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4"/>
        <w:gridCol w:w="5722"/>
      </w:tblGrid>
      <w:tr w:rsidR="00A8403B" w:rsidRPr="00366B0A" w:rsidTr="00823E43">
        <w:trPr>
          <w:trHeight w:val="1447"/>
          <w:jc w:val="center"/>
        </w:trPr>
        <w:tc>
          <w:tcPr>
            <w:tcW w:w="3984" w:type="dxa"/>
            <w:tcBorders>
              <w:top w:val="nil"/>
              <w:left w:val="nil"/>
              <w:bottom w:val="nil"/>
              <w:right w:val="nil"/>
            </w:tcBorders>
            <w:shd w:val="clear" w:color="auto" w:fill="auto"/>
          </w:tcPr>
          <w:p w:rsidR="00A8403B" w:rsidRPr="00366B0A" w:rsidRDefault="00A8403B" w:rsidP="00823E43">
            <w:pPr>
              <w:spacing w:after="0" w:line="288" w:lineRule="auto"/>
              <w:jc w:val="center"/>
              <w:rPr>
                <w:rFonts w:ascii="Times New Roman" w:hAnsi="Times New Roman" w:cs="Times New Roman"/>
                <w:sz w:val="26"/>
                <w:szCs w:val="26"/>
              </w:rPr>
            </w:pPr>
            <w:r w:rsidRPr="00366B0A">
              <w:rPr>
                <w:rFonts w:ascii="Times New Roman" w:hAnsi="Times New Roman" w:cs="Times New Roman"/>
                <w:sz w:val="26"/>
                <w:szCs w:val="26"/>
              </w:rPr>
              <w:t>UBND HUYỆN GIA LÂM</w:t>
            </w:r>
          </w:p>
          <w:p w:rsidR="00A8403B" w:rsidRPr="00366B0A" w:rsidRDefault="00A8403B" w:rsidP="00823E43">
            <w:pPr>
              <w:spacing w:after="0" w:line="288" w:lineRule="auto"/>
              <w:jc w:val="center"/>
              <w:rPr>
                <w:rFonts w:ascii="Times New Roman" w:hAnsi="Times New Roman" w:cs="Times New Roman"/>
                <w:b/>
                <w:sz w:val="26"/>
                <w:szCs w:val="26"/>
                <w:lang w:val="vi-VN"/>
              </w:rPr>
            </w:pPr>
            <w:r w:rsidRPr="00366B0A">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057403DB" wp14:editId="4EC49092">
                      <wp:simplePos x="0" y="0"/>
                      <wp:positionH relativeFrom="column">
                        <wp:posOffset>798195</wp:posOffset>
                      </wp:positionH>
                      <wp:positionV relativeFrom="paragraph">
                        <wp:posOffset>186690</wp:posOffset>
                      </wp:positionV>
                      <wp:extent cx="800100" cy="0"/>
                      <wp:effectExtent l="7620" t="5715" r="1143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194BF0"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4.7pt" to="125.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thIg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acYKdJD&#10;i7beEtF2HlVaKRBQWzQNOg3GFRBeqY0NldKj2ponTb85pHTVEdXyyPflZAAkCxnJq5SwcQZu2w2f&#10;NIMYsvc6inZsbI8aKczXkBjAQRh0jF063brEjx5ROJyloBT0kl5dCSkCQsgz1vmPXPcoGCWWQgX9&#10;SEEOT84HRr9CwrHSayFlnAGp0FDi+XQyjQlOS8GCM4Q52+4qadGBhCmKXywPPPdhVu8Vi2AdJ2x1&#10;sT0R8mzD5VIFPKgE6Fys85h8n6fz1Ww1y0f55GE1ytO6Hn1YV/noYZ29n9bv6qqqsx+BWpYXnWCM&#10;q8DuOrJZ/ncjcXk852G7De1NhuQ1etQLyF7/kXRsaujjeSJ2mp029tpsmNIYfHlR4Rnc78G+f/fL&#10;nwAAAP//AwBQSwMEFAAGAAgAAAAhAFyjljDcAAAACQEAAA8AAABkcnMvZG93bnJldi54bWxMj8FO&#10;wzAQRO9I/IO1SNyoU0OBhjhVhYALUiVK4OzESxJhr6PYTcPfs4gDHGf2aXam2MzeiQnH2AfSsFxk&#10;IJCaYHtqNVSvjxe3IGIyZI0LhBq+MMKmPD0pTG7DkV5w2qdWcAjF3GjoUhpyKWPToTdxEQYkvn2E&#10;0ZvEcmylHc2Rw72TKsuupTc98YfODHjfYfO5P3gN2/fnh8vdVPvg7Lqt3qyvsiel9fnZvL0DkXBO&#10;fzD81OfqUHKnOhzIRuFYq9UNoxrU+goEA2q1ZKP+NWRZyP8Lym8AAAD//wMAUEsBAi0AFAAGAAgA&#10;AAAhALaDOJL+AAAA4QEAABMAAAAAAAAAAAAAAAAAAAAAAFtDb250ZW50X1R5cGVzXS54bWxQSwEC&#10;LQAUAAYACAAAACEAOP0h/9YAAACUAQAACwAAAAAAAAAAAAAAAAAvAQAAX3JlbHMvLnJlbHNQSwEC&#10;LQAUAAYACAAAACEARDSrYSICAAA/BAAADgAAAAAAAAAAAAAAAAAuAgAAZHJzL2Uyb0RvYy54bWxQ&#10;SwECLQAUAAYACAAAACEAXKOWMNwAAAAJAQAADwAAAAAAAAAAAAAAAAB8BAAAZHJzL2Rvd25yZXYu&#10;eG1sUEsFBgAAAAAEAAQA8wAAAIUFAAAAAA==&#10;"/>
                  </w:pict>
                </mc:Fallback>
              </mc:AlternateContent>
            </w:r>
            <w:r w:rsidRPr="00366B0A">
              <w:rPr>
                <w:rFonts w:ascii="Times New Roman" w:hAnsi="Times New Roman" w:cs="Times New Roman"/>
                <w:b/>
                <w:sz w:val="26"/>
                <w:szCs w:val="26"/>
              </w:rPr>
              <w:t>TRƯỜNG MN HOA PHƯỢNG</w:t>
            </w:r>
          </w:p>
          <w:p w:rsidR="00A8403B" w:rsidRPr="00366B0A" w:rsidRDefault="00A8403B" w:rsidP="00746B4F">
            <w:pPr>
              <w:spacing w:after="120" w:line="288" w:lineRule="auto"/>
              <w:jc w:val="center"/>
              <w:rPr>
                <w:rFonts w:ascii="Times New Roman" w:hAnsi="Times New Roman" w:cs="Times New Roman"/>
                <w:b/>
                <w:sz w:val="28"/>
                <w:szCs w:val="28"/>
                <w:lang w:val="vi-VN"/>
              </w:rPr>
            </w:pPr>
            <w:r w:rsidRPr="00366B0A">
              <w:rPr>
                <w:rFonts w:ascii="Times New Roman" w:hAnsi="Times New Roman" w:cs="Times New Roman"/>
                <w:sz w:val="28"/>
                <w:szCs w:val="28"/>
                <w:lang w:val="vi-VN"/>
              </w:rPr>
              <w:t>Số</w:t>
            </w:r>
            <w:r w:rsidR="008E21CC" w:rsidRPr="00366B0A">
              <w:rPr>
                <w:rFonts w:ascii="Times New Roman" w:hAnsi="Times New Roman" w:cs="Times New Roman"/>
                <w:sz w:val="28"/>
                <w:szCs w:val="28"/>
                <w:lang w:val="vi-VN"/>
              </w:rPr>
              <w:t xml:space="preserve">: </w:t>
            </w:r>
            <w:r w:rsidR="008E21CC" w:rsidRPr="00366B0A">
              <w:rPr>
                <w:rFonts w:ascii="Times New Roman" w:hAnsi="Times New Roman" w:cs="Times New Roman"/>
                <w:sz w:val="28"/>
                <w:szCs w:val="28"/>
              </w:rPr>
              <w:t>1</w:t>
            </w:r>
            <w:r w:rsidR="00366B0A">
              <w:rPr>
                <w:rFonts w:ascii="Times New Roman" w:hAnsi="Times New Roman" w:cs="Times New Roman"/>
                <w:sz w:val="28"/>
                <w:szCs w:val="28"/>
              </w:rPr>
              <w:t>49</w:t>
            </w:r>
            <w:r w:rsidRPr="00366B0A">
              <w:rPr>
                <w:rFonts w:ascii="Times New Roman" w:hAnsi="Times New Roman" w:cs="Times New Roman"/>
                <w:sz w:val="28"/>
                <w:szCs w:val="28"/>
                <w:lang w:val="vi-VN"/>
              </w:rPr>
              <w:t>/</w:t>
            </w:r>
            <w:r w:rsidRPr="00366B0A">
              <w:rPr>
                <w:rFonts w:ascii="Times New Roman" w:hAnsi="Times New Roman" w:cs="Times New Roman"/>
                <w:sz w:val="28"/>
                <w:szCs w:val="28"/>
              </w:rPr>
              <w:t>KH-MNHP</w:t>
            </w:r>
          </w:p>
          <w:p w:rsidR="00A8403B" w:rsidRPr="00366B0A" w:rsidRDefault="00A8403B" w:rsidP="00823E43">
            <w:pPr>
              <w:spacing w:after="0" w:line="288" w:lineRule="auto"/>
              <w:jc w:val="center"/>
              <w:rPr>
                <w:rFonts w:ascii="Times New Roman" w:hAnsi="Times New Roman" w:cs="Times New Roman"/>
                <w:b/>
                <w:i/>
                <w:sz w:val="28"/>
                <w:szCs w:val="28"/>
                <w:lang w:val="vi-VN"/>
              </w:rPr>
            </w:pPr>
          </w:p>
        </w:tc>
        <w:tc>
          <w:tcPr>
            <w:tcW w:w="5722" w:type="dxa"/>
            <w:tcBorders>
              <w:top w:val="nil"/>
              <w:left w:val="nil"/>
              <w:bottom w:val="nil"/>
              <w:right w:val="nil"/>
            </w:tcBorders>
            <w:shd w:val="clear" w:color="auto" w:fill="auto"/>
          </w:tcPr>
          <w:p w:rsidR="00A8403B" w:rsidRPr="00366B0A" w:rsidRDefault="00A8403B" w:rsidP="00823E43">
            <w:pPr>
              <w:spacing w:after="0" w:line="288" w:lineRule="auto"/>
              <w:jc w:val="center"/>
              <w:rPr>
                <w:rFonts w:ascii="Times New Roman" w:hAnsi="Times New Roman" w:cs="Times New Roman"/>
                <w:b/>
                <w:sz w:val="26"/>
                <w:szCs w:val="26"/>
                <w:lang w:val="vi-VN"/>
              </w:rPr>
            </w:pPr>
            <w:r w:rsidRPr="00366B0A">
              <w:rPr>
                <w:rFonts w:ascii="Times New Roman" w:hAnsi="Times New Roman" w:cs="Times New Roman"/>
                <w:b/>
                <w:sz w:val="26"/>
                <w:szCs w:val="26"/>
                <w:lang w:val="vi-VN"/>
              </w:rPr>
              <w:t>CỘNG HÒA XÃ HỘI CHỦ NGHĨA VIỆT NAM</w:t>
            </w:r>
          </w:p>
          <w:p w:rsidR="00A8403B" w:rsidRPr="00366B0A" w:rsidRDefault="00A8403B" w:rsidP="00823E43">
            <w:pPr>
              <w:spacing w:after="0" w:line="288" w:lineRule="auto"/>
              <w:jc w:val="center"/>
              <w:rPr>
                <w:rFonts w:ascii="Times New Roman" w:hAnsi="Times New Roman" w:cs="Times New Roman"/>
                <w:b/>
                <w:sz w:val="28"/>
                <w:szCs w:val="28"/>
                <w:lang w:val="vi-VN"/>
              </w:rPr>
            </w:pPr>
            <w:r w:rsidRPr="00366B0A">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11E9996" wp14:editId="3DF708A7">
                      <wp:simplePos x="0" y="0"/>
                      <wp:positionH relativeFrom="column">
                        <wp:posOffset>636270</wp:posOffset>
                      </wp:positionH>
                      <wp:positionV relativeFrom="paragraph">
                        <wp:posOffset>229235</wp:posOffset>
                      </wp:positionV>
                      <wp:extent cx="2171700" cy="0"/>
                      <wp:effectExtent l="7620" t="10160" r="1143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C9A6D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8.05pt" to="221.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aY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Y6RIh20&#10;aOstEfvWo0orBQJqi/KgU29cAeGV2thQKT2prXnW9JtDSlctUXse+b6cDYBkISN5lRI2zsBtu/6j&#10;ZhBDDl5H0U6N7VAjhfkaEgM4CINOsUvne5f4ySMKh6Nsmk1TaCa9+RJSBIiQaKzzH7juUDBKLIUK&#10;ApKCHJ+dD5R+hYRjpddCyjgEUqG+xPPxaBwTnJaCBWcIc3a/q6RFRxLGKH6xPvA8hll9UCyCtZyw&#10;1dX2RMiLDZdLFfCgFKBztS5z8n2ezlez1Swf5KPJapCndT14v67ywWSdTcf1u7qq6uxHoJblRSsY&#10;4yqwu81slv/dTFxfz2Xa7lN7lyF5jR71ArK3fyQduxoaeRmJnWbnjb11G8Y0Bl+fVHgHj3uwHx/+&#10;8icAAAD//wMAUEsDBBQABgAIAAAAIQBc4XX/2wAAAAkBAAAPAAAAZHJzL2Rvd25yZXYueG1sTI/B&#10;TsMwEETvlfgHa5G4tXbTqoIQp6oQcEFCogTOTrwkEfY6it00/D2LOMBxZp9mZ4r97J2YcIx9IA3r&#10;lQKB1ATbU6uhen1YXoOIyZA1LhBq+MII+/JiUZjchjO94HRMreAQirnR0KU05FLGpkNv4ioMSHz7&#10;CKM3ieXYSjuaM4d7JzOldtKbnvhDZwa867D5PJ68hsP70/3meap9cPamrd6sr9RjpvXV5Xy4BZFw&#10;Tn8w/NTn6lBypzqcyEbhWCuVMaphs1uDYGC7zdiofw1ZFvL/gvIbAAD//wMAUEsBAi0AFAAGAAgA&#10;AAAhALaDOJL+AAAA4QEAABMAAAAAAAAAAAAAAAAAAAAAAFtDb250ZW50X1R5cGVzXS54bWxQSwEC&#10;LQAUAAYACAAAACEAOP0h/9YAAACUAQAACwAAAAAAAAAAAAAAAAAvAQAAX3JlbHMvLnJlbHNQSwEC&#10;LQAUAAYACAAAACEAmlIWmCMCAABABAAADgAAAAAAAAAAAAAAAAAuAgAAZHJzL2Uyb0RvYy54bWxQ&#10;SwECLQAUAAYACAAAACEAXOF1/9sAAAAJAQAADwAAAAAAAAAAAAAAAAB9BAAAZHJzL2Rvd25yZXYu&#10;eG1sUEsFBgAAAAAEAAQA8wAAAIUFAAAAAA==&#10;"/>
                  </w:pict>
                </mc:Fallback>
              </mc:AlternateContent>
            </w:r>
            <w:r w:rsidRPr="00366B0A">
              <w:rPr>
                <w:rFonts w:ascii="Times New Roman" w:hAnsi="Times New Roman" w:cs="Times New Roman"/>
                <w:b/>
                <w:sz w:val="28"/>
                <w:szCs w:val="28"/>
                <w:lang w:val="vi-VN"/>
              </w:rPr>
              <w:t>Độc lập- Tự do- Hạnh Phúc</w:t>
            </w:r>
          </w:p>
          <w:p w:rsidR="00A8403B" w:rsidRPr="00366B0A" w:rsidRDefault="00F25C0C" w:rsidP="00366B0A">
            <w:pPr>
              <w:spacing w:before="120" w:after="0" w:line="288" w:lineRule="auto"/>
              <w:jc w:val="center"/>
              <w:rPr>
                <w:rFonts w:ascii="Times New Roman" w:hAnsi="Times New Roman" w:cs="Times New Roman"/>
                <w:b/>
                <w:sz w:val="28"/>
                <w:szCs w:val="28"/>
              </w:rPr>
            </w:pPr>
            <w:r w:rsidRPr="00366B0A">
              <w:rPr>
                <w:rFonts w:ascii="Times New Roman" w:hAnsi="Times New Roman" w:cs="Times New Roman"/>
                <w:i/>
                <w:sz w:val="28"/>
                <w:szCs w:val="28"/>
              </w:rPr>
              <w:t>Cổ Bi</w:t>
            </w:r>
            <w:r w:rsidR="00A8403B" w:rsidRPr="00366B0A">
              <w:rPr>
                <w:rFonts w:ascii="Times New Roman" w:hAnsi="Times New Roman" w:cs="Times New Roman"/>
                <w:i/>
                <w:sz w:val="28"/>
                <w:szCs w:val="28"/>
                <w:lang w:val="vi-VN"/>
              </w:rPr>
              <w:t xml:space="preserve">, ngày </w:t>
            </w:r>
            <w:r w:rsidR="00366B0A">
              <w:rPr>
                <w:rFonts w:ascii="Times New Roman" w:hAnsi="Times New Roman" w:cs="Times New Roman"/>
                <w:i/>
                <w:sz w:val="28"/>
                <w:szCs w:val="28"/>
              </w:rPr>
              <w:t>06</w:t>
            </w:r>
            <w:r w:rsidRPr="00366B0A">
              <w:rPr>
                <w:rFonts w:ascii="Times New Roman" w:hAnsi="Times New Roman" w:cs="Times New Roman"/>
                <w:i/>
                <w:sz w:val="28"/>
                <w:szCs w:val="28"/>
              </w:rPr>
              <w:t xml:space="preserve"> </w:t>
            </w:r>
            <w:r w:rsidR="00A8403B" w:rsidRPr="00366B0A">
              <w:rPr>
                <w:rFonts w:ascii="Times New Roman" w:hAnsi="Times New Roman" w:cs="Times New Roman"/>
                <w:i/>
                <w:sz w:val="28"/>
                <w:szCs w:val="28"/>
                <w:lang w:val="vi-VN"/>
              </w:rPr>
              <w:t>tháng</w:t>
            </w:r>
            <w:r w:rsidR="00A8403B" w:rsidRPr="00366B0A">
              <w:rPr>
                <w:rFonts w:ascii="Times New Roman" w:hAnsi="Times New Roman" w:cs="Times New Roman"/>
                <w:i/>
                <w:sz w:val="28"/>
                <w:szCs w:val="28"/>
              </w:rPr>
              <w:t xml:space="preserve"> </w:t>
            </w:r>
            <w:r w:rsidR="008E21CC" w:rsidRPr="00366B0A">
              <w:rPr>
                <w:rFonts w:ascii="Times New Roman" w:hAnsi="Times New Roman" w:cs="Times New Roman"/>
                <w:i/>
                <w:sz w:val="28"/>
                <w:szCs w:val="28"/>
              </w:rPr>
              <w:t xml:space="preserve"> </w:t>
            </w:r>
            <w:r w:rsidR="00366B0A">
              <w:rPr>
                <w:rFonts w:ascii="Times New Roman" w:hAnsi="Times New Roman" w:cs="Times New Roman"/>
                <w:i/>
                <w:sz w:val="28"/>
                <w:szCs w:val="28"/>
              </w:rPr>
              <w:t>10</w:t>
            </w:r>
            <w:r w:rsidR="00A8403B" w:rsidRPr="00366B0A">
              <w:rPr>
                <w:rFonts w:ascii="Times New Roman" w:hAnsi="Times New Roman" w:cs="Times New Roman"/>
                <w:i/>
                <w:sz w:val="28"/>
                <w:szCs w:val="28"/>
                <w:lang w:val="vi-VN"/>
              </w:rPr>
              <w:t xml:space="preserve"> năm 20</w:t>
            </w:r>
            <w:r w:rsidRPr="00366B0A">
              <w:rPr>
                <w:rFonts w:ascii="Times New Roman" w:hAnsi="Times New Roman" w:cs="Times New Roman"/>
                <w:i/>
                <w:sz w:val="28"/>
                <w:szCs w:val="28"/>
              </w:rPr>
              <w:t>2</w:t>
            </w:r>
            <w:r w:rsidR="008E21CC" w:rsidRPr="00366B0A">
              <w:rPr>
                <w:rFonts w:ascii="Times New Roman" w:hAnsi="Times New Roman" w:cs="Times New Roman"/>
                <w:i/>
                <w:sz w:val="28"/>
                <w:szCs w:val="28"/>
              </w:rPr>
              <w:t>3</w:t>
            </w:r>
          </w:p>
        </w:tc>
      </w:tr>
    </w:tbl>
    <w:p w:rsidR="00A8403B" w:rsidRPr="00366B0A" w:rsidRDefault="00A8403B" w:rsidP="00823E43">
      <w:pPr>
        <w:tabs>
          <w:tab w:val="left" w:pos="7350"/>
        </w:tabs>
        <w:spacing w:after="0" w:line="288" w:lineRule="auto"/>
        <w:jc w:val="center"/>
        <w:rPr>
          <w:rFonts w:ascii="Times New Roman" w:hAnsi="Times New Roman" w:cs="Times New Roman"/>
          <w:b/>
          <w:sz w:val="28"/>
          <w:szCs w:val="28"/>
        </w:rPr>
      </w:pPr>
      <w:r w:rsidRPr="00366B0A">
        <w:rPr>
          <w:rFonts w:ascii="Times New Roman" w:hAnsi="Times New Roman" w:cs="Times New Roman"/>
          <w:b/>
          <w:sz w:val="28"/>
          <w:szCs w:val="28"/>
        </w:rPr>
        <w:t>KẾ HOẠCH</w:t>
      </w:r>
    </w:p>
    <w:p w:rsidR="00A8403B" w:rsidRPr="00366B0A" w:rsidRDefault="00366B0A" w:rsidP="00366B0A">
      <w:pPr>
        <w:jc w:val="center"/>
        <w:rPr>
          <w:rFonts w:ascii="Times New Roman" w:hAnsi="Times New Roman" w:cs="Times New Roman"/>
          <w:b/>
          <w:sz w:val="10"/>
          <w:szCs w:val="10"/>
        </w:rPr>
      </w:pPr>
      <w:r w:rsidRPr="00366B0A">
        <w:rPr>
          <w:rFonts w:ascii="Times New Roman" w:hAnsi="Times New Roman" w:cs="Times New Roman"/>
          <w:b/>
          <w:sz w:val="28"/>
          <w:szCs w:val="28"/>
        </w:rPr>
        <w:t xml:space="preserve">Phòng chống dịch bệnh đau mắt đỏ </w:t>
      </w:r>
      <w:r>
        <w:rPr>
          <w:rFonts w:ascii="Times New Roman" w:hAnsi="Times New Roman" w:cs="Times New Roman"/>
          <w:b/>
          <w:sz w:val="28"/>
          <w:szCs w:val="28"/>
        </w:rPr>
        <w:t>n</w:t>
      </w:r>
      <w:r w:rsidR="00F25C0C" w:rsidRPr="00366B0A">
        <w:rPr>
          <w:rStyle w:val="Strong"/>
          <w:rFonts w:ascii="Times New Roman" w:hAnsi="Times New Roman" w:cs="Times New Roman"/>
          <w:color w:val="000000"/>
          <w:sz w:val="28"/>
          <w:szCs w:val="28"/>
        </w:rPr>
        <w:t>ăm học 202</w:t>
      </w:r>
      <w:r w:rsidR="008E21CC" w:rsidRPr="00366B0A">
        <w:rPr>
          <w:rStyle w:val="Strong"/>
          <w:rFonts w:ascii="Times New Roman" w:hAnsi="Times New Roman" w:cs="Times New Roman"/>
          <w:color w:val="000000"/>
          <w:sz w:val="28"/>
          <w:szCs w:val="28"/>
        </w:rPr>
        <w:t>3</w:t>
      </w:r>
      <w:r w:rsidR="00F25C0C" w:rsidRPr="00366B0A">
        <w:rPr>
          <w:rStyle w:val="Strong"/>
          <w:rFonts w:ascii="Times New Roman" w:hAnsi="Times New Roman" w:cs="Times New Roman"/>
          <w:color w:val="000000"/>
          <w:sz w:val="28"/>
          <w:szCs w:val="28"/>
        </w:rPr>
        <w:t>-202</w:t>
      </w:r>
      <w:r w:rsidR="008E21CC" w:rsidRPr="00366B0A">
        <w:rPr>
          <w:rStyle w:val="Strong"/>
          <w:rFonts w:ascii="Times New Roman" w:hAnsi="Times New Roman" w:cs="Times New Roman"/>
          <w:color w:val="000000"/>
          <w:sz w:val="28"/>
          <w:szCs w:val="28"/>
        </w:rPr>
        <w:t>4</w:t>
      </w:r>
      <w:r w:rsidR="00A8403B" w:rsidRPr="00366B0A">
        <w:rPr>
          <w:rFonts w:ascii="Times New Roman" w:hAnsi="Times New Roman" w:cs="Times New Roman"/>
          <w:b/>
          <w:bCs/>
          <w:color w:val="000000"/>
          <w:sz w:val="28"/>
          <w:szCs w:val="28"/>
        </w:rPr>
        <w:br/>
      </w:r>
    </w:p>
    <w:p w:rsidR="008E21CC" w:rsidRPr="00366B0A" w:rsidRDefault="008E21CC" w:rsidP="008E21CC">
      <w:pPr>
        <w:shd w:val="clear" w:color="auto" w:fill="FFFFFF"/>
        <w:spacing w:after="0" w:line="360" w:lineRule="auto"/>
        <w:ind w:firstLine="720"/>
        <w:jc w:val="both"/>
        <w:textAlignment w:val="baseline"/>
        <w:rPr>
          <w:rFonts w:ascii="Times New Roman" w:hAnsi="Times New Roman" w:cs="Times New Roman"/>
          <w:sz w:val="28"/>
          <w:szCs w:val="28"/>
          <w:lang w:val="vi-VN"/>
        </w:rPr>
      </w:pPr>
      <w:r w:rsidRPr="00366B0A">
        <w:rPr>
          <w:rFonts w:ascii="Times New Roman" w:hAnsi="Times New Roman" w:cs="Times New Roman"/>
          <w:sz w:val="28"/>
          <w:szCs w:val="28"/>
          <w:shd w:val="clear" w:color="auto" w:fill="FFFFFF"/>
        </w:rPr>
        <w:t>Căn</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cứ</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chỉ</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thị 23/2006/CT-TT ngày 12/07/2006 của</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Thủ</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tướng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chính</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phủ</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về</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việc</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tăng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cường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công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tác y tế</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trường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học;</w:t>
      </w:r>
    </w:p>
    <w:p w:rsidR="008E21CC" w:rsidRPr="00366B0A" w:rsidRDefault="008E21CC" w:rsidP="008E21CC">
      <w:pPr>
        <w:shd w:val="clear" w:color="auto" w:fill="FFFFFF"/>
        <w:spacing w:after="0" w:line="360" w:lineRule="auto"/>
        <w:ind w:firstLine="720"/>
        <w:jc w:val="both"/>
        <w:textAlignment w:val="baseline"/>
        <w:rPr>
          <w:rFonts w:ascii="Times New Roman" w:hAnsi="Times New Roman" w:cs="Times New Roman"/>
          <w:sz w:val="28"/>
          <w:szCs w:val="28"/>
          <w:shd w:val="clear" w:color="auto" w:fill="FFFFFF"/>
        </w:rPr>
      </w:pPr>
      <w:r w:rsidRPr="00366B0A">
        <w:rPr>
          <w:rFonts w:ascii="Times New Roman" w:hAnsi="Times New Roman" w:cs="Times New Roman"/>
          <w:sz w:val="28"/>
          <w:szCs w:val="28"/>
          <w:shd w:val="clear" w:color="auto" w:fill="FFFFFF"/>
          <w:lang w:val="vi-VN"/>
        </w:rPr>
        <w:t xml:space="preserve">Căn cứ </w:t>
      </w:r>
      <w:r w:rsidRPr="00366B0A">
        <w:rPr>
          <w:rFonts w:ascii="Times New Roman" w:hAnsi="Times New Roman" w:cs="Times New Roman"/>
          <w:sz w:val="28"/>
          <w:szCs w:val="28"/>
          <w:shd w:val="clear" w:color="auto" w:fill="FFFFFF"/>
        </w:rPr>
        <w:t>thông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tư</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số 13/2016/TTLT-BYT-BGDĐT ngày 12/05/2016 của</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 xml:space="preserve">bộ </w:t>
      </w:r>
      <w:r w:rsidRPr="00366B0A">
        <w:rPr>
          <w:rFonts w:ascii="Times New Roman" w:hAnsi="Times New Roman" w:cs="Times New Roman"/>
          <w:sz w:val="28"/>
          <w:szCs w:val="28"/>
          <w:shd w:val="clear" w:color="auto" w:fill="FFFFFF"/>
          <w:lang w:val="vi-VN"/>
        </w:rPr>
        <w:t>Y</w:t>
      </w:r>
      <w:r w:rsidRPr="00366B0A">
        <w:rPr>
          <w:rFonts w:ascii="Times New Roman" w:hAnsi="Times New Roman" w:cs="Times New Roman"/>
          <w:sz w:val="28"/>
          <w:szCs w:val="28"/>
          <w:shd w:val="clear" w:color="auto" w:fill="FFFFFF"/>
        </w:rPr>
        <w:t xml:space="preserve"> tế</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và</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Bộ GD</w:t>
      </w:r>
      <w:r w:rsidRPr="00366B0A">
        <w:rPr>
          <w:rFonts w:ascii="Times New Roman" w:hAnsi="Times New Roman" w:cs="Times New Roman"/>
          <w:sz w:val="28"/>
          <w:szCs w:val="28"/>
          <w:shd w:val="clear" w:color="auto" w:fill="FFFFFF"/>
          <w:lang w:val="vi-VN"/>
        </w:rPr>
        <w:t>&amp;</w:t>
      </w:r>
      <w:r w:rsidRPr="00366B0A">
        <w:rPr>
          <w:rFonts w:ascii="Times New Roman" w:hAnsi="Times New Roman" w:cs="Times New Roman"/>
          <w:sz w:val="28"/>
          <w:szCs w:val="28"/>
          <w:shd w:val="clear" w:color="auto" w:fill="FFFFFF"/>
        </w:rPr>
        <w:t>ĐT quy</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định</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về</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công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tác y tế</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trường</w:t>
      </w:r>
      <w:r w:rsidRPr="00366B0A">
        <w:rPr>
          <w:rFonts w:ascii="Times New Roman" w:hAnsi="Times New Roman" w:cs="Times New Roman"/>
          <w:sz w:val="28"/>
          <w:szCs w:val="28"/>
          <w:shd w:val="clear" w:color="auto" w:fill="FFFFFF"/>
          <w:lang w:val="vi-VN"/>
        </w:rPr>
        <w:t xml:space="preserve"> </w:t>
      </w:r>
      <w:r w:rsidRPr="00366B0A">
        <w:rPr>
          <w:rFonts w:ascii="Times New Roman" w:hAnsi="Times New Roman" w:cs="Times New Roman"/>
          <w:sz w:val="28"/>
          <w:szCs w:val="28"/>
          <w:shd w:val="clear" w:color="auto" w:fill="FFFFFF"/>
        </w:rPr>
        <w:t>học;</w:t>
      </w:r>
    </w:p>
    <w:p w:rsidR="008E21CC" w:rsidRPr="00366B0A" w:rsidRDefault="008E21CC" w:rsidP="008E21CC">
      <w:pPr>
        <w:shd w:val="clear" w:color="auto" w:fill="FFFFFF"/>
        <w:spacing w:after="0" w:line="360" w:lineRule="auto"/>
        <w:ind w:firstLine="720"/>
        <w:jc w:val="both"/>
        <w:textAlignment w:val="baseline"/>
        <w:rPr>
          <w:rFonts w:ascii="Times New Roman" w:hAnsi="Times New Roman" w:cs="Times New Roman"/>
          <w:sz w:val="28"/>
          <w:szCs w:val="28"/>
          <w:shd w:val="clear" w:color="auto" w:fill="FFFFFF"/>
        </w:rPr>
      </w:pPr>
      <w:r w:rsidRPr="00366B0A">
        <w:rPr>
          <w:rFonts w:ascii="Times New Roman" w:hAnsi="Times New Roman" w:cs="Times New Roman"/>
          <w:sz w:val="28"/>
          <w:szCs w:val="28"/>
        </w:rPr>
        <w:t>Căn cứ công văn số 224/GD&amp;ĐT ngày 22 tháng 09 năm 2023 của Phòng Giáo dục và Đào tạo Huyện Gia Lâm về việc tăng cường công tác đảm bảo an ninh, an toàn tại cơ sở giáo dục mầm non trên địa bàn huyện  Gia Lâm</w:t>
      </w:r>
      <w:r w:rsidRPr="00366B0A">
        <w:rPr>
          <w:rFonts w:ascii="Times New Roman" w:hAnsi="Times New Roman" w:cs="Times New Roman"/>
          <w:sz w:val="28"/>
          <w:szCs w:val="28"/>
          <w:shd w:val="clear" w:color="auto" w:fill="FFFFFF"/>
        </w:rPr>
        <w:t>;</w:t>
      </w:r>
    </w:p>
    <w:p w:rsidR="00366B0A" w:rsidRDefault="008E21CC" w:rsidP="008E21CC">
      <w:pPr>
        <w:spacing w:after="0" w:line="360" w:lineRule="auto"/>
        <w:ind w:firstLine="601"/>
        <w:jc w:val="both"/>
        <w:rPr>
          <w:rFonts w:ascii="Times New Roman" w:hAnsi="Times New Roman" w:cs="Times New Roman"/>
          <w:sz w:val="28"/>
          <w:szCs w:val="28"/>
          <w:shd w:val="clear" w:color="auto" w:fill="FFFFFF"/>
        </w:rPr>
      </w:pPr>
      <w:r w:rsidRPr="00366B0A">
        <w:rPr>
          <w:rFonts w:ascii="Times New Roman" w:hAnsi="Times New Roman" w:cs="Times New Roman"/>
          <w:sz w:val="28"/>
          <w:szCs w:val="28"/>
          <w:shd w:val="clear" w:color="auto" w:fill="FFFFFF"/>
        </w:rPr>
        <w:t>Thực hiện công văn số 225/GD&amp;ĐT ngày 25 tháng 9 năm 2023 của Phòng GD và ĐT huyện Gia Lâm về việc hướng dẫn thực hiện nhiệm vụ giáo dục thể chất, hoạt động thể thao và y tế trường học năm học 2023-2024</w:t>
      </w:r>
    </w:p>
    <w:p w:rsidR="00F25C0C" w:rsidRPr="00366B0A" w:rsidRDefault="00B62728" w:rsidP="008E21CC">
      <w:pPr>
        <w:spacing w:after="0" w:line="360" w:lineRule="auto"/>
        <w:ind w:firstLine="601"/>
        <w:jc w:val="both"/>
        <w:rPr>
          <w:rFonts w:ascii="Times New Roman" w:hAnsi="Times New Roman" w:cs="Times New Roman"/>
          <w:sz w:val="28"/>
          <w:szCs w:val="28"/>
        </w:rPr>
      </w:pPr>
      <w:r w:rsidRPr="00366B0A">
        <w:rPr>
          <w:rFonts w:ascii="Times New Roman" w:hAnsi="Times New Roman" w:cs="Times New Roman"/>
          <w:sz w:val="28"/>
          <w:szCs w:val="28"/>
        </w:rPr>
        <w:t xml:space="preserve">Căn cứ vào thông tin tình hình dịch bệnh trong cộng </w:t>
      </w:r>
      <w:proofErr w:type="gramStart"/>
      <w:r w:rsidRPr="00366B0A">
        <w:rPr>
          <w:rFonts w:ascii="Times New Roman" w:hAnsi="Times New Roman" w:cs="Times New Roman"/>
          <w:sz w:val="28"/>
          <w:szCs w:val="28"/>
        </w:rPr>
        <w:t>đồ</w:t>
      </w:r>
      <w:r w:rsidR="00F25C0C" w:rsidRPr="00366B0A">
        <w:rPr>
          <w:rFonts w:ascii="Times New Roman" w:hAnsi="Times New Roman" w:cs="Times New Roman"/>
          <w:sz w:val="28"/>
          <w:szCs w:val="28"/>
        </w:rPr>
        <w:t>ng.</w:t>
      </w:r>
      <w:proofErr w:type="gramEnd"/>
      <w:r w:rsidRPr="00366B0A">
        <w:rPr>
          <w:rFonts w:ascii="Times New Roman" w:hAnsi="Times New Roman" w:cs="Times New Roman"/>
          <w:sz w:val="28"/>
          <w:szCs w:val="28"/>
        </w:rPr>
        <w:t xml:space="preserve"> </w:t>
      </w:r>
    </w:p>
    <w:p w:rsidR="00B62728" w:rsidRPr="00366B0A" w:rsidRDefault="00F25C0C" w:rsidP="00746B4F">
      <w:pPr>
        <w:spacing w:after="0" w:line="360" w:lineRule="auto"/>
        <w:ind w:firstLine="601"/>
        <w:jc w:val="both"/>
        <w:rPr>
          <w:rFonts w:ascii="Times New Roman" w:hAnsi="Times New Roman" w:cs="Times New Roman"/>
          <w:sz w:val="28"/>
          <w:szCs w:val="28"/>
        </w:rPr>
      </w:pPr>
      <w:r w:rsidRPr="00366B0A">
        <w:rPr>
          <w:rFonts w:ascii="Times New Roman" w:hAnsi="Times New Roman" w:cs="Times New Roman"/>
          <w:sz w:val="28"/>
          <w:szCs w:val="28"/>
        </w:rPr>
        <w:t>Tr</w:t>
      </w:r>
      <w:r w:rsidR="00B62728" w:rsidRPr="00366B0A">
        <w:rPr>
          <w:rFonts w:ascii="Times New Roman" w:hAnsi="Times New Roman" w:cs="Times New Roman"/>
          <w:sz w:val="28"/>
          <w:szCs w:val="28"/>
        </w:rPr>
        <w:t xml:space="preserve">ường mầm non Hoa Phượng xây dựng kế hoạch phòng chống dịch bệnh </w:t>
      </w:r>
      <w:r w:rsidR="00366B0A">
        <w:rPr>
          <w:rFonts w:ascii="Times New Roman" w:hAnsi="Times New Roman" w:cs="Times New Roman"/>
          <w:sz w:val="28"/>
          <w:szCs w:val="28"/>
        </w:rPr>
        <w:t>đau mắt đỏ</w:t>
      </w:r>
      <w:r w:rsidR="00B62728" w:rsidRPr="00366B0A">
        <w:rPr>
          <w:rFonts w:ascii="Times New Roman" w:hAnsi="Times New Roman" w:cs="Times New Roman"/>
          <w:sz w:val="28"/>
          <w:szCs w:val="28"/>
        </w:rPr>
        <w:t xml:space="preserve"> năm học 20</w:t>
      </w:r>
      <w:r w:rsidRPr="00366B0A">
        <w:rPr>
          <w:rFonts w:ascii="Times New Roman" w:hAnsi="Times New Roman" w:cs="Times New Roman"/>
          <w:sz w:val="28"/>
          <w:szCs w:val="28"/>
        </w:rPr>
        <w:t>2</w:t>
      </w:r>
      <w:r w:rsidR="0003383A" w:rsidRPr="00366B0A">
        <w:rPr>
          <w:rFonts w:ascii="Times New Roman" w:hAnsi="Times New Roman" w:cs="Times New Roman"/>
          <w:sz w:val="28"/>
          <w:szCs w:val="28"/>
        </w:rPr>
        <w:t>3</w:t>
      </w:r>
      <w:r w:rsidR="00B62728" w:rsidRPr="00366B0A">
        <w:rPr>
          <w:rFonts w:ascii="Times New Roman" w:hAnsi="Times New Roman" w:cs="Times New Roman"/>
          <w:sz w:val="28"/>
          <w:szCs w:val="28"/>
        </w:rPr>
        <w:t xml:space="preserve"> – 20</w:t>
      </w:r>
      <w:r w:rsidRPr="00366B0A">
        <w:rPr>
          <w:rFonts w:ascii="Times New Roman" w:hAnsi="Times New Roman" w:cs="Times New Roman"/>
          <w:sz w:val="28"/>
          <w:szCs w:val="28"/>
        </w:rPr>
        <w:t>2</w:t>
      </w:r>
      <w:r w:rsidR="0003383A" w:rsidRPr="00366B0A">
        <w:rPr>
          <w:rFonts w:ascii="Times New Roman" w:hAnsi="Times New Roman" w:cs="Times New Roman"/>
          <w:sz w:val="28"/>
          <w:szCs w:val="28"/>
        </w:rPr>
        <w:t>4</w:t>
      </w:r>
      <w:r w:rsidR="00B62728" w:rsidRPr="00366B0A">
        <w:rPr>
          <w:rFonts w:ascii="Times New Roman" w:hAnsi="Times New Roman" w:cs="Times New Roman"/>
          <w:sz w:val="28"/>
          <w:szCs w:val="28"/>
        </w:rPr>
        <w:t xml:space="preserve"> như sau:</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I. MỤC TIÊU:</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Hạn chế tối đa nhất không để dịch đau mắt đỏ xảy ra trong nhà trường.</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Phát hiện sớm các ca bệnh, xử lý kịp thời không để dịch lây </w:t>
      </w:r>
      <w:proofErr w:type="gramStart"/>
      <w:r w:rsidRPr="00366B0A">
        <w:rPr>
          <w:rFonts w:ascii="Times New Roman" w:hAnsi="Times New Roman" w:cs="Times New Roman"/>
          <w:sz w:val="28"/>
          <w:szCs w:val="28"/>
        </w:rPr>
        <w:t>lan</w:t>
      </w:r>
      <w:proofErr w:type="gramEnd"/>
      <w:r w:rsidRPr="00366B0A">
        <w:rPr>
          <w:rFonts w:ascii="Times New Roman" w:hAnsi="Times New Roman" w:cs="Times New Roman"/>
          <w:sz w:val="28"/>
          <w:szCs w:val="28"/>
        </w:rPr>
        <w:t>, bùng phát</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II. NỘI DUNG VÀ BIỆN PHÁP THỰC HIỆN:</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1. Công tác tuyên truyền:</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b/>
          <w:sz w:val="28"/>
          <w:szCs w:val="28"/>
        </w:rPr>
        <w:t xml:space="preserve">- </w:t>
      </w:r>
      <w:r w:rsidRPr="00366B0A">
        <w:rPr>
          <w:rFonts w:ascii="Times New Roman" w:hAnsi="Times New Roman" w:cs="Times New Roman"/>
          <w:sz w:val="28"/>
          <w:szCs w:val="28"/>
        </w:rPr>
        <w:t>Phối kết hợp với Trạm y tế, Ban thông tin của địa phương, cán bộ y tế tổ chức tuyên truyền trên loa đài dịch đau mắt đỏ.</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Cung cấp cho học sinh, CBGV - NV các thông tin về dịch đau mắt đỏ.</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Thấy rõ nguy cơ bùng phát dịch tại Hà Nội và cả nước, nguy cơ bùng phát dịch rất lớn tại các trường học.</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Phối hợp với giáo viên tuyên truyền và trao đổi với phụ huynh các thông tin về bệnh đau mắt đỏ và xây dựng góc tuyên truyền ở lớp.</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lastRenderedPageBreak/>
        <w:t>2. Công tác tổ chức:</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Thành lập Ban chỉ đạo phòng chống dịch đau mắt đỏ và xây dựng kế hoạch phòng chống. </w:t>
      </w:r>
      <w:proofErr w:type="gramStart"/>
      <w:r w:rsidRPr="00366B0A">
        <w:rPr>
          <w:rFonts w:ascii="Times New Roman" w:hAnsi="Times New Roman" w:cs="Times New Roman"/>
          <w:sz w:val="28"/>
          <w:szCs w:val="28"/>
        </w:rPr>
        <w:t>Phân công nhiệm vụ cho từng thành viên.</w:t>
      </w:r>
      <w:proofErr w:type="gramEnd"/>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3.  Công tác chuẩn bị cơ số thuốc:</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Trang bị đầy đủ thuốc nhỏ mắt Natriclorid 0</w:t>
      </w:r>
      <w:proofErr w:type="gramStart"/>
      <w:r w:rsidRPr="00366B0A">
        <w:rPr>
          <w:rFonts w:ascii="Times New Roman" w:hAnsi="Times New Roman" w:cs="Times New Roman"/>
          <w:sz w:val="28"/>
          <w:szCs w:val="28"/>
        </w:rPr>
        <w:t>,9</w:t>
      </w:r>
      <w:proofErr w:type="gramEnd"/>
      <w:r w:rsidRPr="00366B0A">
        <w:rPr>
          <w:rFonts w:ascii="Times New Roman" w:hAnsi="Times New Roman" w:cs="Times New Roman"/>
          <w:sz w:val="28"/>
          <w:szCs w:val="28"/>
        </w:rPr>
        <w:t xml:space="preserve">%, dung dịch khử khuẩn </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Cloramin B 2%, dung dịch sát khuẩn, tẩy rửa chuyên dụng, xà phòng rửa </w:t>
      </w:r>
      <w:proofErr w:type="gramStart"/>
      <w:r w:rsidRPr="00366B0A">
        <w:rPr>
          <w:rFonts w:ascii="Times New Roman" w:hAnsi="Times New Roman" w:cs="Times New Roman"/>
          <w:sz w:val="28"/>
          <w:szCs w:val="28"/>
        </w:rPr>
        <w:t>tay</w:t>
      </w:r>
      <w:proofErr w:type="gramEnd"/>
      <w:r w:rsidRPr="00366B0A">
        <w:rPr>
          <w:rFonts w:ascii="Times New Roman" w:hAnsi="Times New Roman" w:cs="Times New Roman"/>
          <w:sz w:val="28"/>
          <w:szCs w:val="28"/>
        </w:rPr>
        <w:t>…</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4. Trách nhiệm của từng thành viên:</w:t>
      </w:r>
    </w:p>
    <w:p w:rsidR="00366B0A" w:rsidRPr="00366B0A" w:rsidRDefault="00366B0A" w:rsidP="00366B0A">
      <w:pPr>
        <w:spacing w:after="0" w:line="360" w:lineRule="auto"/>
        <w:jc w:val="both"/>
        <w:rPr>
          <w:rFonts w:ascii="Times New Roman" w:hAnsi="Times New Roman" w:cs="Times New Roman"/>
          <w:b/>
          <w:i/>
          <w:sz w:val="28"/>
          <w:szCs w:val="28"/>
        </w:rPr>
      </w:pPr>
      <w:r w:rsidRPr="00366B0A">
        <w:rPr>
          <w:rFonts w:ascii="Times New Roman" w:hAnsi="Times New Roman" w:cs="Times New Roman"/>
          <w:b/>
          <w:i/>
          <w:sz w:val="28"/>
          <w:szCs w:val="28"/>
        </w:rPr>
        <w:t>4.1. Đ/C trưởng ban:</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Phụ trách </w:t>
      </w:r>
      <w:proofErr w:type="gramStart"/>
      <w:r w:rsidRPr="00366B0A">
        <w:rPr>
          <w:rFonts w:ascii="Times New Roman" w:hAnsi="Times New Roman" w:cs="Times New Roman"/>
          <w:sz w:val="28"/>
          <w:szCs w:val="28"/>
        </w:rPr>
        <w:t>chung</w:t>
      </w:r>
      <w:proofErr w:type="gramEnd"/>
      <w:r w:rsidRPr="00366B0A">
        <w:rPr>
          <w:rFonts w:ascii="Times New Roman" w:hAnsi="Times New Roman" w:cs="Times New Roman"/>
          <w:sz w:val="28"/>
          <w:szCs w:val="28"/>
        </w:rPr>
        <w:t>, xây dựng kế hoạch chỉ đạo phòng chống dịch đau mắt đỏ</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Chỉ đạo các bộ phận có liên quan thực hiện công tác phòng chống dịch.</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Đảm bảo </w:t>
      </w:r>
      <w:proofErr w:type="gramStart"/>
      <w:r w:rsidRPr="00366B0A">
        <w:rPr>
          <w:rFonts w:ascii="Times New Roman" w:hAnsi="Times New Roman" w:cs="Times New Roman"/>
          <w:sz w:val="28"/>
          <w:szCs w:val="28"/>
        </w:rPr>
        <w:t>an</w:t>
      </w:r>
      <w:proofErr w:type="gramEnd"/>
      <w:r w:rsidRPr="00366B0A">
        <w:rPr>
          <w:rFonts w:ascii="Times New Roman" w:hAnsi="Times New Roman" w:cs="Times New Roman"/>
          <w:sz w:val="28"/>
          <w:szCs w:val="28"/>
        </w:rPr>
        <w:t xml:space="preserve"> toàn thực phẩm, chỉ đạo các bộ phận thực hiện công tác vệ sinh môi trường, thực hiện chế độ thông tin báo cáo với các cấp.</w:t>
      </w:r>
    </w:p>
    <w:p w:rsidR="00366B0A" w:rsidRPr="00366B0A" w:rsidRDefault="00366B0A" w:rsidP="00366B0A">
      <w:pPr>
        <w:spacing w:after="0" w:line="360" w:lineRule="auto"/>
        <w:jc w:val="both"/>
        <w:rPr>
          <w:rFonts w:ascii="Times New Roman" w:hAnsi="Times New Roman" w:cs="Times New Roman"/>
          <w:b/>
          <w:i/>
          <w:sz w:val="28"/>
          <w:szCs w:val="28"/>
        </w:rPr>
      </w:pPr>
      <w:r w:rsidRPr="00366B0A">
        <w:rPr>
          <w:rFonts w:ascii="Times New Roman" w:hAnsi="Times New Roman" w:cs="Times New Roman"/>
          <w:b/>
          <w:i/>
          <w:sz w:val="28"/>
          <w:szCs w:val="28"/>
        </w:rPr>
        <w:t>4.2. CBYT học đường:</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Tham mưu cho đ/c trưởng ban xây dựng kế hoạch phòng bệnh.</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Nghiên cứu, tìm hiểu các thông tin, số liệu về bệnh dịch đau mắt đỏ, từ đó xây dựng bài tuyên truyền phòng chống bệnh dịch, tuyên truyền công tác vệ sinh môi trường, vệ sinh cá nhân cho học sinh.</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Thường xuyên kiểm tra công tác vệ sinh môi trường, vệ sinh bếp ăn: lớp học, cầu thang, sân trường, nhà vệ sinh, thùng chứa rác, hệ thống cống rãnh, ca uống nước, bình nước các lớp học, khăn ăn của </w:t>
      </w:r>
      <w:proofErr w:type="gramStart"/>
      <w:r w:rsidRPr="00366B0A">
        <w:rPr>
          <w:rFonts w:ascii="Times New Roman" w:hAnsi="Times New Roman" w:cs="Times New Roman"/>
          <w:sz w:val="28"/>
          <w:szCs w:val="28"/>
        </w:rPr>
        <w:t>trẻ ..</w:t>
      </w:r>
      <w:proofErr w:type="gramEnd"/>
      <w:r w:rsidRPr="00366B0A">
        <w:rPr>
          <w:rFonts w:ascii="Times New Roman" w:hAnsi="Times New Roman" w:cs="Times New Roman"/>
          <w:sz w:val="28"/>
          <w:szCs w:val="28"/>
        </w:rPr>
        <w:t xml:space="preserve"> </w:t>
      </w:r>
      <w:proofErr w:type="gramStart"/>
      <w:r w:rsidRPr="00366B0A">
        <w:rPr>
          <w:rFonts w:ascii="Times New Roman" w:hAnsi="Times New Roman" w:cs="Times New Roman"/>
          <w:sz w:val="28"/>
          <w:szCs w:val="28"/>
        </w:rPr>
        <w:t>hàng</w:t>
      </w:r>
      <w:proofErr w:type="gramEnd"/>
      <w:r w:rsidRPr="00366B0A">
        <w:rPr>
          <w:rFonts w:ascii="Times New Roman" w:hAnsi="Times New Roman" w:cs="Times New Roman"/>
          <w:sz w:val="28"/>
          <w:szCs w:val="28"/>
        </w:rPr>
        <w:t xml:space="preserve"> ngày.</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Chủ động đề xuất các phương </w:t>
      </w:r>
      <w:proofErr w:type="gramStart"/>
      <w:r w:rsidRPr="00366B0A">
        <w:rPr>
          <w:rFonts w:ascii="Times New Roman" w:hAnsi="Times New Roman" w:cs="Times New Roman"/>
          <w:sz w:val="28"/>
          <w:szCs w:val="28"/>
        </w:rPr>
        <w:t>án</w:t>
      </w:r>
      <w:proofErr w:type="gramEnd"/>
      <w:r w:rsidRPr="00366B0A">
        <w:rPr>
          <w:rFonts w:ascii="Times New Roman" w:hAnsi="Times New Roman" w:cs="Times New Roman"/>
          <w:sz w:val="28"/>
          <w:szCs w:val="28"/>
        </w:rPr>
        <w:t xml:space="preserve"> phòng dịch, liên hệ với trạm y tế hỗ trợ triển khai công tác chuyên môn khi cần thiết.</w:t>
      </w:r>
    </w:p>
    <w:p w:rsidR="00366B0A" w:rsidRPr="00366B0A" w:rsidRDefault="00366B0A" w:rsidP="00366B0A">
      <w:pPr>
        <w:spacing w:after="0" w:line="360" w:lineRule="auto"/>
        <w:jc w:val="both"/>
        <w:rPr>
          <w:rFonts w:ascii="Times New Roman" w:hAnsi="Times New Roman" w:cs="Times New Roman"/>
          <w:b/>
          <w:i/>
          <w:sz w:val="28"/>
          <w:szCs w:val="28"/>
        </w:rPr>
      </w:pPr>
      <w:r w:rsidRPr="00366B0A">
        <w:rPr>
          <w:rFonts w:ascii="Times New Roman" w:hAnsi="Times New Roman" w:cs="Times New Roman"/>
          <w:b/>
          <w:i/>
          <w:sz w:val="28"/>
          <w:szCs w:val="28"/>
        </w:rPr>
        <w:t>4.3 Giáo viên</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Nắm chắc kiến thức vệ sinh chăm sóc trẻ, các triệu chứng cũng như cách phòng bệnh đau mắt đỏ.</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Giáo viên duy trì thực hiện tốt quy chế vệ sinh chăm sóc và quy chế chuyên môn, giáo dục tốt cho học sinh thực hiện tốt vệ sinh cá nhân, vệ sinh môi trường, hướng dẫn trẻ rửa tay bằng xà phòng trước và sau khi ăn, khi đi vệ sinh, khi tay bẩn bằng xà phòng và không được cho tay vào dụi mắt.</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lastRenderedPageBreak/>
        <w:t xml:space="preserve">- Quản lý, </w:t>
      </w:r>
      <w:proofErr w:type="gramStart"/>
      <w:r w:rsidRPr="00366B0A">
        <w:rPr>
          <w:rFonts w:ascii="Times New Roman" w:hAnsi="Times New Roman" w:cs="Times New Roman"/>
          <w:sz w:val="28"/>
          <w:szCs w:val="28"/>
        </w:rPr>
        <w:t>theo</w:t>
      </w:r>
      <w:proofErr w:type="gramEnd"/>
      <w:r w:rsidRPr="00366B0A">
        <w:rPr>
          <w:rFonts w:ascii="Times New Roman" w:hAnsi="Times New Roman" w:cs="Times New Roman"/>
          <w:sz w:val="28"/>
          <w:szCs w:val="28"/>
        </w:rPr>
        <w:t xml:space="preserve"> dõi sát sao sức khỏe của trẻ trước khi nhận cháu vào lớp và trong lớp học, khi có biểu hiện bệnh phải báo cáo ngay cho nhà trường và phụ huynh để can thiệp kịp thời phòng tránh lây lan.</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Ca cốc, bình đựng nước của trẻ được vệ sinh sạch sẽ, khăn mặt của trẻ </w:t>
      </w:r>
    </w:p>
    <w:p w:rsidR="00366B0A" w:rsidRPr="00366B0A" w:rsidRDefault="00366B0A" w:rsidP="00366B0A">
      <w:pPr>
        <w:spacing w:after="0" w:line="360" w:lineRule="auto"/>
        <w:ind w:firstLine="720"/>
        <w:jc w:val="both"/>
        <w:rPr>
          <w:rFonts w:ascii="Times New Roman" w:hAnsi="Times New Roman" w:cs="Times New Roman"/>
          <w:sz w:val="28"/>
          <w:szCs w:val="28"/>
        </w:rPr>
      </w:pPr>
      <w:proofErr w:type="gramStart"/>
      <w:r w:rsidRPr="00366B0A">
        <w:rPr>
          <w:rFonts w:ascii="Times New Roman" w:hAnsi="Times New Roman" w:cs="Times New Roman"/>
          <w:sz w:val="28"/>
          <w:szCs w:val="28"/>
        </w:rPr>
        <w:t>được</w:t>
      </w:r>
      <w:proofErr w:type="gramEnd"/>
      <w:r w:rsidRPr="00366B0A">
        <w:rPr>
          <w:rFonts w:ascii="Times New Roman" w:hAnsi="Times New Roman" w:cs="Times New Roman"/>
          <w:sz w:val="28"/>
          <w:szCs w:val="28"/>
        </w:rPr>
        <w:t xml:space="preserve"> giặt bằng xà phòng hàng ngày phơi nắng.</w:t>
      </w:r>
    </w:p>
    <w:p w:rsidR="00366B0A" w:rsidRPr="00366B0A" w:rsidRDefault="00366B0A" w:rsidP="00366B0A">
      <w:pPr>
        <w:spacing w:after="0" w:line="360" w:lineRule="auto"/>
        <w:jc w:val="both"/>
        <w:rPr>
          <w:rFonts w:ascii="Times New Roman" w:hAnsi="Times New Roman" w:cs="Times New Roman"/>
          <w:b/>
          <w:i/>
          <w:sz w:val="28"/>
          <w:szCs w:val="28"/>
        </w:rPr>
      </w:pPr>
      <w:r w:rsidRPr="00366B0A">
        <w:rPr>
          <w:rFonts w:ascii="Times New Roman" w:hAnsi="Times New Roman" w:cs="Times New Roman"/>
          <w:b/>
          <w:i/>
          <w:sz w:val="28"/>
          <w:szCs w:val="28"/>
        </w:rPr>
        <w:t>4.4 Nhân viên nuôi dưỡng:</w:t>
      </w:r>
    </w:p>
    <w:p w:rsidR="00366B0A" w:rsidRPr="00366B0A" w:rsidRDefault="00366B0A" w:rsidP="00366B0A">
      <w:pPr>
        <w:spacing w:after="0" w:line="360" w:lineRule="auto"/>
        <w:jc w:val="both"/>
        <w:rPr>
          <w:rFonts w:ascii="Times New Roman" w:hAnsi="Times New Roman" w:cs="Times New Roman"/>
          <w:sz w:val="28"/>
          <w:szCs w:val="28"/>
        </w:rPr>
      </w:pPr>
      <w:r w:rsidRPr="00366B0A">
        <w:rPr>
          <w:rFonts w:ascii="Times New Roman" w:hAnsi="Times New Roman" w:cs="Times New Roman"/>
          <w:sz w:val="28"/>
          <w:szCs w:val="28"/>
        </w:rPr>
        <w:tab/>
        <w:t xml:space="preserve">- Thực hiện tốt vệ sinh môi trường, vệ sinh bếp </w:t>
      </w:r>
      <w:proofErr w:type="gramStart"/>
      <w:r w:rsidRPr="00366B0A">
        <w:rPr>
          <w:rFonts w:ascii="Times New Roman" w:hAnsi="Times New Roman" w:cs="Times New Roman"/>
          <w:sz w:val="28"/>
          <w:szCs w:val="28"/>
        </w:rPr>
        <w:t>ăn</w:t>
      </w:r>
      <w:proofErr w:type="gramEnd"/>
      <w:r w:rsidRPr="00366B0A">
        <w:rPr>
          <w:rFonts w:ascii="Times New Roman" w:hAnsi="Times New Roman" w:cs="Times New Roman"/>
          <w:sz w:val="28"/>
          <w:szCs w:val="28"/>
        </w:rPr>
        <w:t xml:space="preserve"> và nghiêm túc thực hiện quy trình bếp ăn 1 chiều.</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Kiểm tra thực phẩm trước khi chế biến thức </w:t>
      </w:r>
      <w:proofErr w:type="gramStart"/>
      <w:r w:rsidRPr="00366B0A">
        <w:rPr>
          <w:rFonts w:ascii="Times New Roman" w:hAnsi="Times New Roman" w:cs="Times New Roman"/>
          <w:sz w:val="28"/>
          <w:szCs w:val="28"/>
        </w:rPr>
        <w:t>ăn</w:t>
      </w:r>
      <w:proofErr w:type="gramEnd"/>
      <w:r w:rsidRPr="00366B0A">
        <w:rPr>
          <w:rFonts w:ascii="Times New Roman" w:hAnsi="Times New Roman" w:cs="Times New Roman"/>
          <w:sz w:val="28"/>
          <w:szCs w:val="28"/>
        </w:rPr>
        <w:t xml:space="preserve"> cho trẻ, đảm bảo thực phẩm tươi ngon, chất lượng có nguồn gốc địa chỉ rõ ràng.</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Dụng cụ nấu, </w:t>
      </w:r>
      <w:proofErr w:type="gramStart"/>
      <w:r w:rsidRPr="00366B0A">
        <w:rPr>
          <w:rFonts w:ascii="Times New Roman" w:hAnsi="Times New Roman" w:cs="Times New Roman"/>
          <w:sz w:val="28"/>
          <w:szCs w:val="28"/>
        </w:rPr>
        <w:t>sơ</w:t>
      </w:r>
      <w:proofErr w:type="gramEnd"/>
      <w:r w:rsidRPr="00366B0A">
        <w:rPr>
          <w:rFonts w:ascii="Times New Roman" w:hAnsi="Times New Roman" w:cs="Times New Roman"/>
          <w:sz w:val="28"/>
          <w:szCs w:val="28"/>
        </w:rPr>
        <w:t xml:space="preserve"> chế, bát thìa của trẻ, cô phải được ngâm tráng, hấp sấy thường xuyên. </w:t>
      </w:r>
      <w:proofErr w:type="gramStart"/>
      <w:r w:rsidRPr="00366B0A">
        <w:rPr>
          <w:rFonts w:ascii="Times New Roman" w:hAnsi="Times New Roman" w:cs="Times New Roman"/>
          <w:sz w:val="28"/>
          <w:szCs w:val="28"/>
        </w:rPr>
        <w:t>Hàng ngày thực hiện tốt chế độ lưu nghiệm thức ăn.</w:t>
      </w:r>
      <w:proofErr w:type="gramEnd"/>
    </w:p>
    <w:p w:rsidR="00366B0A" w:rsidRPr="00366B0A" w:rsidRDefault="00366B0A" w:rsidP="00366B0A">
      <w:pPr>
        <w:spacing w:after="0" w:line="360" w:lineRule="auto"/>
        <w:rPr>
          <w:rFonts w:ascii="Times New Roman" w:hAnsi="Times New Roman" w:cs="Times New Roman"/>
          <w:b/>
          <w:i/>
          <w:sz w:val="28"/>
          <w:szCs w:val="28"/>
        </w:rPr>
      </w:pPr>
      <w:r>
        <w:rPr>
          <w:rFonts w:ascii="Times New Roman" w:hAnsi="Times New Roman" w:cs="Times New Roman"/>
          <w:b/>
          <w:i/>
          <w:sz w:val="28"/>
          <w:szCs w:val="28"/>
        </w:rPr>
        <w:t xml:space="preserve">4.5 </w:t>
      </w:r>
      <w:r w:rsidRPr="00366B0A">
        <w:rPr>
          <w:rFonts w:ascii="Times New Roman" w:hAnsi="Times New Roman" w:cs="Times New Roman"/>
          <w:b/>
          <w:i/>
          <w:sz w:val="28"/>
          <w:szCs w:val="28"/>
        </w:rPr>
        <w:t>Phụ huynh:</w:t>
      </w:r>
    </w:p>
    <w:p w:rsidR="00366B0A" w:rsidRPr="00366B0A" w:rsidRDefault="00366B0A" w:rsidP="00366B0A">
      <w:pPr>
        <w:spacing w:after="0" w:line="360" w:lineRule="auto"/>
        <w:rPr>
          <w:rFonts w:ascii="Times New Roman" w:hAnsi="Times New Roman" w:cs="Times New Roman"/>
          <w:sz w:val="28"/>
          <w:szCs w:val="28"/>
        </w:rPr>
      </w:pPr>
      <w:r w:rsidRPr="00366B0A">
        <w:rPr>
          <w:rFonts w:ascii="Times New Roman" w:hAnsi="Times New Roman" w:cs="Times New Roman"/>
          <w:b/>
          <w:i/>
          <w:sz w:val="28"/>
          <w:szCs w:val="28"/>
        </w:rPr>
        <w:tab/>
        <w:t xml:space="preserve">- </w:t>
      </w:r>
      <w:r w:rsidRPr="00366B0A">
        <w:rPr>
          <w:rFonts w:ascii="Times New Roman" w:hAnsi="Times New Roman" w:cs="Times New Roman"/>
          <w:sz w:val="28"/>
          <w:szCs w:val="28"/>
        </w:rPr>
        <w:t>Phụ huynh học sinh nắm được một số dấu hiệu triệu chứng và cách đề phòng bệnh đau mắt đỏ.</w:t>
      </w:r>
    </w:p>
    <w:p w:rsidR="00366B0A" w:rsidRPr="00366B0A" w:rsidRDefault="00366B0A" w:rsidP="00366B0A">
      <w:pPr>
        <w:spacing w:after="0" w:line="360" w:lineRule="auto"/>
        <w:ind w:firstLine="720"/>
        <w:rPr>
          <w:rFonts w:ascii="Times New Roman" w:hAnsi="Times New Roman" w:cs="Times New Roman"/>
          <w:sz w:val="28"/>
          <w:szCs w:val="28"/>
        </w:rPr>
      </w:pPr>
      <w:r w:rsidRPr="00366B0A">
        <w:rPr>
          <w:rFonts w:ascii="Times New Roman" w:hAnsi="Times New Roman" w:cs="Times New Roman"/>
          <w:sz w:val="28"/>
          <w:szCs w:val="28"/>
        </w:rPr>
        <w:t>- Phối hợp với nhà trường vệ sinh trẻ sạch sẽ để ngăn chặn dịch bệnh và thường xuyên trao đổi tình hình sức khỏe của trẻ với giáo viên khi ở nhà.</w:t>
      </w:r>
    </w:p>
    <w:p w:rsidR="00366B0A" w:rsidRPr="00366B0A" w:rsidRDefault="00366B0A" w:rsidP="00366B0A">
      <w:pPr>
        <w:spacing w:after="0" w:line="360" w:lineRule="auto"/>
        <w:rPr>
          <w:rFonts w:ascii="Times New Roman" w:hAnsi="Times New Roman" w:cs="Times New Roman"/>
          <w:b/>
          <w:i/>
          <w:sz w:val="28"/>
          <w:szCs w:val="28"/>
        </w:rPr>
      </w:pPr>
      <w:r w:rsidRPr="00366B0A">
        <w:rPr>
          <w:rFonts w:ascii="Times New Roman" w:hAnsi="Times New Roman" w:cs="Times New Roman"/>
          <w:b/>
          <w:i/>
          <w:sz w:val="28"/>
          <w:szCs w:val="28"/>
        </w:rPr>
        <w:t>4.</w:t>
      </w:r>
      <w:r>
        <w:rPr>
          <w:rFonts w:ascii="Times New Roman" w:hAnsi="Times New Roman" w:cs="Times New Roman"/>
          <w:b/>
          <w:i/>
          <w:sz w:val="28"/>
          <w:szCs w:val="28"/>
        </w:rPr>
        <w:t xml:space="preserve">6 </w:t>
      </w:r>
      <w:r w:rsidRPr="00366B0A">
        <w:rPr>
          <w:rFonts w:ascii="Times New Roman" w:hAnsi="Times New Roman" w:cs="Times New Roman"/>
          <w:b/>
          <w:i/>
          <w:sz w:val="28"/>
          <w:szCs w:val="28"/>
        </w:rPr>
        <w:t>Học sinh:</w:t>
      </w:r>
    </w:p>
    <w:p w:rsidR="00366B0A" w:rsidRPr="00366B0A" w:rsidRDefault="00366B0A" w:rsidP="00366B0A">
      <w:pPr>
        <w:spacing w:after="0" w:line="360" w:lineRule="auto"/>
        <w:ind w:firstLine="720"/>
        <w:rPr>
          <w:rFonts w:ascii="Times New Roman" w:hAnsi="Times New Roman" w:cs="Times New Roman"/>
          <w:sz w:val="28"/>
          <w:szCs w:val="28"/>
        </w:rPr>
      </w:pPr>
      <w:r w:rsidRPr="00366B0A">
        <w:rPr>
          <w:rFonts w:ascii="Times New Roman" w:hAnsi="Times New Roman" w:cs="Times New Roman"/>
          <w:sz w:val="28"/>
          <w:szCs w:val="28"/>
        </w:rPr>
        <w:t>- Thực hiện tốt thói quen giữ vệ sinh cá nhân, vệ sinh môi trường, không đưa tay lên dụi mắt, sờ mắt, có kỹ năng rửa tay sạch sẽ bằng xà phòng hàng ngày đặc biệt trước khi ăn, khi đi vệ sinh, khi tay bẩn.</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5. Công tác đảm bảo vệ sinh:</w:t>
      </w:r>
    </w:p>
    <w:p w:rsidR="00366B0A" w:rsidRPr="00366B0A" w:rsidRDefault="00366B0A" w:rsidP="00366B0A">
      <w:pPr>
        <w:spacing w:after="0" w:line="360" w:lineRule="auto"/>
        <w:jc w:val="both"/>
        <w:rPr>
          <w:rFonts w:ascii="Times New Roman" w:hAnsi="Times New Roman" w:cs="Times New Roman"/>
          <w:sz w:val="28"/>
          <w:szCs w:val="28"/>
        </w:rPr>
      </w:pPr>
      <w:r w:rsidRPr="00366B0A">
        <w:rPr>
          <w:rFonts w:ascii="Times New Roman" w:hAnsi="Times New Roman" w:cs="Times New Roman"/>
          <w:b/>
          <w:sz w:val="28"/>
          <w:szCs w:val="28"/>
        </w:rPr>
        <w:tab/>
      </w:r>
      <w:r w:rsidRPr="00366B0A">
        <w:rPr>
          <w:rFonts w:ascii="Times New Roman" w:hAnsi="Times New Roman" w:cs="Times New Roman"/>
          <w:sz w:val="28"/>
          <w:szCs w:val="28"/>
        </w:rPr>
        <w:t xml:space="preserve">- Thực hiện hàng ngày vệ sinh môi trường, sân trường, bồn hoa cây cảnh, vệ sinh nền lớp học, cánh cửa, bàn ghế, </w:t>
      </w:r>
      <w:proofErr w:type="gramStart"/>
      <w:r w:rsidRPr="00366B0A">
        <w:rPr>
          <w:rFonts w:ascii="Times New Roman" w:hAnsi="Times New Roman" w:cs="Times New Roman"/>
          <w:sz w:val="28"/>
          <w:szCs w:val="28"/>
        </w:rPr>
        <w:t>tay</w:t>
      </w:r>
      <w:proofErr w:type="gramEnd"/>
      <w:r w:rsidRPr="00366B0A">
        <w:rPr>
          <w:rFonts w:ascii="Times New Roman" w:hAnsi="Times New Roman" w:cs="Times New Roman"/>
          <w:sz w:val="28"/>
          <w:szCs w:val="28"/>
        </w:rPr>
        <w:t xml:space="preserve"> vịn cầu thang, đồ dùng đổ chơi của trẻ….</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Mỗi trẻ có 2 khăn mặt riêng, 1 khăn lau miệng, 1 khăn rửa mặt được giặt bằng xà phòng và phơi nắng hàng ngày.</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Mỗi trẻ có 1 ca uống nước riêng được vệ sinh sạch sẽ hàng ngày được treo cao trên giá.</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Tuyên truyền cho học sinh có thói </w:t>
      </w:r>
      <w:proofErr w:type="gramStart"/>
      <w:r w:rsidRPr="00366B0A">
        <w:rPr>
          <w:rFonts w:ascii="Times New Roman" w:hAnsi="Times New Roman" w:cs="Times New Roman"/>
          <w:sz w:val="28"/>
          <w:szCs w:val="28"/>
        </w:rPr>
        <w:t>quen  rửa</w:t>
      </w:r>
      <w:proofErr w:type="gramEnd"/>
      <w:r w:rsidRPr="00366B0A">
        <w:rPr>
          <w:rFonts w:ascii="Times New Roman" w:hAnsi="Times New Roman" w:cs="Times New Roman"/>
          <w:sz w:val="28"/>
          <w:szCs w:val="28"/>
        </w:rPr>
        <w:t xml:space="preserve"> tay bằng xà phòng trước khi ăn và sau khi đi vệ sinh, không cho tay lên dụi mắt, mặt mũi khi tay bẩn.</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lastRenderedPageBreak/>
        <w:t>- Tổng vệ sinh vào chiều thứ 6 hàng tuần khơi thông cống rãnh, vệ sinh đồ dùng đồ chơi của trẻ ngâm rửa bằng xà phòng, giặt chăn, chiếu gối của trẻ.</w:t>
      </w:r>
    </w:p>
    <w:p w:rsidR="00366B0A" w:rsidRPr="00366B0A" w:rsidRDefault="00366B0A" w:rsidP="00366B0A">
      <w:pPr>
        <w:spacing w:after="0" w:line="360" w:lineRule="auto"/>
        <w:ind w:firstLine="720"/>
        <w:jc w:val="both"/>
        <w:rPr>
          <w:rFonts w:ascii="Times New Roman" w:hAnsi="Times New Roman" w:cs="Times New Roman"/>
          <w:sz w:val="28"/>
          <w:szCs w:val="28"/>
        </w:rPr>
      </w:pPr>
      <w:r w:rsidRPr="00366B0A">
        <w:rPr>
          <w:rFonts w:ascii="Times New Roman" w:hAnsi="Times New Roman" w:cs="Times New Roman"/>
          <w:sz w:val="28"/>
          <w:szCs w:val="28"/>
        </w:rPr>
        <w:t xml:space="preserve">- Nhà vệ sinh sạch sẽ, khô ráo không có mùi. Thùng rác có nắp đậy kín </w:t>
      </w:r>
    </w:p>
    <w:p w:rsidR="00366B0A" w:rsidRPr="00366B0A" w:rsidRDefault="00366B0A" w:rsidP="00366B0A">
      <w:pPr>
        <w:spacing w:after="0" w:line="360" w:lineRule="auto"/>
        <w:ind w:firstLine="720"/>
        <w:jc w:val="both"/>
        <w:rPr>
          <w:rFonts w:ascii="Times New Roman" w:hAnsi="Times New Roman" w:cs="Times New Roman"/>
          <w:sz w:val="28"/>
          <w:szCs w:val="28"/>
        </w:rPr>
      </w:pPr>
      <w:proofErr w:type="gramStart"/>
      <w:r w:rsidRPr="00366B0A">
        <w:rPr>
          <w:rFonts w:ascii="Times New Roman" w:hAnsi="Times New Roman" w:cs="Times New Roman"/>
          <w:sz w:val="28"/>
          <w:szCs w:val="28"/>
        </w:rPr>
        <w:t>được</w:t>
      </w:r>
      <w:proofErr w:type="gramEnd"/>
      <w:r w:rsidRPr="00366B0A">
        <w:rPr>
          <w:rFonts w:ascii="Times New Roman" w:hAnsi="Times New Roman" w:cs="Times New Roman"/>
          <w:sz w:val="28"/>
          <w:szCs w:val="28"/>
        </w:rPr>
        <w:t xml:space="preserve"> thu gom rác hàng ngày.</w:t>
      </w:r>
    </w:p>
    <w:p w:rsidR="00366B0A" w:rsidRPr="00366B0A" w:rsidRDefault="00366B0A" w:rsidP="00366B0A">
      <w:pPr>
        <w:spacing w:after="0" w:line="360" w:lineRule="auto"/>
        <w:jc w:val="both"/>
        <w:rPr>
          <w:rFonts w:ascii="Times New Roman" w:hAnsi="Times New Roman" w:cs="Times New Roman"/>
          <w:b/>
          <w:sz w:val="28"/>
          <w:szCs w:val="28"/>
        </w:rPr>
      </w:pPr>
      <w:r w:rsidRPr="00366B0A">
        <w:rPr>
          <w:rFonts w:ascii="Times New Roman" w:hAnsi="Times New Roman" w:cs="Times New Roman"/>
          <w:b/>
          <w:sz w:val="28"/>
          <w:szCs w:val="28"/>
        </w:rPr>
        <w:t>6</w:t>
      </w:r>
      <w:r>
        <w:rPr>
          <w:rFonts w:ascii="Times New Roman" w:hAnsi="Times New Roman" w:cs="Times New Roman"/>
          <w:b/>
          <w:sz w:val="28"/>
          <w:szCs w:val="28"/>
        </w:rPr>
        <w:t xml:space="preserve">. </w:t>
      </w:r>
      <w:r w:rsidRPr="00366B0A">
        <w:rPr>
          <w:rFonts w:ascii="Times New Roman" w:hAnsi="Times New Roman" w:cs="Times New Roman"/>
          <w:b/>
          <w:sz w:val="28"/>
          <w:szCs w:val="28"/>
        </w:rPr>
        <w:t>Công tác kiểm tra giám sát:</w:t>
      </w:r>
    </w:p>
    <w:p w:rsidR="00366B0A" w:rsidRPr="00366B0A" w:rsidRDefault="00366B0A" w:rsidP="00366B0A">
      <w:pPr>
        <w:spacing w:after="0" w:line="360" w:lineRule="auto"/>
        <w:jc w:val="both"/>
        <w:rPr>
          <w:rFonts w:ascii="Times New Roman" w:hAnsi="Times New Roman" w:cs="Times New Roman"/>
          <w:sz w:val="28"/>
          <w:szCs w:val="28"/>
        </w:rPr>
      </w:pPr>
      <w:r w:rsidRPr="00366B0A">
        <w:rPr>
          <w:rFonts w:ascii="Times New Roman" w:hAnsi="Times New Roman" w:cs="Times New Roman"/>
          <w:b/>
          <w:sz w:val="28"/>
          <w:szCs w:val="28"/>
        </w:rPr>
        <w:tab/>
      </w:r>
      <w:r w:rsidRPr="00366B0A">
        <w:rPr>
          <w:rFonts w:ascii="Times New Roman" w:hAnsi="Times New Roman" w:cs="Times New Roman"/>
          <w:sz w:val="28"/>
          <w:szCs w:val="28"/>
        </w:rPr>
        <w:t xml:space="preserve">- CBYT trường học phối hợp với GVCN các lớp </w:t>
      </w:r>
      <w:proofErr w:type="gramStart"/>
      <w:r w:rsidRPr="00366B0A">
        <w:rPr>
          <w:rFonts w:ascii="Times New Roman" w:hAnsi="Times New Roman" w:cs="Times New Roman"/>
          <w:sz w:val="28"/>
          <w:szCs w:val="28"/>
        </w:rPr>
        <w:t>theo</w:t>
      </w:r>
      <w:proofErr w:type="gramEnd"/>
      <w:r w:rsidRPr="00366B0A">
        <w:rPr>
          <w:rFonts w:ascii="Times New Roman" w:hAnsi="Times New Roman" w:cs="Times New Roman"/>
          <w:sz w:val="28"/>
          <w:szCs w:val="28"/>
        </w:rPr>
        <w:t xml:space="preserve"> dõi, quản lý sức khỏe học sinh, phát hiện sớm những trường hợp mắc bệnh để kịp thời xử lý.</w:t>
      </w:r>
    </w:p>
    <w:p w:rsidR="00366B0A" w:rsidRPr="00366B0A" w:rsidRDefault="00366B0A" w:rsidP="00366B0A">
      <w:pPr>
        <w:spacing w:after="0" w:line="360" w:lineRule="auto"/>
        <w:jc w:val="both"/>
        <w:rPr>
          <w:rFonts w:ascii="Times New Roman" w:hAnsi="Times New Roman" w:cs="Times New Roman"/>
          <w:sz w:val="28"/>
          <w:szCs w:val="28"/>
        </w:rPr>
      </w:pPr>
      <w:r w:rsidRPr="00366B0A">
        <w:rPr>
          <w:rFonts w:ascii="Times New Roman" w:hAnsi="Times New Roman" w:cs="Times New Roman"/>
          <w:sz w:val="28"/>
          <w:szCs w:val="28"/>
        </w:rPr>
        <w:tab/>
        <w:t>- Chủ động liên hệ với cơ quan y tế địa phương để được phối hợp, hỗ trợ kịp thời khi có dịch bệnh xảy ra.</w:t>
      </w:r>
    </w:p>
    <w:p w:rsidR="00366B0A" w:rsidRPr="00366B0A" w:rsidRDefault="00366B0A" w:rsidP="00366B0A">
      <w:pPr>
        <w:spacing w:after="0" w:line="360" w:lineRule="auto"/>
        <w:ind w:firstLine="720"/>
        <w:rPr>
          <w:rFonts w:ascii="Times New Roman" w:hAnsi="Times New Roman" w:cs="Times New Roman"/>
          <w:sz w:val="28"/>
          <w:szCs w:val="28"/>
        </w:rPr>
      </w:pPr>
      <w:proofErr w:type="gramStart"/>
      <w:r w:rsidRPr="00366B0A">
        <w:rPr>
          <w:rFonts w:ascii="Times New Roman" w:hAnsi="Times New Roman" w:cs="Times New Roman"/>
          <w:sz w:val="28"/>
          <w:szCs w:val="28"/>
        </w:rPr>
        <w:t>Trên đây là kế hoạch chỉ đạo phòng chống dịch đau mắt đỏ củ</w:t>
      </w:r>
      <w:r>
        <w:rPr>
          <w:rFonts w:ascii="Times New Roman" w:hAnsi="Times New Roman" w:cs="Times New Roman"/>
          <w:sz w:val="28"/>
          <w:szCs w:val="28"/>
        </w:rPr>
        <w:t>a T</w:t>
      </w:r>
      <w:r w:rsidRPr="00366B0A">
        <w:rPr>
          <w:rFonts w:ascii="Times New Roman" w:hAnsi="Times New Roman" w:cs="Times New Roman"/>
          <w:sz w:val="28"/>
          <w:szCs w:val="28"/>
        </w:rPr>
        <w:t xml:space="preserve">rường </w:t>
      </w:r>
      <w:r>
        <w:rPr>
          <w:rFonts w:ascii="Times New Roman" w:hAnsi="Times New Roman" w:cs="Times New Roman"/>
          <w:sz w:val="28"/>
          <w:szCs w:val="28"/>
        </w:rPr>
        <w:t>m</w:t>
      </w:r>
      <w:r w:rsidRPr="00366B0A">
        <w:rPr>
          <w:rFonts w:ascii="Times New Roman" w:hAnsi="Times New Roman" w:cs="Times New Roman"/>
          <w:sz w:val="28"/>
          <w:szCs w:val="28"/>
        </w:rPr>
        <w:t>ầ</w:t>
      </w:r>
      <w:r>
        <w:rPr>
          <w:rFonts w:ascii="Times New Roman" w:hAnsi="Times New Roman" w:cs="Times New Roman"/>
          <w:sz w:val="28"/>
          <w:szCs w:val="28"/>
        </w:rPr>
        <w:t>m n</w:t>
      </w:r>
      <w:r w:rsidRPr="00366B0A">
        <w:rPr>
          <w:rFonts w:ascii="Times New Roman" w:hAnsi="Times New Roman" w:cs="Times New Roman"/>
          <w:sz w:val="28"/>
          <w:szCs w:val="28"/>
        </w:rPr>
        <w:t xml:space="preserve">on </w:t>
      </w:r>
      <w:r>
        <w:rPr>
          <w:rFonts w:ascii="Times New Roman" w:hAnsi="Times New Roman" w:cs="Times New Roman"/>
          <w:sz w:val="28"/>
          <w:szCs w:val="28"/>
        </w:rPr>
        <w:t>Hoa Phượng</w:t>
      </w:r>
      <w:r w:rsidRPr="00366B0A">
        <w:rPr>
          <w:rFonts w:ascii="Times New Roman" w:hAnsi="Times New Roman" w:cs="Times New Roman"/>
          <w:sz w:val="28"/>
          <w:szCs w:val="28"/>
        </w:rPr>
        <w:t>, yêu cầu các bộ phận có liên quan nghiêm túc thực hiện.</w:t>
      </w:r>
      <w:proofErr w:type="gramEnd"/>
      <w:r w:rsidRPr="00366B0A">
        <w:rPr>
          <w:rFonts w:ascii="Times New Roman" w:hAnsi="Times New Roman" w:cs="Times New Roman"/>
          <w:sz w:val="28"/>
          <w:szCs w:val="28"/>
        </w:rPr>
        <w:t xml:space="preserve"> Khi phát hiện dấu hiệu hiện tượng dịch trong phạm </w:t>
      </w:r>
      <w:proofErr w:type="gramStart"/>
      <w:r w:rsidRPr="00366B0A">
        <w:rPr>
          <w:rFonts w:ascii="Times New Roman" w:hAnsi="Times New Roman" w:cs="Times New Roman"/>
          <w:sz w:val="28"/>
          <w:szCs w:val="28"/>
        </w:rPr>
        <w:t>vi</w:t>
      </w:r>
      <w:proofErr w:type="gramEnd"/>
      <w:r w:rsidRPr="00366B0A">
        <w:rPr>
          <w:rFonts w:ascii="Times New Roman" w:hAnsi="Times New Roman" w:cs="Times New Roman"/>
          <w:sz w:val="28"/>
          <w:szCs w:val="28"/>
        </w:rPr>
        <w:t xml:space="preserve"> quản lý cần kịp thời phối hợp báo cáo về Ban chỉ đạo để xin ý kiến các cấp kịp thời xử lý khống chế dập tắt dịch.</w:t>
      </w:r>
    </w:p>
    <w:p w:rsidR="00A8403B" w:rsidRPr="00366B0A" w:rsidRDefault="00A8403B" w:rsidP="00A430AC">
      <w:pPr>
        <w:pStyle w:val="NormalWeb"/>
        <w:spacing w:before="0" w:beforeAutospacing="0" w:after="0" w:afterAutospacing="0" w:line="288" w:lineRule="auto"/>
        <w:jc w:val="both"/>
        <w:rPr>
          <w:color w:val="000000"/>
          <w:sz w:val="28"/>
          <w:szCs w:val="28"/>
        </w:rPr>
      </w:pPr>
    </w:p>
    <w:tbl>
      <w:tblPr>
        <w:tblW w:w="0" w:type="auto"/>
        <w:jc w:val="center"/>
        <w:tblLook w:val="01E0" w:firstRow="1" w:lastRow="1" w:firstColumn="1" w:lastColumn="1" w:noHBand="0" w:noVBand="0"/>
      </w:tblPr>
      <w:tblGrid>
        <w:gridCol w:w="4897"/>
        <w:gridCol w:w="4617"/>
      </w:tblGrid>
      <w:tr w:rsidR="00AD2452" w:rsidRPr="00366B0A" w:rsidTr="00071167">
        <w:trPr>
          <w:jc w:val="center"/>
        </w:trPr>
        <w:tc>
          <w:tcPr>
            <w:tcW w:w="4928" w:type="dxa"/>
          </w:tcPr>
          <w:p w:rsidR="00AD2452" w:rsidRPr="00366B0A" w:rsidRDefault="00AD2452" w:rsidP="00823E43">
            <w:pPr>
              <w:tabs>
                <w:tab w:val="left" w:pos="7350"/>
              </w:tabs>
              <w:spacing w:after="0" w:line="288" w:lineRule="auto"/>
              <w:jc w:val="center"/>
              <w:rPr>
                <w:rFonts w:ascii="Times New Roman" w:hAnsi="Times New Roman" w:cs="Times New Roman"/>
                <w:b/>
                <w:sz w:val="28"/>
                <w:szCs w:val="28"/>
              </w:rPr>
            </w:pPr>
            <w:r w:rsidRPr="00366B0A">
              <w:rPr>
                <w:rStyle w:val="Strong"/>
                <w:rFonts w:ascii="Times New Roman" w:hAnsi="Times New Roman" w:cs="Times New Roman"/>
                <w:color w:val="000000"/>
                <w:sz w:val="28"/>
                <w:szCs w:val="28"/>
              </w:rPr>
              <w:t>TRƯỞNG</w:t>
            </w:r>
            <w:r w:rsidR="00071167" w:rsidRPr="00366B0A">
              <w:rPr>
                <w:rStyle w:val="Strong"/>
                <w:rFonts w:ascii="Times New Roman" w:hAnsi="Times New Roman" w:cs="Times New Roman"/>
                <w:color w:val="000000"/>
                <w:sz w:val="28"/>
                <w:szCs w:val="28"/>
              </w:rPr>
              <w:t xml:space="preserve"> BAN</w:t>
            </w:r>
          </w:p>
          <w:p w:rsidR="00AD2452" w:rsidRPr="00366B0A" w:rsidRDefault="00F46212" w:rsidP="00823E43">
            <w:pPr>
              <w:tabs>
                <w:tab w:val="left" w:pos="735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(Đã ký)</w:t>
            </w:r>
          </w:p>
          <w:p w:rsidR="00AD2452" w:rsidRPr="00366B0A" w:rsidRDefault="00AD2452" w:rsidP="00823E43">
            <w:pPr>
              <w:tabs>
                <w:tab w:val="left" w:pos="7350"/>
              </w:tabs>
              <w:spacing w:after="0" w:line="288" w:lineRule="auto"/>
              <w:jc w:val="center"/>
              <w:rPr>
                <w:rFonts w:ascii="Times New Roman" w:hAnsi="Times New Roman" w:cs="Times New Roman"/>
                <w:b/>
                <w:sz w:val="28"/>
                <w:szCs w:val="28"/>
              </w:rPr>
            </w:pPr>
          </w:p>
          <w:p w:rsidR="00A430AC" w:rsidRPr="00366B0A" w:rsidRDefault="00A430AC" w:rsidP="00823E43">
            <w:pPr>
              <w:tabs>
                <w:tab w:val="left" w:pos="7350"/>
              </w:tabs>
              <w:spacing w:after="0" w:line="288" w:lineRule="auto"/>
              <w:jc w:val="center"/>
              <w:rPr>
                <w:rFonts w:ascii="Times New Roman" w:hAnsi="Times New Roman" w:cs="Times New Roman"/>
                <w:b/>
                <w:sz w:val="28"/>
                <w:szCs w:val="28"/>
              </w:rPr>
            </w:pPr>
          </w:p>
          <w:p w:rsidR="00AD2452" w:rsidRPr="00366B0A" w:rsidRDefault="00510169" w:rsidP="00823E43">
            <w:pPr>
              <w:tabs>
                <w:tab w:val="left" w:pos="7350"/>
              </w:tabs>
              <w:spacing w:after="0" w:line="288" w:lineRule="auto"/>
              <w:jc w:val="center"/>
              <w:rPr>
                <w:rFonts w:ascii="Times New Roman" w:hAnsi="Times New Roman" w:cs="Times New Roman"/>
                <w:sz w:val="28"/>
                <w:szCs w:val="28"/>
              </w:rPr>
            </w:pPr>
            <w:r w:rsidRPr="00366B0A">
              <w:rPr>
                <w:rFonts w:ascii="Times New Roman" w:hAnsi="Times New Roman" w:cs="Times New Roman"/>
                <w:b/>
                <w:sz w:val="28"/>
                <w:szCs w:val="28"/>
              </w:rPr>
              <w:t>Đỗ Thị Thu Thanh</w:t>
            </w:r>
          </w:p>
        </w:tc>
        <w:tc>
          <w:tcPr>
            <w:tcW w:w="4648" w:type="dxa"/>
          </w:tcPr>
          <w:p w:rsidR="00AD2452" w:rsidRPr="00366B0A" w:rsidRDefault="00AD2452" w:rsidP="00823E43">
            <w:pPr>
              <w:tabs>
                <w:tab w:val="left" w:pos="7350"/>
              </w:tabs>
              <w:spacing w:after="0" w:line="288" w:lineRule="auto"/>
              <w:jc w:val="center"/>
              <w:rPr>
                <w:rFonts w:ascii="Times New Roman" w:hAnsi="Times New Roman" w:cs="Times New Roman"/>
                <w:b/>
                <w:sz w:val="28"/>
                <w:szCs w:val="28"/>
              </w:rPr>
            </w:pPr>
            <w:r w:rsidRPr="00366B0A">
              <w:rPr>
                <w:rFonts w:ascii="Times New Roman" w:hAnsi="Times New Roman" w:cs="Times New Roman"/>
                <w:b/>
                <w:sz w:val="28"/>
                <w:szCs w:val="28"/>
              </w:rPr>
              <w:t>NGƯỜI XÂY DỰNG KẾ HOẠCH</w:t>
            </w:r>
          </w:p>
          <w:p w:rsidR="00AD2452" w:rsidRPr="00366B0A" w:rsidRDefault="00F66D55" w:rsidP="00823E43">
            <w:pPr>
              <w:tabs>
                <w:tab w:val="left" w:pos="735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(Đã ký)</w:t>
            </w:r>
            <w:bookmarkStart w:id="0" w:name="_GoBack"/>
            <w:bookmarkEnd w:id="0"/>
          </w:p>
          <w:p w:rsidR="00AD2452" w:rsidRPr="00366B0A" w:rsidRDefault="00AD2452" w:rsidP="00823E43">
            <w:pPr>
              <w:tabs>
                <w:tab w:val="left" w:pos="7350"/>
              </w:tabs>
              <w:spacing w:after="0" w:line="288" w:lineRule="auto"/>
              <w:jc w:val="center"/>
              <w:rPr>
                <w:rFonts w:ascii="Times New Roman" w:hAnsi="Times New Roman" w:cs="Times New Roman"/>
                <w:b/>
                <w:sz w:val="28"/>
                <w:szCs w:val="28"/>
              </w:rPr>
            </w:pPr>
          </w:p>
          <w:p w:rsidR="00AD2452" w:rsidRPr="00366B0A" w:rsidRDefault="00AD2452" w:rsidP="00823E43">
            <w:pPr>
              <w:tabs>
                <w:tab w:val="left" w:pos="7350"/>
              </w:tabs>
              <w:spacing w:after="0" w:line="288" w:lineRule="auto"/>
              <w:jc w:val="center"/>
              <w:rPr>
                <w:rFonts w:ascii="Times New Roman" w:hAnsi="Times New Roman" w:cs="Times New Roman"/>
                <w:b/>
                <w:sz w:val="28"/>
                <w:szCs w:val="28"/>
              </w:rPr>
            </w:pPr>
          </w:p>
          <w:p w:rsidR="00AD2452" w:rsidRPr="00366B0A" w:rsidRDefault="00510169" w:rsidP="00823E43">
            <w:pPr>
              <w:tabs>
                <w:tab w:val="left" w:pos="7350"/>
              </w:tabs>
              <w:spacing w:after="0" w:line="288" w:lineRule="auto"/>
              <w:jc w:val="center"/>
              <w:rPr>
                <w:rFonts w:ascii="Times New Roman" w:hAnsi="Times New Roman" w:cs="Times New Roman"/>
                <w:b/>
                <w:sz w:val="28"/>
                <w:szCs w:val="28"/>
              </w:rPr>
            </w:pPr>
            <w:r w:rsidRPr="00366B0A">
              <w:rPr>
                <w:rFonts w:ascii="Times New Roman" w:hAnsi="Times New Roman" w:cs="Times New Roman"/>
                <w:b/>
                <w:sz w:val="28"/>
                <w:szCs w:val="28"/>
              </w:rPr>
              <w:t>Dương Thị Hồng Thúy</w:t>
            </w:r>
          </w:p>
        </w:tc>
      </w:tr>
    </w:tbl>
    <w:p w:rsidR="00352216" w:rsidRPr="00366B0A" w:rsidRDefault="00F66D55" w:rsidP="00823E43">
      <w:pPr>
        <w:spacing w:after="0" w:line="288" w:lineRule="auto"/>
        <w:jc w:val="both"/>
        <w:rPr>
          <w:rFonts w:ascii="Times New Roman" w:hAnsi="Times New Roman" w:cs="Times New Roman"/>
          <w:sz w:val="28"/>
          <w:szCs w:val="28"/>
        </w:rPr>
      </w:pPr>
    </w:p>
    <w:sectPr w:rsidR="00352216" w:rsidRPr="00366B0A" w:rsidSect="008E21CC">
      <w:pgSz w:w="11907" w:h="16839" w:code="9"/>
      <w:pgMar w:top="1021" w:right="1021" w:bottom="1021"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11EE"/>
    <w:multiLevelType w:val="hybridMultilevel"/>
    <w:tmpl w:val="A1B2C554"/>
    <w:lvl w:ilvl="0" w:tplc="89AE6D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83CFC"/>
    <w:multiLevelType w:val="hybridMultilevel"/>
    <w:tmpl w:val="4028B1FE"/>
    <w:lvl w:ilvl="0" w:tplc="D2F6BFB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5735E"/>
    <w:multiLevelType w:val="hybridMultilevel"/>
    <w:tmpl w:val="229E9048"/>
    <w:lvl w:ilvl="0" w:tplc="332A3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66BAD"/>
    <w:multiLevelType w:val="hybridMultilevel"/>
    <w:tmpl w:val="C1DC87D2"/>
    <w:lvl w:ilvl="0" w:tplc="28BC4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456C7"/>
    <w:multiLevelType w:val="hybridMultilevel"/>
    <w:tmpl w:val="A3DEF1AE"/>
    <w:lvl w:ilvl="0" w:tplc="DD00E3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22510"/>
    <w:multiLevelType w:val="hybridMultilevel"/>
    <w:tmpl w:val="C3F079AC"/>
    <w:lvl w:ilvl="0" w:tplc="0ACA4072">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FF5328"/>
    <w:multiLevelType w:val="hybridMultilevel"/>
    <w:tmpl w:val="98B01288"/>
    <w:lvl w:ilvl="0" w:tplc="4DB8EF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372CED"/>
    <w:multiLevelType w:val="hybridMultilevel"/>
    <w:tmpl w:val="6ECAB358"/>
    <w:lvl w:ilvl="0" w:tplc="4CA015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14055D"/>
    <w:multiLevelType w:val="hybridMultilevel"/>
    <w:tmpl w:val="5CCA2670"/>
    <w:lvl w:ilvl="0" w:tplc="5E2E78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C30A5F"/>
    <w:multiLevelType w:val="hybridMultilevel"/>
    <w:tmpl w:val="61C080D8"/>
    <w:lvl w:ilvl="0" w:tplc="C6240836">
      <w:start w:val="1"/>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5"/>
  </w:num>
  <w:num w:numId="6">
    <w:abstractNumId w:val="4"/>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02"/>
    <w:rsid w:val="0003383A"/>
    <w:rsid w:val="0004675E"/>
    <w:rsid w:val="00071167"/>
    <w:rsid w:val="000E6E35"/>
    <w:rsid w:val="001330FE"/>
    <w:rsid w:val="001B568D"/>
    <w:rsid w:val="002550BF"/>
    <w:rsid w:val="002A43DB"/>
    <w:rsid w:val="00366B0A"/>
    <w:rsid w:val="003D25E8"/>
    <w:rsid w:val="00470AE7"/>
    <w:rsid w:val="004A3B53"/>
    <w:rsid w:val="004C5A02"/>
    <w:rsid w:val="004E037B"/>
    <w:rsid w:val="00510169"/>
    <w:rsid w:val="00541B75"/>
    <w:rsid w:val="00576FE6"/>
    <w:rsid w:val="00594CD5"/>
    <w:rsid w:val="005B5496"/>
    <w:rsid w:val="006F7228"/>
    <w:rsid w:val="007323D4"/>
    <w:rsid w:val="00746B4F"/>
    <w:rsid w:val="00754011"/>
    <w:rsid w:val="00775FBA"/>
    <w:rsid w:val="007F14EF"/>
    <w:rsid w:val="00823E43"/>
    <w:rsid w:val="008E21CC"/>
    <w:rsid w:val="0095356C"/>
    <w:rsid w:val="009A12F7"/>
    <w:rsid w:val="00A430AC"/>
    <w:rsid w:val="00A457BE"/>
    <w:rsid w:val="00A62359"/>
    <w:rsid w:val="00A8403B"/>
    <w:rsid w:val="00AD2452"/>
    <w:rsid w:val="00B62728"/>
    <w:rsid w:val="00C3495B"/>
    <w:rsid w:val="00C45D1B"/>
    <w:rsid w:val="00C72EDE"/>
    <w:rsid w:val="00D540AC"/>
    <w:rsid w:val="00E82EF9"/>
    <w:rsid w:val="00E91DDE"/>
    <w:rsid w:val="00F25C0C"/>
    <w:rsid w:val="00F46212"/>
    <w:rsid w:val="00F66D55"/>
    <w:rsid w:val="00F81D47"/>
    <w:rsid w:val="00FD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0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03B"/>
    <w:rPr>
      <w:b/>
      <w:bCs/>
    </w:rPr>
  </w:style>
  <w:style w:type="character" w:customStyle="1" w:styleId="apple-tab-span">
    <w:name w:val="apple-tab-span"/>
    <w:basedOn w:val="DefaultParagraphFont"/>
    <w:rsid w:val="00A8403B"/>
  </w:style>
  <w:style w:type="paragraph" w:styleId="BalloonText">
    <w:name w:val="Balloon Text"/>
    <w:basedOn w:val="Normal"/>
    <w:link w:val="BalloonTextChar"/>
    <w:uiPriority w:val="99"/>
    <w:semiHidden/>
    <w:unhideWhenUsed/>
    <w:rsid w:val="007F1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0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03B"/>
    <w:rPr>
      <w:b/>
      <w:bCs/>
    </w:rPr>
  </w:style>
  <w:style w:type="character" w:customStyle="1" w:styleId="apple-tab-span">
    <w:name w:val="apple-tab-span"/>
    <w:basedOn w:val="DefaultParagraphFont"/>
    <w:rsid w:val="00A8403B"/>
  </w:style>
  <w:style w:type="paragraph" w:styleId="BalloonText">
    <w:name w:val="Balloon Text"/>
    <w:basedOn w:val="Normal"/>
    <w:link w:val="BalloonTextChar"/>
    <w:uiPriority w:val="99"/>
    <w:semiHidden/>
    <w:unhideWhenUsed/>
    <w:rsid w:val="007F1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8A2-BEAF-4BBF-8D0A-AE198868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2023-10-16T03:02:00Z</cp:lastPrinted>
  <dcterms:created xsi:type="dcterms:W3CDTF">2023-10-16T03:31:00Z</dcterms:created>
  <dcterms:modified xsi:type="dcterms:W3CDTF">2023-10-18T09:05:00Z</dcterms:modified>
</cp:coreProperties>
</file>