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71C7" w14:textId="49C100B6" w:rsidR="00AB576A" w:rsidRPr="008B6BA6" w:rsidRDefault="008B6BA6" w:rsidP="008B6BA6">
      <w:pPr>
        <w:jc w:val="center"/>
        <w:rPr>
          <w:b/>
          <w:bCs/>
          <w:sz w:val="36"/>
          <w:szCs w:val="36"/>
          <w:lang w:val="vi-VN"/>
        </w:rPr>
      </w:pPr>
      <w:r w:rsidRPr="008B6BA6">
        <w:rPr>
          <w:b/>
          <w:bCs/>
          <w:sz w:val="36"/>
          <w:szCs w:val="36"/>
          <w:lang w:val="vi-VN"/>
        </w:rPr>
        <w:t>CHI BỘ TRƯỜNG MẦM NON HOA SỮA SINH HOẠT CHI BỘ THÁNG 7</w:t>
      </w:r>
    </w:p>
    <w:p w14:paraId="7EF86566" w14:textId="2FF258E0" w:rsidR="008B6BA6" w:rsidRPr="00877F78" w:rsidRDefault="008B6BA6" w:rsidP="00A423F8">
      <w:pPr>
        <w:spacing w:line="360" w:lineRule="auto"/>
        <w:rPr>
          <w:b/>
          <w:bCs/>
          <w:sz w:val="28"/>
          <w:szCs w:val="28"/>
          <w:lang w:val="vi-VN"/>
        </w:rPr>
      </w:pPr>
      <w:r w:rsidRPr="00877F78">
        <w:rPr>
          <w:b/>
          <w:bCs/>
          <w:sz w:val="28"/>
          <w:szCs w:val="28"/>
          <w:lang w:val="vi-VN"/>
        </w:rPr>
        <w:t xml:space="preserve">Ngày 08/07/2024, chi bộ trường mầm non Hoa Sữa đã tổ chức họp </w:t>
      </w:r>
      <w:r w:rsidR="002A2B95" w:rsidRPr="00877F78">
        <w:rPr>
          <w:b/>
          <w:bCs/>
          <w:sz w:val="28"/>
          <w:szCs w:val="28"/>
          <w:lang w:val="vi-VN"/>
        </w:rPr>
        <w:t>đánh giá</w:t>
      </w:r>
      <w:r w:rsidRPr="00877F78">
        <w:rPr>
          <w:b/>
          <w:bCs/>
          <w:sz w:val="28"/>
          <w:szCs w:val="28"/>
          <w:lang w:val="vi-VN"/>
        </w:rPr>
        <w:t xml:space="preserve"> kết quả thực hiện Nghị quyết và các nhiệm vụ công tác tháng 6 đồng thời triển khai nhiệm vụ trọng tâm công tác tháng 7.</w:t>
      </w:r>
      <w:r w:rsidR="002A2B95" w:rsidRPr="00877F78">
        <w:rPr>
          <w:b/>
          <w:bCs/>
          <w:sz w:val="28"/>
          <w:szCs w:val="28"/>
          <w:lang w:val="vi-VN"/>
        </w:rPr>
        <w:t xml:space="preserve"> Đến với s</w:t>
      </w:r>
      <w:r w:rsidRPr="00877F78">
        <w:rPr>
          <w:b/>
          <w:bCs/>
          <w:sz w:val="28"/>
          <w:szCs w:val="28"/>
          <w:lang w:val="vi-VN"/>
        </w:rPr>
        <w:t xml:space="preserve">inh hoạt chi bộ mầm non Hoa Sữa có sự tham dự của đồng chí Đỗ Quốc Tuấn- </w:t>
      </w:r>
      <w:r w:rsidR="007C52F7" w:rsidRPr="007C52F7">
        <w:rPr>
          <w:b/>
          <w:bCs/>
          <w:sz w:val="28"/>
          <w:szCs w:val="28"/>
          <w:lang w:val="vi-VN"/>
        </w:rPr>
        <w:t>Đảng ủy viên, chủ tịch mặt trận tổ quốc, chủ tịch hội khuyến học xã</w:t>
      </w:r>
      <w:r w:rsidR="007C52F7">
        <w:rPr>
          <w:b/>
          <w:bCs/>
          <w:sz w:val="28"/>
          <w:szCs w:val="28"/>
          <w:lang w:val="vi-VN"/>
        </w:rPr>
        <w:t>, c</w:t>
      </w:r>
      <w:r w:rsidRPr="00877F78">
        <w:rPr>
          <w:b/>
          <w:bCs/>
          <w:sz w:val="28"/>
          <w:szCs w:val="28"/>
          <w:lang w:val="vi-VN"/>
        </w:rPr>
        <w:t>ác đồng chí Đảng viên trong chi</w:t>
      </w:r>
      <w:r w:rsidR="002A2B95" w:rsidRPr="00877F78">
        <w:rPr>
          <w:b/>
          <w:bCs/>
          <w:sz w:val="28"/>
          <w:szCs w:val="28"/>
          <w:lang w:val="vi-VN"/>
        </w:rPr>
        <w:t xml:space="preserve"> bộ.</w:t>
      </w:r>
    </w:p>
    <w:p w14:paraId="3BA59A94" w14:textId="3879901E" w:rsidR="008C6DA5" w:rsidRPr="001661B9" w:rsidRDefault="004870A7" w:rsidP="00A423F8">
      <w:pPr>
        <w:spacing w:line="360" w:lineRule="auto"/>
        <w:rPr>
          <w:sz w:val="28"/>
          <w:szCs w:val="28"/>
          <w:lang w:val="vi-VN"/>
        </w:rPr>
      </w:pPr>
      <w:r>
        <w:rPr>
          <w:sz w:val="28"/>
          <w:szCs w:val="28"/>
          <w:lang w:val="vi-VN"/>
        </w:rPr>
        <w:t xml:space="preserve">          </w:t>
      </w:r>
      <w:r w:rsidR="008B6BA6" w:rsidRPr="00A423F8">
        <w:rPr>
          <w:sz w:val="28"/>
          <w:szCs w:val="28"/>
          <w:lang w:val="vi-VN"/>
        </w:rPr>
        <w:t xml:space="preserve">Tại cuộc họp, đồng chí Đoàn Thu Thủy- Phó bí thư Chi bộ </w:t>
      </w:r>
      <w:r w:rsidR="002A2B95" w:rsidRPr="00A423F8">
        <w:rPr>
          <w:sz w:val="28"/>
          <w:szCs w:val="28"/>
          <w:lang w:val="vi-VN"/>
        </w:rPr>
        <w:t>đánh giá</w:t>
      </w:r>
      <w:r w:rsidR="008B6BA6" w:rsidRPr="00A423F8">
        <w:rPr>
          <w:sz w:val="28"/>
          <w:szCs w:val="28"/>
          <w:lang w:val="vi-VN"/>
        </w:rPr>
        <w:t xml:space="preserve"> kết quả thực hiện Nghị quyết</w:t>
      </w:r>
      <w:r w:rsidR="005C7BF2">
        <w:rPr>
          <w:sz w:val="28"/>
          <w:szCs w:val="28"/>
          <w:lang w:val="vi-VN"/>
        </w:rPr>
        <w:t xml:space="preserve"> tháng 6</w:t>
      </w:r>
      <w:r w:rsidR="008B6BA6" w:rsidRPr="00A423F8">
        <w:rPr>
          <w:sz w:val="28"/>
          <w:szCs w:val="28"/>
          <w:lang w:val="vi-VN"/>
        </w:rPr>
        <w:t xml:space="preserve"> và các nhiệm vụ công tác tháng </w:t>
      </w:r>
      <w:r w:rsidR="005C7BF2">
        <w:rPr>
          <w:sz w:val="28"/>
          <w:szCs w:val="28"/>
          <w:lang w:val="vi-VN"/>
        </w:rPr>
        <w:t>7</w:t>
      </w:r>
      <w:r w:rsidR="008B6BA6" w:rsidRPr="00A423F8">
        <w:rPr>
          <w:sz w:val="28"/>
          <w:szCs w:val="28"/>
          <w:lang w:val="vi-VN"/>
        </w:rPr>
        <w:t>. Nhờ bám sát các văn bản chỉ đạo của Đảng ủy Xã Yên Viên</w:t>
      </w:r>
      <w:r w:rsidR="002A2B95" w:rsidRPr="00A423F8">
        <w:rPr>
          <w:sz w:val="28"/>
          <w:szCs w:val="28"/>
          <w:lang w:val="vi-VN"/>
        </w:rPr>
        <w:t>, chỉ đạo trực tiếp của Chi ủy, các nghị quyết, chỉ thị, hướng dẫn...của các cấp ủy Đảng cấp trên đã được triển khai tới 100% các đồng chí Đảng viên trong Chi bộ. Kết quả thực hiện Nghị quyết và nhiệm vụ công tác tháng 6 được đánh g</w:t>
      </w:r>
      <w:r w:rsidR="008C6DA5" w:rsidRPr="00A423F8">
        <w:rPr>
          <w:sz w:val="28"/>
          <w:szCs w:val="28"/>
          <w:lang w:val="vi-VN"/>
        </w:rPr>
        <w:t>i</w:t>
      </w:r>
      <w:r w:rsidR="002A2B95" w:rsidRPr="00A423F8">
        <w:rPr>
          <w:sz w:val="28"/>
          <w:szCs w:val="28"/>
          <w:lang w:val="vi-VN"/>
        </w:rPr>
        <w:t>á là hoàn thành tốt. Cụ thể như sau:</w:t>
      </w:r>
      <w:r w:rsidR="008C6DA5" w:rsidRPr="00A423F8">
        <w:rPr>
          <w:sz w:val="28"/>
          <w:szCs w:val="28"/>
          <w:lang w:val="vi-VN"/>
        </w:rPr>
        <w:t xml:space="preserve"> </w:t>
      </w:r>
      <w:r w:rsidR="008C6DA5" w:rsidRPr="00A423F8">
        <w:rPr>
          <w:rFonts w:cs="Times New Roman"/>
          <w:sz w:val="28"/>
          <w:szCs w:val="28"/>
          <w:lang w:val="vi-VN"/>
        </w:rPr>
        <w:t>T</w:t>
      </w:r>
      <w:r w:rsidR="008C6DA5" w:rsidRPr="00A423F8">
        <w:rPr>
          <w:rFonts w:cs="Times New Roman"/>
          <w:sz w:val="28"/>
          <w:szCs w:val="28"/>
        </w:rPr>
        <w:t xml:space="preserve">hực hiện kết luận số 01 về đẩy mạnh thực hiện Chỉ thị số 05-CT/TW theo hướng dẫn số 19 và </w:t>
      </w:r>
      <w:r w:rsidR="008C6DA5" w:rsidRPr="00A423F8">
        <w:rPr>
          <w:rFonts w:cs="Times New Roman"/>
          <w:sz w:val="28"/>
          <w:szCs w:val="28"/>
          <w:lang w:val="vi-VN"/>
        </w:rPr>
        <w:t>kế</w:t>
      </w:r>
      <w:r w:rsidR="008C6DA5" w:rsidRPr="00A423F8">
        <w:rPr>
          <w:rFonts w:cs="Times New Roman"/>
          <w:sz w:val="28"/>
          <w:szCs w:val="28"/>
        </w:rPr>
        <w:t xml:space="preserve"> hoạch số 182 của Huyện ủy.</w:t>
      </w:r>
      <w:r w:rsidR="001661B9">
        <w:rPr>
          <w:sz w:val="28"/>
          <w:szCs w:val="28"/>
          <w:lang w:val="vi-VN"/>
        </w:rPr>
        <w:t xml:space="preserve"> </w:t>
      </w:r>
      <w:r w:rsidR="008C6DA5" w:rsidRPr="00A423F8">
        <w:rPr>
          <w:rFonts w:cs="Times New Roman"/>
          <w:sz w:val="28"/>
          <w:szCs w:val="28"/>
        </w:rPr>
        <w:t>Tích cực hưởng ứng phong trào thi đua xây dựng “Chi bộ bốn tốt” giai đoạn 2023- 2025 do Đảng ủy xã phát động, đảm bảo yêu cầu</w:t>
      </w:r>
      <w:r w:rsidR="008C6DA5" w:rsidRPr="00A423F8">
        <w:rPr>
          <w:rFonts w:cs="Times New Roman"/>
          <w:sz w:val="28"/>
          <w:szCs w:val="28"/>
          <w:lang w:val="vi-VN"/>
        </w:rPr>
        <w:t>.</w:t>
      </w:r>
      <w:r w:rsidR="005C7BF2">
        <w:rPr>
          <w:sz w:val="28"/>
          <w:szCs w:val="28"/>
          <w:lang w:val="vi-VN"/>
        </w:rPr>
        <w:t xml:space="preserve"> </w:t>
      </w:r>
      <w:r w:rsidR="008C6DA5" w:rsidRPr="00A423F8">
        <w:rPr>
          <w:rFonts w:cs="Times New Roman"/>
          <w:sz w:val="28"/>
          <w:szCs w:val="28"/>
        </w:rPr>
        <w:t>Làm hồ sơ chuyển đảng chính thức cho đảng viên mới Nguyễn Thị Hạnh sau 1 năm phấn đấu rèn luyện.</w:t>
      </w:r>
      <w:r w:rsidR="008C6DA5" w:rsidRPr="00A423F8">
        <w:rPr>
          <w:sz w:val="28"/>
          <w:szCs w:val="28"/>
          <w:lang w:val="vi-VN"/>
        </w:rPr>
        <w:t xml:space="preserve"> </w:t>
      </w:r>
      <w:r w:rsidR="008C6DA5" w:rsidRPr="00A423F8">
        <w:rPr>
          <w:rFonts w:cs="Times New Roman"/>
          <w:sz w:val="28"/>
          <w:szCs w:val="28"/>
        </w:rPr>
        <w:t xml:space="preserve">100% CB, đảng viên trong chi bộ thực hiện kế hoạch cá nhân theo các Kết luận của số 01-KL/TW ngày 18/5/2021 của Bộ </w:t>
      </w:r>
      <w:r>
        <w:rPr>
          <w:rFonts w:cs="Times New Roman"/>
          <w:sz w:val="28"/>
          <w:szCs w:val="28"/>
          <w:lang w:val="vi-VN"/>
        </w:rPr>
        <w:t xml:space="preserve">    </w:t>
      </w:r>
      <w:r w:rsidR="008C6DA5" w:rsidRPr="001661B9">
        <w:rPr>
          <w:rFonts w:cs="Times New Roman"/>
          <w:sz w:val="28"/>
          <w:szCs w:val="28"/>
        </w:rPr>
        <w:t>Chính trị.</w:t>
      </w:r>
    </w:p>
    <w:p w14:paraId="3510B0BD" w14:textId="0762B490" w:rsidR="005C7BF2" w:rsidRPr="001661B9" w:rsidRDefault="004870A7" w:rsidP="005C7BF2">
      <w:pPr>
        <w:rPr>
          <w:rFonts w:cs="Times New Roman"/>
          <w:sz w:val="28"/>
          <w:szCs w:val="28"/>
          <w:lang w:val="vi-VN"/>
        </w:rPr>
      </w:pPr>
      <w:r>
        <w:rPr>
          <w:rFonts w:cs="Times New Roman"/>
          <w:sz w:val="28"/>
          <w:szCs w:val="28"/>
          <w:lang w:val="vi-VN"/>
        </w:rPr>
        <w:t xml:space="preserve">           </w:t>
      </w:r>
      <w:r w:rsidR="008C6DA5" w:rsidRPr="001661B9">
        <w:rPr>
          <w:rFonts w:cs="Times New Roman"/>
          <w:sz w:val="28"/>
          <w:szCs w:val="28"/>
          <w:lang w:val="vi-VN"/>
        </w:rPr>
        <w:t>Về nhiệm vụ trọng tâm công tác tháng 7</w:t>
      </w:r>
      <w:r w:rsidR="001661B9">
        <w:rPr>
          <w:rFonts w:cs="Times New Roman"/>
          <w:sz w:val="28"/>
          <w:szCs w:val="28"/>
          <w:lang w:val="vi-VN"/>
        </w:rPr>
        <w:t>: T</w:t>
      </w:r>
      <w:r w:rsidR="005C7BF2">
        <w:rPr>
          <w:rFonts w:cs="Times New Roman"/>
          <w:sz w:val="28"/>
          <w:szCs w:val="28"/>
        </w:rPr>
        <w:t>iếp tục chỉ đạo thực hiện Kết luận số 01 về tiếp tục đẩy mạnh thực hiện Chỉ thị số 05-CT/TW theo hướng dẫn số 19 và Kế hoạch số 182 của Huyện ủy tại chi bộ.</w:t>
      </w:r>
      <w:r w:rsidR="001661B9">
        <w:rPr>
          <w:rFonts w:cs="Times New Roman"/>
          <w:sz w:val="28"/>
          <w:szCs w:val="28"/>
          <w:lang w:val="vi-VN"/>
        </w:rPr>
        <w:t xml:space="preserve"> </w:t>
      </w:r>
      <w:r w:rsidR="005C7BF2">
        <w:rPr>
          <w:rFonts w:cs="Times New Roman"/>
          <w:sz w:val="28"/>
          <w:szCs w:val="28"/>
        </w:rPr>
        <w:t>Tiếp tục đẩy mạnh phong trào thi đua xây dựng “Chi bộ bốn tốt” giai đoạn 2023- 2025 do Đảng ủy xã phát động, đảm bảo yêu cầu.</w:t>
      </w:r>
      <w:r w:rsidR="001661B9">
        <w:rPr>
          <w:rFonts w:cs="Times New Roman"/>
          <w:sz w:val="28"/>
          <w:szCs w:val="28"/>
          <w:lang w:val="vi-VN"/>
        </w:rPr>
        <w:t xml:space="preserve"> </w:t>
      </w:r>
      <w:r w:rsidR="005C7BF2">
        <w:rPr>
          <w:rFonts w:cs="Times New Roman"/>
          <w:sz w:val="28"/>
          <w:szCs w:val="28"/>
        </w:rPr>
        <w:t>Duy trì nề nếp sinh hoạt tại chi bộ</w:t>
      </w:r>
      <w:r w:rsidR="001661B9">
        <w:rPr>
          <w:rFonts w:cs="Times New Roman"/>
          <w:sz w:val="28"/>
          <w:szCs w:val="28"/>
          <w:lang w:val="vi-VN"/>
        </w:rPr>
        <w:t>; r</w:t>
      </w:r>
      <w:r w:rsidR="005C7BF2">
        <w:rPr>
          <w:rFonts w:cs="Times New Roman"/>
          <w:sz w:val="28"/>
          <w:szCs w:val="28"/>
        </w:rPr>
        <w:t>à soát quần chúng ưu tú để cử đi học lớp cảm tình đảng</w:t>
      </w:r>
      <w:r w:rsidR="001661B9">
        <w:rPr>
          <w:rFonts w:cs="Times New Roman"/>
          <w:sz w:val="28"/>
          <w:szCs w:val="28"/>
          <w:lang w:val="vi-VN"/>
        </w:rPr>
        <w:t>; t</w:t>
      </w:r>
      <w:r w:rsidR="005C7BF2">
        <w:rPr>
          <w:rFonts w:cs="Times New Roman"/>
          <w:sz w:val="28"/>
          <w:szCs w:val="28"/>
        </w:rPr>
        <w:t>iếp tục giúp đỡ đảng viên mới.</w:t>
      </w:r>
      <w:r w:rsidR="001661B9">
        <w:rPr>
          <w:rFonts w:cs="Times New Roman"/>
          <w:sz w:val="28"/>
          <w:szCs w:val="28"/>
          <w:lang w:val="vi-VN"/>
        </w:rPr>
        <w:t xml:space="preserve"> </w:t>
      </w:r>
      <w:r w:rsidR="005C7BF2">
        <w:rPr>
          <w:rFonts w:cs="Times New Roman"/>
          <w:sz w:val="28"/>
          <w:szCs w:val="28"/>
        </w:rPr>
        <w:t>Phân công cấp ủy chi bộ nghiên cứu, chuẩn bị tốt nội dung sinh hoạt chuyên đề quý 3.</w:t>
      </w:r>
    </w:p>
    <w:p w14:paraId="297B7C54" w14:textId="015D7E62" w:rsidR="005C7BF2" w:rsidRDefault="00A423F8" w:rsidP="00A423F8">
      <w:pPr>
        <w:spacing w:line="360" w:lineRule="auto"/>
        <w:rPr>
          <w:rFonts w:cs="Times New Roman"/>
          <w:sz w:val="28"/>
          <w:szCs w:val="28"/>
          <w:lang w:val="vi-VN"/>
        </w:rPr>
      </w:pPr>
      <w:r w:rsidRPr="00A423F8">
        <w:rPr>
          <w:rFonts w:cs="Times New Roman"/>
          <w:sz w:val="28"/>
          <w:szCs w:val="28"/>
          <w:lang w:val="vi-VN"/>
        </w:rPr>
        <w:lastRenderedPageBreak/>
        <w:t xml:space="preserve">Các đồng chí Đảng viên chi bộ nhất trí và có những ý kiến đóng góp tích cực cho bản kế hoạch. </w:t>
      </w:r>
    </w:p>
    <w:p w14:paraId="49273A39" w14:textId="4168A9CC" w:rsidR="005C7BF2" w:rsidRDefault="008C6DA5" w:rsidP="00A423F8">
      <w:pPr>
        <w:spacing w:line="360" w:lineRule="auto"/>
        <w:rPr>
          <w:rFonts w:cs="Times New Roman"/>
          <w:sz w:val="28"/>
          <w:szCs w:val="28"/>
          <w:lang w:val="vi-VN"/>
        </w:rPr>
      </w:pPr>
      <w:r w:rsidRPr="00A423F8">
        <w:rPr>
          <w:rFonts w:cs="Times New Roman"/>
          <w:sz w:val="28"/>
          <w:szCs w:val="28"/>
          <w:lang w:val="vi-VN"/>
        </w:rPr>
        <w:t xml:space="preserve">Chỉ diễn ra trong khoảng thời gian ngắn nhưng cuộc họp là cơ hội để các đồng chí Đảng viên trong Chi bộ cùng nhìn lại những công việc đã làm được trong tháng 6 và cùng thống nhất </w:t>
      </w:r>
      <w:r w:rsidR="00A423F8" w:rsidRPr="00A423F8">
        <w:rPr>
          <w:rFonts w:cs="Times New Roman"/>
          <w:sz w:val="28"/>
          <w:szCs w:val="28"/>
          <w:lang w:val="vi-VN"/>
        </w:rPr>
        <w:t>nhiệm vụ trọng tâm công tác tháng 7, tiếp tục động viên nhau cùng phấn đấu vì mái trường mầm non Hoa Sữa mếm yêu.</w:t>
      </w:r>
    </w:p>
    <w:p w14:paraId="252B6D6C" w14:textId="362DD39C" w:rsidR="00A423F8" w:rsidRPr="00A423F8" w:rsidRDefault="004870A7" w:rsidP="00A423F8">
      <w:pPr>
        <w:spacing w:line="360" w:lineRule="auto"/>
        <w:rPr>
          <w:rFonts w:cs="Times New Roman"/>
          <w:sz w:val="28"/>
          <w:szCs w:val="28"/>
          <w:lang w:val="vi-VN"/>
        </w:rPr>
      </w:pPr>
      <w:r>
        <w:rPr>
          <w:rFonts w:cs="Times New Roman"/>
          <w:sz w:val="28"/>
          <w:szCs w:val="28"/>
          <w:lang w:val="vi-VN"/>
        </w:rPr>
        <w:t xml:space="preserve">          </w:t>
      </w:r>
      <w:r w:rsidR="00A423F8" w:rsidRPr="00A423F8">
        <w:rPr>
          <w:rFonts w:cs="Times New Roman"/>
          <w:sz w:val="28"/>
          <w:szCs w:val="28"/>
          <w:lang w:val="vi-VN"/>
        </w:rPr>
        <w:t>Kết th</w:t>
      </w:r>
      <w:r w:rsidR="007C52F7">
        <w:rPr>
          <w:rFonts w:cs="Times New Roman"/>
          <w:sz w:val="28"/>
          <w:szCs w:val="28"/>
          <w:lang w:val="vi-VN"/>
        </w:rPr>
        <w:t>ú</w:t>
      </w:r>
      <w:r w:rsidR="00A423F8" w:rsidRPr="00A423F8">
        <w:rPr>
          <w:rFonts w:cs="Times New Roman"/>
          <w:sz w:val="28"/>
          <w:szCs w:val="28"/>
          <w:lang w:val="vi-VN"/>
        </w:rPr>
        <w:t xml:space="preserve">c cuộc họp, đồng chí Đoàn Thu Thủy khẳng định: Sức mạnh của Chi bộ đến từ sự đoàn kết, đồng lòng, nhất trí của các đồng chí Đảng viên, đồng thời cũng bày tỏ sự tin tưởng vào tinh thần đoàn kết, đồng lòng, nhất trí của Chi bộ, tin tưởng Chi bộ trường mầm non Hoa Sữa sẽ không ngừng phát triển lớn mạnh, lãnh đạo nhà trường thực hiện tốt mọi nhiệm vụ chính trị. </w:t>
      </w:r>
    </w:p>
    <w:p w14:paraId="6304F68C" w14:textId="77777777" w:rsidR="001661B9" w:rsidRDefault="00A423F8" w:rsidP="00A423F8">
      <w:pPr>
        <w:spacing w:line="360" w:lineRule="auto"/>
        <w:rPr>
          <w:rFonts w:cs="Times New Roman"/>
          <w:sz w:val="28"/>
          <w:szCs w:val="28"/>
          <w:lang w:val="vi-VN"/>
        </w:rPr>
      </w:pPr>
      <w:r w:rsidRPr="00A423F8">
        <w:rPr>
          <w:rFonts w:cs="Times New Roman"/>
          <w:sz w:val="28"/>
          <w:szCs w:val="28"/>
          <w:lang w:val="vi-VN"/>
        </w:rPr>
        <w:t>Dưới đây là một số hình ảnh của buổi sinh hoạt Chi bộ của trường mầm non Hoa Sữa:</w:t>
      </w:r>
      <w:r w:rsidR="00E17729" w:rsidRPr="00E17729">
        <w:rPr>
          <w:rFonts w:cs="Times New Roman"/>
          <w:noProof/>
          <w:sz w:val="28"/>
          <w:szCs w:val="28"/>
          <w:lang w:val="vi-VN"/>
        </w:rPr>
        <w:drawing>
          <wp:inline distT="0" distB="0" distL="0" distR="0" wp14:anchorId="68E15D7D" wp14:editId="4532AD69">
            <wp:extent cx="5760566" cy="4459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459475"/>
                    </a:xfrm>
                    <a:prstGeom prst="rect">
                      <a:avLst/>
                    </a:prstGeom>
                  </pic:spPr>
                </pic:pic>
              </a:graphicData>
            </a:graphic>
          </wp:inline>
        </w:drawing>
      </w:r>
    </w:p>
    <w:p w14:paraId="78D13332" w14:textId="4433732E" w:rsidR="00E17729" w:rsidRDefault="00E17729" w:rsidP="00A423F8">
      <w:pPr>
        <w:spacing w:line="360" w:lineRule="auto"/>
        <w:rPr>
          <w:rFonts w:cs="Times New Roman"/>
          <w:sz w:val="28"/>
          <w:szCs w:val="28"/>
          <w:lang w:val="vi-VN"/>
        </w:rPr>
      </w:pPr>
      <w:r w:rsidRPr="00E17729">
        <w:rPr>
          <w:rFonts w:cs="Times New Roman"/>
          <w:noProof/>
          <w:sz w:val="28"/>
          <w:szCs w:val="28"/>
          <w:lang w:val="vi-VN"/>
        </w:rPr>
        <w:lastRenderedPageBreak/>
        <w:drawing>
          <wp:inline distT="0" distB="0" distL="0" distR="0" wp14:anchorId="4015374D" wp14:editId="36A09F52">
            <wp:extent cx="5760720" cy="4316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drawing>
          <wp:inline distT="0" distB="0" distL="0" distR="0" wp14:anchorId="754CCB5E" wp14:editId="2DD9BA18">
            <wp:extent cx="5760720" cy="4316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lastRenderedPageBreak/>
        <w:drawing>
          <wp:inline distT="0" distB="0" distL="0" distR="0" wp14:anchorId="088FB960" wp14:editId="1ADD948B">
            <wp:extent cx="5760720" cy="4316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drawing>
          <wp:inline distT="0" distB="0" distL="0" distR="0" wp14:anchorId="30A08E47" wp14:editId="106F6187">
            <wp:extent cx="5760720" cy="43160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lastRenderedPageBreak/>
        <w:drawing>
          <wp:inline distT="0" distB="0" distL="0" distR="0" wp14:anchorId="75E3E127" wp14:editId="731B8AB4">
            <wp:extent cx="5760720" cy="4316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drawing>
          <wp:inline distT="0" distB="0" distL="0" distR="0" wp14:anchorId="7933FB7D" wp14:editId="4A7499AC">
            <wp:extent cx="5760720" cy="4316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lastRenderedPageBreak/>
        <w:drawing>
          <wp:inline distT="0" distB="0" distL="0" distR="0" wp14:anchorId="153C1965" wp14:editId="6A29E4FC">
            <wp:extent cx="5760720" cy="43160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16095"/>
                    </a:xfrm>
                    <a:prstGeom prst="rect">
                      <a:avLst/>
                    </a:prstGeom>
                  </pic:spPr>
                </pic:pic>
              </a:graphicData>
            </a:graphic>
          </wp:inline>
        </w:drawing>
      </w:r>
      <w:r w:rsidRPr="00E17729">
        <w:rPr>
          <w:rFonts w:cs="Times New Roman"/>
          <w:noProof/>
          <w:sz w:val="28"/>
          <w:szCs w:val="28"/>
          <w:lang w:val="vi-VN"/>
        </w:rPr>
        <w:drawing>
          <wp:inline distT="0" distB="0" distL="0" distR="0" wp14:anchorId="052D9598" wp14:editId="180593A5">
            <wp:extent cx="5760720" cy="43160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16095"/>
                    </a:xfrm>
                    <a:prstGeom prst="rect">
                      <a:avLst/>
                    </a:prstGeom>
                  </pic:spPr>
                </pic:pic>
              </a:graphicData>
            </a:graphic>
          </wp:inline>
        </w:drawing>
      </w:r>
    </w:p>
    <w:p w14:paraId="509B6EB7" w14:textId="3C55F04E" w:rsidR="00877F78" w:rsidRDefault="00877F78" w:rsidP="00A423F8">
      <w:pPr>
        <w:spacing w:line="360" w:lineRule="auto"/>
        <w:rPr>
          <w:rFonts w:cs="Times New Roman"/>
          <w:sz w:val="28"/>
          <w:szCs w:val="28"/>
          <w:lang w:val="vi-VN"/>
        </w:rPr>
      </w:pPr>
    </w:p>
    <w:sectPr w:rsidR="00877F78" w:rsidSect="00A0499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BA6"/>
    <w:rsid w:val="001661B9"/>
    <w:rsid w:val="002A2B95"/>
    <w:rsid w:val="0032615C"/>
    <w:rsid w:val="004870A7"/>
    <w:rsid w:val="005C7BF2"/>
    <w:rsid w:val="007C52F7"/>
    <w:rsid w:val="00877F78"/>
    <w:rsid w:val="008B6BA6"/>
    <w:rsid w:val="008C6DA5"/>
    <w:rsid w:val="00A04996"/>
    <w:rsid w:val="00A423F8"/>
    <w:rsid w:val="00AB576A"/>
    <w:rsid w:val="00D5778B"/>
    <w:rsid w:val="00E17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8FCC4"/>
  <w15:chartTrackingRefBased/>
  <w15:docId w15:val="{44E5F100-6D85-4221-8B3A-6AE7F197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96"/>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A04996"/>
    <w:pPr>
      <w:keepNext/>
      <w:keepLines/>
      <w:spacing w:before="36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A04996"/>
    <w:pPr>
      <w:keepNext/>
      <w:keepLines/>
      <w:spacing w:before="24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04996"/>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A04996"/>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996"/>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A04996"/>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A04996"/>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A04996"/>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2024-07-09T01:40:00Z</dcterms:created>
  <dcterms:modified xsi:type="dcterms:W3CDTF">2024-07-09T04:18:00Z</dcterms:modified>
</cp:coreProperties>
</file>