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E9A15" w14:textId="526EBD3C" w:rsidR="00921BD0" w:rsidRPr="00921BD0" w:rsidRDefault="00921BD0" w:rsidP="00E93466">
      <w:pPr>
        <w:spacing w:after="0" w:line="240" w:lineRule="auto"/>
        <w:rPr>
          <w:rFonts w:ascii="Times New Roman" w:hAnsi="Times New Roman" w:cs="Times New Roman"/>
          <w:bCs/>
          <w:sz w:val="28"/>
          <w:szCs w:val="28"/>
        </w:rPr>
      </w:pPr>
      <w:r w:rsidRPr="00921BD0">
        <w:rPr>
          <w:rFonts w:ascii="Times New Roman" w:hAnsi="Times New Roman" w:cs="Times New Roman"/>
          <w:bCs/>
          <w:sz w:val="28"/>
          <w:szCs w:val="28"/>
        </w:rPr>
        <w:t>UBND HUYỆN GIA LÂM</w:t>
      </w:r>
    </w:p>
    <w:p w14:paraId="30879BB6" w14:textId="32187EDC" w:rsidR="00921BD0" w:rsidRDefault="00921BD0" w:rsidP="00E9346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TRƯỜNG THCS CỔ BI</w:t>
      </w:r>
    </w:p>
    <w:p w14:paraId="3052F0D6" w14:textId="77777777" w:rsidR="00921BD0" w:rsidRPr="00921BD0" w:rsidRDefault="00921BD0" w:rsidP="00921BD0">
      <w:pPr>
        <w:rPr>
          <w:rFonts w:ascii="Times New Roman" w:hAnsi="Times New Roman" w:cs="Times New Roman"/>
          <w:b/>
          <w:sz w:val="28"/>
          <w:szCs w:val="28"/>
        </w:rPr>
      </w:pPr>
    </w:p>
    <w:p w14:paraId="6182765A" w14:textId="77777777" w:rsidR="00921BD0" w:rsidRDefault="00AC1C0D" w:rsidP="00473CC6">
      <w:pPr>
        <w:jc w:val="center"/>
        <w:rPr>
          <w:rFonts w:ascii="Times New Roman" w:hAnsi="Times New Roman" w:cs="Times New Roman"/>
          <w:b/>
          <w:sz w:val="28"/>
          <w:szCs w:val="28"/>
        </w:rPr>
      </w:pPr>
      <w:r w:rsidRPr="00921BD0">
        <w:rPr>
          <w:rFonts w:ascii="Times New Roman" w:hAnsi="Times New Roman" w:cs="Times New Roman"/>
          <w:b/>
          <w:sz w:val="28"/>
          <w:szCs w:val="28"/>
        </w:rPr>
        <w:t xml:space="preserve">THAM LUẬN: </w:t>
      </w:r>
    </w:p>
    <w:p w14:paraId="1EB5BC16" w14:textId="77777777" w:rsidR="00921BD0" w:rsidRDefault="00921BD0" w:rsidP="00473CC6">
      <w:pPr>
        <w:jc w:val="center"/>
        <w:rPr>
          <w:rFonts w:ascii="Times New Roman" w:hAnsi="Times New Roman" w:cs="Times New Roman"/>
          <w:b/>
          <w:sz w:val="28"/>
          <w:szCs w:val="28"/>
        </w:rPr>
      </w:pPr>
      <w:r w:rsidRPr="00921BD0">
        <w:rPr>
          <w:rFonts w:ascii="Times New Roman" w:hAnsi="Times New Roman" w:cs="Times New Roman"/>
          <w:b/>
          <w:sz w:val="28"/>
          <w:szCs w:val="28"/>
        </w:rPr>
        <w:t>MỘT SỐ GIẢI PHÁP NÂNG CAO CHẤT LƯỢNG</w:t>
      </w:r>
      <w:r w:rsidR="009D6038" w:rsidRPr="00921BD0">
        <w:rPr>
          <w:rFonts w:ascii="Times New Roman" w:hAnsi="Times New Roman" w:cs="Times New Roman"/>
          <w:b/>
          <w:sz w:val="28"/>
          <w:szCs w:val="28"/>
        </w:rPr>
        <w:t xml:space="preserve"> THI VÀO 10</w:t>
      </w:r>
      <w:r>
        <w:rPr>
          <w:rFonts w:ascii="Times New Roman" w:hAnsi="Times New Roman" w:cs="Times New Roman"/>
          <w:b/>
          <w:sz w:val="28"/>
          <w:szCs w:val="28"/>
        </w:rPr>
        <w:t xml:space="preserve"> </w:t>
      </w:r>
    </w:p>
    <w:p w14:paraId="7EAA7BCC" w14:textId="474E28E8" w:rsidR="002F585B" w:rsidRDefault="00921BD0" w:rsidP="00473CC6">
      <w:pPr>
        <w:jc w:val="center"/>
        <w:rPr>
          <w:rFonts w:ascii="Times New Roman" w:hAnsi="Times New Roman" w:cs="Times New Roman"/>
          <w:b/>
          <w:sz w:val="28"/>
          <w:szCs w:val="28"/>
        </w:rPr>
      </w:pPr>
      <w:r>
        <w:rPr>
          <w:rFonts w:ascii="Times New Roman" w:hAnsi="Times New Roman" w:cs="Times New Roman"/>
          <w:b/>
          <w:sz w:val="28"/>
          <w:szCs w:val="28"/>
        </w:rPr>
        <w:t>NĂM HỌC  2024 - 2025</w:t>
      </w:r>
    </w:p>
    <w:p w14:paraId="48A12AD1" w14:textId="77777777" w:rsidR="00921BD0" w:rsidRPr="00921BD0" w:rsidRDefault="00921BD0" w:rsidP="00473CC6">
      <w:pPr>
        <w:jc w:val="center"/>
        <w:rPr>
          <w:rFonts w:ascii="Times New Roman" w:hAnsi="Times New Roman" w:cs="Times New Roman"/>
          <w:b/>
          <w:sz w:val="28"/>
          <w:szCs w:val="28"/>
        </w:rPr>
      </w:pPr>
    </w:p>
    <w:p w14:paraId="0D9BDAE4" w14:textId="77777777" w:rsidR="009D6038" w:rsidRPr="00921BD0" w:rsidRDefault="00936487" w:rsidP="00936487">
      <w:pPr>
        <w:shd w:val="clear" w:color="auto" w:fill="FFFFFF"/>
        <w:spacing w:after="150" w:line="240" w:lineRule="auto"/>
        <w:rPr>
          <w:rFonts w:ascii="Times New Roman" w:eastAsia="Times New Roman" w:hAnsi="Times New Roman" w:cs="Times New Roman"/>
          <w:i/>
          <w:iCs/>
          <w:sz w:val="28"/>
          <w:szCs w:val="28"/>
        </w:rPr>
      </w:pPr>
      <w:r w:rsidRPr="00921BD0">
        <w:rPr>
          <w:rFonts w:ascii="Times New Roman" w:eastAsia="Times New Roman" w:hAnsi="Times New Roman" w:cs="Times New Roman"/>
          <w:b/>
          <w:bCs/>
          <w:sz w:val="28"/>
          <w:szCs w:val="28"/>
        </w:rPr>
        <w:t>   </w:t>
      </w:r>
      <w:r w:rsidRPr="00921BD0">
        <w:rPr>
          <w:rFonts w:ascii="Times New Roman" w:eastAsia="Times New Roman" w:hAnsi="Times New Roman" w:cs="Times New Roman"/>
          <w:i/>
          <w:iCs/>
          <w:sz w:val="28"/>
          <w:szCs w:val="28"/>
        </w:rPr>
        <w:t>Kính thưa các quý vị đại biểu!</w:t>
      </w:r>
    </w:p>
    <w:p w14:paraId="55B0EE84" w14:textId="480DF299" w:rsidR="009D6038" w:rsidRPr="00921BD0" w:rsidRDefault="009D6038" w:rsidP="00936487">
      <w:pPr>
        <w:shd w:val="clear" w:color="auto" w:fill="FFFFFF"/>
        <w:spacing w:after="150" w:line="240" w:lineRule="auto"/>
        <w:rPr>
          <w:rFonts w:ascii="Times New Roman" w:eastAsia="Times New Roman" w:hAnsi="Times New Roman" w:cs="Times New Roman"/>
          <w:i/>
          <w:iCs/>
          <w:sz w:val="28"/>
          <w:szCs w:val="28"/>
        </w:rPr>
      </w:pPr>
      <w:r w:rsidRPr="00921BD0">
        <w:rPr>
          <w:rFonts w:ascii="Times New Roman" w:eastAsia="Times New Roman" w:hAnsi="Times New Roman" w:cs="Times New Roman"/>
          <w:i/>
          <w:iCs/>
          <w:sz w:val="28"/>
          <w:szCs w:val="28"/>
        </w:rPr>
        <w:t xml:space="preserve">   </w:t>
      </w:r>
      <w:r w:rsidR="00936487" w:rsidRPr="00921BD0">
        <w:rPr>
          <w:rFonts w:ascii="Times New Roman" w:eastAsia="Times New Roman" w:hAnsi="Times New Roman" w:cs="Times New Roman"/>
          <w:i/>
          <w:iCs/>
          <w:sz w:val="28"/>
          <w:szCs w:val="28"/>
        </w:rPr>
        <w:t>Kính thưa các đồng chí!</w:t>
      </w:r>
      <w:r w:rsidR="00F219AF" w:rsidRPr="00921BD0">
        <w:rPr>
          <w:rFonts w:ascii="Times New Roman" w:eastAsia="Times New Roman" w:hAnsi="Times New Roman" w:cs="Times New Roman"/>
          <w:i/>
          <w:iCs/>
          <w:sz w:val="28"/>
          <w:szCs w:val="28"/>
        </w:rPr>
        <w:t xml:space="preserve"> </w:t>
      </w:r>
    </w:p>
    <w:p w14:paraId="23063EE1" w14:textId="5A20B76A" w:rsidR="00936487" w:rsidRPr="00921BD0" w:rsidRDefault="009D6038" w:rsidP="00936487">
      <w:pPr>
        <w:shd w:val="clear" w:color="auto" w:fill="FFFFFF"/>
        <w:spacing w:after="150" w:line="240" w:lineRule="auto"/>
        <w:rPr>
          <w:rFonts w:ascii="Arial" w:eastAsia="Times New Roman" w:hAnsi="Arial" w:cs="Arial"/>
          <w:sz w:val="28"/>
          <w:szCs w:val="28"/>
        </w:rPr>
      </w:pPr>
      <w:r w:rsidRPr="00921BD0">
        <w:rPr>
          <w:rFonts w:ascii="Times New Roman" w:eastAsia="Times New Roman" w:hAnsi="Times New Roman" w:cs="Times New Roman"/>
          <w:i/>
          <w:iCs/>
          <w:sz w:val="28"/>
          <w:szCs w:val="28"/>
        </w:rPr>
        <w:t xml:space="preserve">   </w:t>
      </w:r>
      <w:r w:rsidR="00936487" w:rsidRPr="00921BD0">
        <w:rPr>
          <w:rFonts w:ascii="Times New Roman" w:eastAsia="Times New Roman" w:hAnsi="Times New Roman" w:cs="Times New Roman"/>
          <w:i/>
          <w:iCs/>
          <w:sz w:val="28"/>
          <w:szCs w:val="28"/>
        </w:rPr>
        <w:t>Thưa toàn thể hội nghị!</w:t>
      </w:r>
    </w:p>
    <w:p w14:paraId="41A6FE8D" w14:textId="77777777" w:rsidR="00936487" w:rsidRPr="00921BD0" w:rsidRDefault="00936487" w:rsidP="00936487">
      <w:pPr>
        <w:shd w:val="clear" w:color="auto" w:fill="FFFFFF"/>
        <w:spacing w:after="150" w:line="240" w:lineRule="auto"/>
        <w:rPr>
          <w:rFonts w:ascii="Arial" w:eastAsia="Times New Roman" w:hAnsi="Arial" w:cs="Arial"/>
          <w:sz w:val="28"/>
          <w:szCs w:val="28"/>
        </w:rPr>
      </w:pPr>
      <w:r w:rsidRPr="00921BD0">
        <w:rPr>
          <w:rFonts w:ascii="Times New Roman" w:eastAsia="Times New Roman" w:hAnsi="Times New Roman" w:cs="Times New Roman"/>
          <w:sz w:val="28"/>
          <w:szCs w:val="28"/>
        </w:rPr>
        <w:t>          Lời đầu tiên cho phép tôi được kính chúc các quý vị đại biểu, các đồng chí mạnh khỏe - hạnh phúc. Chúc hội nghị thành công tốt đẹp!</w:t>
      </w:r>
    </w:p>
    <w:p w14:paraId="3E8045A2" w14:textId="77777777" w:rsidR="00936487" w:rsidRPr="00921BD0" w:rsidRDefault="00936487" w:rsidP="00936487">
      <w:pPr>
        <w:shd w:val="clear" w:color="auto" w:fill="FFFFFF"/>
        <w:spacing w:after="150" w:line="240" w:lineRule="auto"/>
        <w:rPr>
          <w:rFonts w:ascii="Arial" w:eastAsia="Times New Roman" w:hAnsi="Arial" w:cs="Arial"/>
          <w:sz w:val="28"/>
          <w:szCs w:val="28"/>
        </w:rPr>
      </w:pPr>
      <w:r w:rsidRPr="00921BD0">
        <w:rPr>
          <w:rFonts w:ascii="Times New Roman" w:eastAsia="Times New Roman" w:hAnsi="Times New Roman" w:cs="Times New Roman"/>
          <w:i/>
          <w:iCs/>
          <w:sz w:val="28"/>
          <w:szCs w:val="28"/>
        </w:rPr>
        <w:t>Thưa toàn thể hội nghị!</w:t>
      </w:r>
    </w:p>
    <w:p w14:paraId="59FC2C98" w14:textId="37D0C74A" w:rsidR="00936487" w:rsidRPr="00921BD0" w:rsidRDefault="00936487" w:rsidP="00936487">
      <w:pPr>
        <w:shd w:val="clear" w:color="auto" w:fill="FFFFFF"/>
        <w:spacing w:after="150" w:line="240" w:lineRule="auto"/>
        <w:rPr>
          <w:rFonts w:ascii="Arial" w:eastAsia="Times New Roman" w:hAnsi="Arial" w:cs="Arial"/>
          <w:sz w:val="28"/>
          <w:szCs w:val="28"/>
        </w:rPr>
      </w:pPr>
      <w:r w:rsidRPr="00921BD0">
        <w:rPr>
          <w:rFonts w:ascii="Times New Roman" w:eastAsia="Times New Roman" w:hAnsi="Times New Roman" w:cs="Times New Roman"/>
          <w:i/>
          <w:iCs/>
          <w:sz w:val="28"/>
          <w:szCs w:val="28"/>
        </w:rPr>
        <w:t>      </w:t>
      </w:r>
      <w:r w:rsidRPr="00921BD0">
        <w:rPr>
          <w:rFonts w:ascii="Times New Roman" w:eastAsia="Times New Roman" w:hAnsi="Times New Roman" w:cs="Times New Roman"/>
          <w:sz w:val="28"/>
          <w:szCs w:val="28"/>
        </w:rPr>
        <w:t xml:space="preserve">Là </w:t>
      </w:r>
      <w:r w:rsidR="00921BD0">
        <w:rPr>
          <w:rFonts w:ascii="Times New Roman" w:eastAsia="Times New Roman" w:hAnsi="Times New Roman" w:cs="Times New Roman"/>
          <w:sz w:val="28"/>
          <w:szCs w:val="28"/>
        </w:rPr>
        <w:t>giáo viên</w:t>
      </w:r>
      <w:r w:rsidRPr="00921BD0">
        <w:rPr>
          <w:rFonts w:ascii="Times New Roman" w:eastAsia="Times New Roman" w:hAnsi="Times New Roman" w:cs="Times New Roman"/>
          <w:sz w:val="28"/>
          <w:szCs w:val="28"/>
        </w:rPr>
        <w:t xml:space="preserve"> trực tiếp dạy </w:t>
      </w:r>
      <w:r w:rsidR="00F219AF" w:rsidRPr="00921BD0">
        <w:rPr>
          <w:rFonts w:ascii="Times New Roman" w:eastAsia="Times New Roman" w:hAnsi="Times New Roman" w:cs="Times New Roman"/>
          <w:sz w:val="28"/>
          <w:szCs w:val="28"/>
        </w:rPr>
        <w:t>T</w:t>
      </w:r>
      <w:r w:rsidRPr="00921BD0">
        <w:rPr>
          <w:rFonts w:ascii="Times New Roman" w:eastAsia="Times New Roman" w:hAnsi="Times New Roman" w:cs="Times New Roman"/>
          <w:sz w:val="28"/>
          <w:szCs w:val="28"/>
        </w:rPr>
        <w:t>oán 9 trong năm học vừa qua, tôi xin trình bày tham luận</w:t>
      </w:r>
      <w:r w:rsidRPr="00921BD0">
        <w:rPr>
          <w:rFonts w:ascii="Times New Roman" w:eastAsia="Times New Roman" w:hAnsi="Times New Roman" w:cs="Times New Roman"/>
          <w:b/>
          <w:bCs/>
          <w:sz w:val="28"/>
          <w:szCs w:val="28"/>
        </w:rPr>
        <w:t>: “</w:t>
      </w:r>
      <w:r w:rsidR="00921BD0">
        <w:rPr>
          <w:rFonts w:ascii="Times New Roman" w:eastAsia="Times New Roman" w:hAnsi="Times New Roman" w:cs="Times New Roman"/>
          <w:b/>
          <w:bCs/>
          <w:sz w:val="28"/>
          <w:szCs w:val="28"/>
        </w:rPr>
        <w:t>Một số giải phấp nâng cao chất lượng thi vào 10</w:t>
      </w:r>
      <w:r w:rsidRPr="00921BD0">
        <w:rPr>
          <w:rFonts w:ascii="Times New Roman" w:eastAsia="Times New Roman" w:hAnsi="Times New Roman" w:cs="Times New Roman"/>
          <w:b/>
          <w:bCs/>
          <w:sz w:val="28"/>
          <w:szCs w:val="28"/>
        </w:rPr>
        <w:t>”</w:t>
      </w:r>
    </w:p>
    <w:p w14:paraId="3A47ADC4" w14:textId="77777777" w:rsidR="00936487" w:rsidRPr="00921BD0" w:rsidRDefault="00936487" w:rsidP="00936487">
      <w:pPr>
        <w:shd w:val="clear" w:color="auto" w:fill="FFFFFF"/>
        <w:spacing w:after="150" w:line="240" w:lineRule="auto"/>
        <w:rPr>
          <w:rFonts w:ascii="Arial" w:eastAsia="Times New Roman" w:hAnsi="Arial" w:cs="Arial"/>
          <w:sz w:val="28"/>
          <w:szCs w:val="28"/>
        </w:rPr>
      </w:pPr>
      <w:r w:rsidRPr="00921BD0">
        <w:rPr>
          <w:rFonts w:ascii="Times New Roman" w:eastAsia="Times New Roman" w:hAnsi="Times New Roman" w:cs="Times New Roman"/>
          <w:sz w:val="28"/>
          <w:szCs w:val="28"/>
        </w:rPr>
        <w:t>    </w:t>
      </w:r>
      <w:r w:rsidRPr="00921BD0">
        <w:rPr>
          <w:rFonts w:ascii="Times New Roman" w:eastAsia="Times New Roman" w:hAnsi="Times New Roman" w:cs="Times New Roman"/>
          <w:b/>
          <w:bCs/>
          <w:sz w:val="28"/>
          <w:szCs w:val="28"/>
        </w:rPr>
        <w:t>       </w:t>
      </w:r>
      <w:r w:rsidRPr="00921BD0">
        <w:rPr>
          <w:rFonts w:ascii="Times New Roman" w:eastAsia="Times New Roman" w:hAnsi="Times New Roman" w:cs="Times New Roman"/>
          <w:i/>
          <w:iCs/>
          <w:sz w:val="28"/>
          <w:szCs w:val="28"/>
        </w:rPr>
        <w:t>Kính thưa các vị đại biểu. Kính thưa toàn thể hội nghị!</w:t>
      </w:r>
    </w:p>
    <w:p w14:paraId="18C45500" w14:textId="4628FBD8" w:rsidR="002706EC" w:rsidRPr="00921BD0" w:rsidRDefault="002706EC" w:rsidP="0057573C">
      <w:pPr>
        <w:pStyle w:val="NormalWeb"/>
        <w:shd w:val="clear" w:color="auto" w:fill="FFFFFF"/>
        <w:spacing w:before="0" w:beforeAutospacing="0" w:after="0" w:afterAutospacing="0"/>
        <w:ind w:firstLine="720"/>
        <w:rPr>
          <w:sz w:val="28"/>
          <w:szCs w:val="28"/>
        </w:rPr>
      </w:pPr>
      <w:r w:rsidRPr="00921BD0">
        <w:rPr>
          <w:sz w:val="28"/>
          <w:szCs w:val="28"/>
        </w:rPr>
        <w:t xml:space="preserve">Giáo dục trẻ em là một nhiệm vụ vô cùng quan trọng mà cả xã hội đều quan tâm, bởi vì “Trẻ em hôm nay là thế giới ngày mai”. Để ngày mai thế giới có những người chủ xứng đáng, xã hội có </w:t>
      </w:r>
      <w:r w:rsidR="002A238A" w:rsidRPr="00921BD0">
        <w:rPr>
          <w:sz w:val="28"/>
          <w:szCs w:val="28"/>
        </w:rPr>
        <w:t xml:space="preserve">những người công dân tốt thì </w:t>
      </w:r>
      <w:r w:rsidRPr="00921BD0">
        <w:rPr>
          <w:sz w:val="28"/>
          <w:szCs w:val="28"/>
        </w:rPr>
        <w:t>ngày hôm nay – khi trẻ em là những mầm</w:t>
      </w:r>
      <w:r w:rsidR="002A238A" w:rsidRPr="00921BD0">
        <w:rPr>
          <w:sz w:val="28"/>
          <w:szCs w:val="28"/>
        </w:rPr>
        <w:t xml:space="preserve"> non</w:t>
      </w:r>
      <w:r w:rsidRPr="00921BD0">
        <w:rPr>
          <w:sz w:val="28"/>
          <w:szCs w:val="28"/>
        </w:rPr>
        <w:t>, thế hệ đi trước phải có trách nhiệm dạy dỗ, hướng dẫn trẻ em đi đúng hướng. Đúng như lời Bác Hồ dạy: “Vì lợi ích mười năm trồng cây, vì lợi ích trăm năm trồng người”. Thời thơ ấu rất quan trọng đối với sự phát triển nhân cách con người. Trẻ ngày hôm nay và sau này trở thành người như thế nào là tuỳ thuộc một phần quyết định ở chỗ các em đã trải qua ngày thơ ấu như thế nào, ai là người dìu dắt các em trong những ngày thơ bé, những gì của thế giới xung quanh đi vào trái tim của em. Mặc dù nhiệm vụ giáo dục trẻ em được cả xã hội quan tâm nhưng quan trọng hơn cả vẫn là nhà trườ</w:t>
      </w:r>
      <w:r w:rsidR="002A238A" w:rsidRPr="00921BD0">
        <w:rPr>
          <w:sz w:val="28"/>
          <w:szCs w:val="28"/>
        </w:rPr>
        <w:t>ng, đặc biệt là vai trò của người thầy.</w:t>
      </w:r>
    </w:p>
    <w:p w14:paraId="3EFD8FE8" w14:textId="4DD0F760" w:rsidR="002A238A" w:rsidRPr="00921BD0" w:rsidRDefault="002A238A" w:rsidP="0057573C">
      <w:pPr>
        <w:pStyle w:val="NormalWeb"/>
        <w:shd w:val="clear" w:color="auto" w:fill="FFFFFF"/>
        <w:spacing w:before="0" w:beforeAutospacing="0" w:after="0" w:afterAutospacing="0"/>
        <w:rPr>
          <w:sz w:val="28"/>
          <w:szCs w:val="28"/>
        </w:rPr>
      </w:pPr>
      <w:r w:rsidRPr="00921BD0">
        <w:rPr>
          <w:sz w:val="28"/>
          <w:szCs w:val="28"/>
        </w:rPr>
        <w:t xml:space="preserve">Thưa các đồng chí, trong giáo dục, người thầy </w:t>
      </w:r>
      <w:r w:rsidR="002706EC" w:rsidRPr="00921BD0">
        <w:rPr>
          <w:sz w:val="28"/>
          <w:szCs w:val="28"/>
        </w:rPr>
        <w:t xml:space="preserve"> giữ vai trò quyết định đến chất lượng của học sinh.</w:t>
      </w:r>
      <w:r w:rsidRPr="00921BD0">
        <w:rPr>
          <w:sz w:val="28"/>
          <w:szCs w:val="28"/>
        </w:rPr>
        <w:t xml:space="preserve"> Vì qua hướng dẫn của thầy, </w:t>
      </w:r>
      <w:r w:rsidR="002706EC" w:rsidRPr="00921BD0">
        <w:rPr>
          <w:sz w:val="28"/>
          <w:szCs w:val="28"/>
        </w:rPr>
        <w:t>các em nắm được kiến thức nội dung bài dạy,</w:t>
      </w:r>
      <w:r w:rsidRPr="00921BD0">
        <w:rPr>
          <w:sz w:val="28"/>
          <w:szCs w:val="28"/>
        </w:rPr>
        <w:t xml:space="preserve"> hình thành được kỹ năng</w:t>
      </w:r>
      <w:r w:rsidR="002706EC" w:rsidRPr="00921BD0">
        <w:rPr>
          <w:sz w:val="28"/>
          <w:szCs w:val="28"/>
        </w:rPr>
        <w:t xml:space="preserve"> thông qua hoạt động của mỗi tiết học. </w:t>
      </w:r>
    </w:p>
    <w:p w14:paraId="718AA760" w14:textId="77777777" w:rsidR="001221AF" w:rsidRPr="00921BD0" w:rsidRDefault="002A238A" w:rsidP="0057573C">
      <w:pPr>
        <w:pStyle w:val="NormalWeb"/>
        <w:shd w:val="clear" w:color="auto" w:fill="FFFFFF"/>
        <w:spacing w:before="0" w:beforeAutospacing="0" w:after="0" w:afterAutospacing="0"/>
        <w:rPr>
          <w:sz w:val="28"/>
          <w:szCs w:val="28"/>
        </w:rPr>
      </w:pPr>
      <w:r w:rsidRPr="00921BD0">
        <w:rPr>
          <w:b/>
          <w:i/>
          <w:sz w:val="28"/>
          <w:szCs w:val="28"/>
        </w:rPr>
        <w:t xml:space="preserve">Vậy làm thế nào để nâng cao chất lượng </w:t>
      </w:r>
      <w:r w:rsidR="001221AF" w:rsidRPr="00921BD0">
        <w:rPr>
          <w:b/>
          <w:i/>
          <w:sz w:val="28"/>
          <w:szCs w:val="28"/>
        </w:rPr>
        <w:t>thi vào 10 năm học 2024 - 2025</w:t>
      </w:r>
      <w:r w:rsidRPr="00921BD0">
        <w:rPr>
          <w:b/>
          <w:i/>
          <w:sz w:val="28"/>
          <w:szCs w:val="28"/>
        </w:rPr>
        <w:t xml:space="preserve"> </w:t>
      </w:r>
      <w:r w:rsidRPr="00921BD0">
        <w:rPr>
          <w:sz w:val="28"/>
          <w:szCs w:val="28"/>
        </w:rPr>
        <w:t xml:space="preserve">? Đó là câu hỏi mà mỗi </w:t>
      </w:r>
      <w:r w:rsidR="001221AF" w:rsidRPr="00921BD0">
        <w:rPr>
          <w:sz w:val="28"/>
          <w:szCs w:val="28"/>
        </w:rPr>
        <w:t xml:space="preserve">giáo viên dạy 9 năm nay </w:t>
      </w:r>
      <w:r w:rsidRPr="00921BD0">
        <w:rPr>
          <w:sz w:val="28"/>
          <w:szCs w:val="28"/>
        </w:rPr>
        <w:t xml:space="preserve">đang vô cùng trăn trở. </w:t>
      </w:r>
    </w:p>
    <w:p w14:paraId="5E1DA227" w14:textId="5C5A05B9" w:rsidR="0080344E" w:rsidRPr="00921BD0" w:rsidRDefault="0080344E" w:rsidP="0057573C">
      <w:pPr>
        <w:pStyle w:val="NormalWeb"/>
        <w:shd w:val="clear" w:color="auto" w:fill="FFFFFF"/>
        <w:spacing w:before="0" w:beforeAutospacing="0" w:after="0" w:afterAutospacing="0"/>
        <w:rPr>
          <w:b/>
          <w:bCs/>
          <w:sz w:val="28"/>
          <w:szCs w:val="28"/>
        </w:rPr>
      </w:pPr>
      <w:r w:rsidRPr="00921BD0">
        <w:rPr>
          <w:b/>
          <w:bCs/>
          <w:sz w:val="28"/>
          <w:szCs w:val="28"/>
        </w:rPr>
        <w:t>Thứ nhất, về thực trạng:</w:t>
      </w:r>
    </w:p>
    <w:p w14:paraId="34C8B1D5" w14:textId="275120FC" w:rsidR="0080344E" w:rsidRPr="00921BD0" w:rsidRDefault="001221AF" w:rsidP="0057573C">
      <w:pPr>
        <w:pStyle w:val="NormalWeb"/>
        <w:shd w:val="clear" w:color="auto" w:fill="FFFFFF"/>
        <w:spacing w:before="0" w:beforeAutospacing="0" w:after="0" w:afterAutospacing="0"/>
        <w:rPr>
          <w:sz w:val="28"/>
          <w:szCs w:val="28"/>
        </w:rPr>
      </w:pPr>
      <w:r w:rsidRPr="00921BD0">
        <w:rPr>
          <w:sz w:val="28"/>
          <w:szCs w:val="28"/>
        </w:rPr>
        <w:lastRenderedPageBreak/>
        <w:t xml:space="preserve">- </w:t>
      </w:r>
      <w:r w:rsidR="002A238A" w:rsidRPr="00921BD0">
        <w:rPr>
          <w:sz w:val="28"/>
          <w:szCs w:val="28"/>
        </w:rPr>
        <w:t xml:space="preserve">Thưa các đồng chí, </w:t>
      </w:r>
      <w:r w:rsidRPr="00921BD0">
        <w:rPr>
          <w:sz w:val="28"/>
          <w:szCs w:val="28"/>
        </w:rPr>
        <w:t xml:space="preserve">năm học 2022 – 2023 là năm học kết quả các con thi vào 10 trường ta đứng thứ 22/23 trường. Một điều mà giáo viên trong trường chúng ta không ai </w:t>
      </w:r>
      <w:r w:rsidR="000A3617" w:rsidRPr="00921BD0">
        <w:rPr>
          <w:sz w:val="28"/>
          <w:szCs w:val="28"/>
        </w:rPr>
        <w:t xml:space="preserve">mong </w:t>
      </w:r>
      <w:r w:rsidRPr="00921BD0">
        <w:rPr>
          <w:sz w:val="28"/>
          <w:szCs w:val="28"/>
        </w:rPr>
        <w:t xml:space="preserve">muốn. Các thầy cô giáo cũng đã cố gắng tận tâm giảng dạy nhiệt tình hết sức nhưng kết quả không được như </w:t>
      </w:r>
      <w:r w:rsidR="000A3617" w:rsidRPr="00921BD0">
        <w:rPr>
          <w:sz w:val="28"/>
          <w:szCs w:val="28"/>
        </w:rPr>
        <w:t>ý</w:t>
      </w:r>
      <w:r w:rsidRPr="00921BD0">
        <w:rPr>
          <w:sz w:val="28"/>
          <w:szCs w:val="28"/>
        </w:rPr>
        <w:t>. Với kết quả như vậy, năm học 2023 – 2024 nhà trường và các thầy cô giáo đưa nghiên cứu tìm tòi đưa ra các phương hướng, biện pháp</w:t>
      </w:r>
      <w:r w:rsidR="00E02A9D" w:rsidRPr="00921BD0">
        <w:rPr>
          <w:sz w:val="28"/>
          <w:szCs w:val="28"/>
        </w:rPr>
        <w:t xml:space="preserve"> và </w:t>
      </w:r>
      <w:r w:rsidRPr="00921BD0">
        <w:rPr>
          <w:sz w:val="28"/>
          <w:szCs w:val="28"/>
        </w:rPr>
        <w:t xml:space="preserve"> thực hiện nghiêm túc</w:t>
      </w:r>
      <w:r w:rsidR="000A3617" w:rsidRPr="00921BD0">
        <w:rPr>
          <w:sz w:val="28"/>
          <w:szCs w:val="28"/>
        </w:rPr>
        <w:t xml:space="preserve"> những biện pháp đã được nêu ra. Với sự cố gắng nỗ lực không ngừng của thầy và trò, sự quan tâm nhiệt tình của các bậc cha mẹ học nên kết quả thi vào 10 của trường ta có những chuyển biến theo chiều hướng tích cực rõ rệt. Với ba bộ môn thi vào 10 năm học 2023 – 2024 thì môn Văn trường ta đứng thứ 17/23, môn Toán 11/23, môn Anh</w:t>
      </w:r>
      <w:r w:rsidR="0040190B" w:rsidRPr="00921BD0">
        <w:rPr>
          <w:sz w:val="28"/>
          <w:szCs w:val="28"/>
        </w:rPr>
        <w:t xml:space="preserve"> 9/23. Tỉ lệ HS đỗ vào 10 công lập cả 3 nguyện vọng là 95% đứng thứ 10/23 trường tính theo số HS dự thi. Đây là kết quả vượt hơn cả sự mong đợi của cán bộ giáo viên</w:t>
      </w:r>
      <w:r w:rsidR="00A3505D" w:rsidRPr="00921BD0">
        <w:rPr>
          <w:sz w:val="28"/>
          <w:szCs w:val="28"/>
        </w:rPr>
        <w:t>,</w:t>
      </w:r>
      <w:r w:rsidR="0040190B" w:rsidRPr="00921BD0">
        <w:rPr>
          <w:sz w:val="28"/>
          <w:szCs w:val="28"/>
        </w:rPr>
        <w:t xml:space="preserve"> nhân viên trong </w:t>
      </w:r>
      <w:r w:rsidR="00E02A9D" w:rsidRPr="00921BD0">
        <w:rPr>
          <w:sz w:val="28"/>
          <w:szCs w:val="28"/>
        </w:rPr>
        <w:t xml:space="preserve">nhà </w:t>
      </w:r>
      <w:r w:rsidR="0040190B" w:rsidRPr="00921BD0">
        <w:rPr>
          <w:sz w:val="28"/>
          <w:szCs w:val="28"/>
        </w:rPr>
        <w:t xml:space="preserve">trường </w:t>
      </w:r>
    </w:p>
    <w:p w14:paraId="46789253" w14:textId="433E7566" w:rsidR="0080344E" w:rsidRPr="00921BD0" w:rsidRDefault="0080344E" w:rsidP="0057573C">
      <w:pPr>
        <w:pStyle w:val="NormalWeb"/>
        <w:shd w:val="clear" w:color="auto" w:fill="FFFFFF"/>
        <w:spacing w:before="0" w:beforeAutospacing="0" w:after="0" w:afterAutospacing="0"/>
        <w:rPr>
          <w:b/>
          <w:bCs/>
          <w:sz w:val="28"/>
          <w:szCs w:val="28"/>
        </w:rPr>
      </w:pPr>
      <w:r w:rsidRPr="00921BD0">
        <w:rPr>
          <w:b/>
          <w:bCs/>
          <w:sz w:val="28"/>
          <w:szCs w:val="28"/>
        </w:rPr>
        <w:t>Thứ hai, nguyên nhân:</w:t>
      </w:r>
    </w:p>
    <w:p w14:paraId="6CB7240A" w14:textId="2B615707" w:rsidR="001221AF" w:rsidRPr="00921BD0" w:rsidRDefault="0080344E" w:rsidP="0057573C">
      <w:pPr>
        <w:pStyle w:val="NormalWeb"/>
        <w:shd w:val="clear" w:color="auto" w:fill="FFFFFF"/>
        <w:spacing w:before="0" w:beforeAutospacing="0" w:after="0" w:afterAutospacing="0"/>
        <w:rPr>
          <w:sz w:val="28"/>
          <w:szCs w:val="28"/>
        </w:rPr>
      </w:pPr>
      <w:r w:rsidRPr="00921BD0">
        <w:rPr>
          <w:sz w:val="28"/>
          <w:szCs w:val="28"/>
        </w:rPr>
        <w:t>- D</w:t>
      </w:r>
      <w:r w:rsidR="0040190B" w:rsidRPr="00921BD0">
        <w:rPr>
          <w:sz w:val="28"/>
          <w:szCs w:val="28"/>
        </w:rPr>
        <w:t xml:space="preserve">o vị trí địa lí của trường ta ở trung tâm của huyện, hai trường bạn là trường THCS Thị trấn Trâu Quỳ và THCS Cao Bá Quát có tỉ lệ thi vào 10 đỗ cao nên trường ta hay bị so sánh với hai trường bạn. Học sinh </w:t>
      </w:r>
      <w:r w:rsidR="00622383" w:rsidRPr="00921BD0">
        <w:rPr>
          <w:sz w:val="28"/>
          <w:szCs w:val="28"/>
        </w:rPr>
        <w:t xml:space="preserve">giỏi </w:t>
      </w:r>
      <w:r w:rsidR="0040190B" w:rsidRPr="00921BD0">
        <w:rPr>
          <w:sz w:val="28"/>
          <w:szCs w:val="28"/>
        </w:rPr>
        <w:t xml:space="preserve">trường mình thì </w:t>
      </w:r>
      <w:r w:rsidR="000B7DDC" w:rsidRPr="00921BD0">
        <w:rPr>
          <w:sz w:val="28"/>
          <w:szCs w:val="28"/>
        </w:rPr>
        <w:t xml:space="preserve">một số em </w:t>
      </w:r>
      <w:r w:rsidR="0040190B" w:rsidRPr="00921BD0">
        <w:rPr>
          <w:sz w:val="28"/>
          <w:szCs w:val="28"/>
        </w:rPr>
        <w:t xml:space="preserve">đã chuyển đi sang các trường khác, còn </w:t>
      </w:r>
      <w:r w:rsidR="00622383" w:rsidRPr="00921BD0">
        <w:rPr>
          <w:sz w:val="28"/>
          <w:szCs w:val="28"/>
        </w:rPr>
        <w:t>nhiều</w:t>
      </w:r>
      <w:r w:rsidR="0040190B" w:rsidRPr="00921BD0">
        <w:rPr>
          <w:sz w:val="28"/>
          <w:szCs w:val="28"/>
        </w:rPr>
        <w:t xml:space="preserve"> học sinh có lực học chưa tốt ở lại, có những em rất chậm </w:t>
      </w:r>
      <w:r w:rsidR="00622383" w:rsidRPr="00921BD0">
        <w:rPr>
          <w:sz w:val="28"/>
          <w:szCs w:val="28"/>
        </w:rPr>
        <w:t xml:space="preserve">nên việc để dạy các em được điểm 5 với mỗi môn là cả vấn đề lớn, như vậy việc đi thi vào 10 mỗi môn các em phải đạt từ 7 điểm trở lên mới có cơ hội đỗ vào lớp 10 công lập khó khả thi. Mà những em học sinh như vậy ở trường ta chiếm số lượng </w:t>
      </w:r>
      <w:r w:rsidR="000B7DDC" w:rsidRPr="00921BD0">
        <w:rPr>
          <w:sz w:val="28"/>
          <w:szCs w:val="28"/>
        </w:rPr>
        <w:t xml:space="preserve">tương đối </w:t>
      </w:r>
      <w:r w:rsidR="00622383" w:rsidRPr="00921BD0">
        <w:rPr>
          <w:sz w:val="28"/>
          <w:szCs w:val="28"/>
        </w:rPr>
        <w:t xml:space="preserve">lớn, điển hình như </w:t>
      </w:r>
      <w:r w:rsidR="000B7DDC" w:rsidRPr="00921BD0">
        <w:rPr>
          <w:sz w:val="28"/>
          <w:szCs w:val="28"/>
        </w:rPr>
        <w:t xml:space="preserve">trong năm học 2023 – 2024 </w:t>
      </w:r>
      <w:r w:rsidR="00622383" w:rsidRPr="00921BD0">
        <w:rPr>
          <w:sz w:val="28"/>
          <w:szCs w:val="28"/>
        </w:rPr>
        <w:t xml:space="preserve">những lần thi thử hàng tháng khi tính số học sinh khối 9 cả trường tham gia thì </w:t>
      </w:r>
      <w:r w:rsidR="00AB56A3" w:rsidRPr="00921BD0">
        <w:rPr>
          <w:sz w:val="28"/>
          <w:szCs w:val="28"/>
        </w:rPr>
        <w:t>có đôi lần</w:t>
      </w:r>
      <w:r w:rsidR="00622383" w:rsidRPr="00921BD0">
        <w:rPr>
          <w:sz w:val="28"/>
          <w:szCs w:val="28"/>
        </w:rPr>
        <w:t xml:space="preserve"> đứng trong tốp 5 từ dưới lên. Khi không tính các em không tham gia thi vào 10 thì mới có kết quả khả quan hơn.</w:t>
      </w:r>
    </w:p>
    <w:p w14:paraId="3F210179" w14:textId="50547CBC" w:rsidR="0080344E" w:rsidRPr="00921BD0" w:rsidRDefault="0080344E" w:rsidP="0057573C">
      <w:pPr>
        <w:pStyle w:val="NormalWeb"/>
        <w:shd w:val="clear" w:color="auto" w:fill="FFFFFF"/>
        <w:spacing w:before="0" w:beforeAutospacing="0" w:after="0" w:afterAutospacing="0"/>
        <w:rPr>
          <w:sz w:val="28"/>
          <w:szCs w:val="28"/>
        </w:rPr>
      </w:pPr>
      <w:r w:rsidRPr="00921BD0">
        <w:rPr>
          <w:sz w:val="28"/>
          <w:szCs w:val="28"/>
        </w:rPr>
        <w:t>- Đa số học sinh hiện nay đua đòi theo những cái mới mà quên chuyện học tập thậm chí có nhiều bạn còn có ý định nghỉ học. Do không đủ kiến thức, kĩ năng sống nên bị một số đối tượng xấu của xã hội lôi kéo, xúi giục dẫn tới việc không còn hứng thú trong học tập.</w:t>
      </w:r>
    </w:p>
    <w:p w14:paraId="15D9A1F9" w14:textId="5442264A" w:rsidR="0080344E" w:rsidRPr="00921BD0" w:rsidRDefault="0080344E" w:rsidP="0057573C">
      <w:pPr>
        <w:pStyle w:val="NormalWeb"/>
        <w:shd w:val="clear" w:color="auto" w:fill="FFFFFF"/>
        <w:spacing w:before="0" w:beforeAutospacing="0" w:after="0" w:afterAutospacing="0"/>
        <w:rPr>
          <w:sz w:val="28"/>
          <w:szCs w:val="28"/>
        </w:rPr>
      </w:pPr>
      <w:r w:rsidRPr="00921BD0">
        <w:rPr>
          <w:sz w:val="28"/>
          <w:szCs w:val="28"/>
        </w:rPr>
        <w:t>- Ngoài ra còn có một số tác động khác từ gia đình và xã hội làm một số bạn cảm thấy căng thẳng và mệt mỏi khi đi học. Đâu đó vẫn còn những gia đình không thường xuyên quan tâm, nhắc nhở đến việc học hành của con em mình, không có biện pháp giáo dục để giúp con em mình tiến bộ hơn. Nguyên nhân nữa là ảnh hưởng của 2 năm học trực tuyến</w:t>
      </w:r>
      <w:r w:rsidR="00AB56A3" w:rsidRPr="00921BD0">
        <w:rPr>
          <w:sz w:val="28"/>
          <w:szCs w:val="28"/>
        </w:rPr>
        <w:t>.</w:t>
      </w:r>
    </w:p>
    <w:p w14:paraId="755B3633" w14:textId="1A2E3922" w:rsidR="0080344E" w:rsidRPr="00921BD0" w:rsidRDefault="0080344E" w:rsidP="0057573C">
      <w:pPr>
        <w:pStyle w:val="NormalWeb"/>
        <w:shd w:val="clear" w:color="auto" w:fill="FFFFFF"/>
        <w:spacing w:before="0" w:beforeAutospacing="0" w:after="0" w:afterAutospacing="0"/>
        <w:rPr>
          <w:b/>
          <w:bCs/>
          <w:sz w:val="28"/>
          <w:szCs w:val="28"/>
        </w:rPr>
      </w:pPr>
      <w:r w:rsidRPr="00921BD0">
        <w:rPr>
          <w:b/>
          <w:bCs/>
          <w:sz w:val="28"/>
          <w:szCs w:val="28"/>
        </w:rPr>
        <w:t>Thứ ba, một số giải pháp:</w:t>
      </w:r>
    </w:p>
    <w:p w14:paraId="7C7F559C" w14:textId="14738089" w:rsidR="004658B3" w:rsidRPr="00921BD0" w:rsidRDefault="00622383"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 xml:space="preserve">- Đứng trước thực trạng như vậy và năm nay là năm đầu tiên </w:t>
      </w:r>
      <w:r w:rsidR="000B7DDC" w:rsidRPr="00921BD0">
        <w:rPr>
          <w:rFonts w:ascii="Times New Roman" w:hAnsi="Times New Roman" w:cs="Times New Roman"/>
          <w:sz w:val="28"/>
          <w:szCs w:val="28"/>
        </w:rPr>
        <w:t>thực hiện theo chương trình giáo dục phổ thông 2018</w:t>
      </w:r>
      <w:r w:rsidRPr="00921BD0">
        <w:rPr>
          <w:rFonts w:ascii="Times New Roman" w:hAnsi="Times New Roman" w:cs="Times New Roman"/>
          <w:sz w:val="28"/>
          <w:szCs w:val="28"/>
        </w:rPr>
        <w:t xml:space="preserve"> đối với lớp 9</w:t>
      </w:r>
      <w:r w:rsidR="000B7DDC" w:rsidRPr="00921BD0">
        <w:rPr>
          <w:rFonts w:ascii="Times New Roman" w:hAnsi="Times New Roman" w:cs="Times New Roman"/>
          <w:sz w:val="28"/>
          <w:szCs w:val="28"/>
        </w:rPr>
        <w:t xml:space="preserve">, </w:t>
      </w:r>
      <w:r w:rsidRPr="00921BD0">
        <w:rPr>
          <w:rFonts w:ascii="Times New Roman" w:hAnsi="Times New Roman" w:cs="Times New Roman"/>
          <w:sz w:val="28"/>
          <w:szCs w:val="28"/>
        </w:rPr>
        <w:t xml:space="preserve">để nâng cao chất lượng thi vào 10 năm học 2024 </w:t>
      </w:r>
      <w:r w:rsidR="00AB56A3" w:rsidRPr="00921BD0">
        <w:rPr>
          <w:rFonts w:ascii="Times New Roman" w:hAnsi="Times New Roman" w:cs="Times New Roman"/>
          <w:sz w:val="28"/>
          <w:szCs w:val="28"/>
        </w:rPr>
        <w:t>–</w:t>
      </w:r>
      <w:r w:rsidRPr="00921BD0">
        <w:rPr>
          <w:rFonts w:ascii="Times New Roman" w:hAnsi="Times New Roman" w:cs="Times New Roman"/>
          <w:sz w:val="28"/>
          <w:szCs w:val="28"/>
        </w:rPr>
        <w:t xml:space="preserve"> 2025</w:t>
      </w:r>
      <w:r w:rsidR="00AB56A3" w:rsidRPr="00921BD0">
        <w:rPr>
          <w:rFonts w:ascii="Times New Roman" w:hAnsi="Times New Roman" w:cs="Times New Roman"/>
          <w:sz w:val="28"/>
          <w:szCs w:val="28"/>
        </w:rPr>
        <w:t xml:space="preserve">, </w:t>
      </w:r>
      <w:r w:rsidR="0056042B" w:rsidRPr="00921BD0">
        <w:rPr>
          <w:rFonts w:ascii="Times New Roman" w:hAnsi="Times New Roman" w:cs="Times New Roman"/>
          <w:sz w:val="28"/>
          <w:szCs w:val="28"/>
        </w:rPr>
        <w:t xml:space="preserve"> tôi mạnh dạn đưa ra một số ý k</w:t>
      </w:r>
      <w:r w:rsidR="0057573C" w:rsidRPr="00921BD0">
        <w:rPr>
          <w:rFonts w:ascii="Times New Roman" w:hAnsi="Times New Roman" w:cs="Times New Roman"/>
          <w:sz w:val="28"/>
          <w:szCs w:val="28"/>
        </w:rPr>
        <w:t>iế</w:t>
      </w:r>
      <w:r w:rsidR="0056042B" w:rsidRPr="00921BD0">
        <w:rPr>
          <w:rFonts w:ascii="Times New Roman" w:hAnsi="Times New Roman" w:cs="Times New Roman"/>
          <w:sz w:val="28"/>
          <w:szCs w:val="28"/>
        </w:rPr>
        <w:t>n sau</w:t>
      </w:r>
      <w:r w:rsidRPr="00921BD0">
        <w:rPr>
          <w:rFonts w:ascii="Times New Roman" w:hAnsi="Times New Roman" w:cs="Times New Roman"/>
          <w:sz w:val="28"/>
          <w:szCs w:val="28"/>
        </w:rPr>
        <w:t>:</w:t>
      </w:r>
    </w:p>
    <w:p w14:paraId="23B3BD3E" w14:textId="08BEC811" w:rsidR="00CF249C" w:rsidRPr="00921BD0" w:rsidRDefault="00CF249C"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bCs/>
          <w:i/>
          <w:iCs/>
          <w:sz w:val="28"/>
          <w:szCs w:val="28"/>
        </w:rPr>
      </w:pPr>
      <w:r w:rsidRPr="00921BD0">
        <w:rPr>
          <w:rFonts w:ascii="Times New Roman" w:hAnsi="Times New Roman" w:cs="Times New Roman"/>
          <w:b/>
          <w:bCs/>
          <w:i/>
          <w:iCs/>
          <w:sz w:val="28"/>
          <w:szCs w:val="28"/>
        </w:rPr>
        <w:t>*Đối với BGH nhà trường:</w:t>
      </w:r>
    </w:p>
    <w:p w14:paraId="22E15ED1" w14:textId="2F66086E" w:rsidR="00CF249C" w:rsidRPr="00921BD0" w:rsidRDefault="00CE3ABA"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1-</w:t>
      </w:r>
      <w:r w:rsidR="00CF249C" w:rsidRPr="00921BD0">
        <w:rPr>
          <w:rFonts w:ascii="Times New Roman" w:hAnsi="Times New Roman" w:cs="Times New Roman"/>
          <w:sz w:val="28"/>
          <w:szCs w:val="28"/>
        </w:rPr>
        <w:t xml:space="preserve"> Tạo điều kiện tối đa </w:t>
      </w:r>
      <w:r w:rsidR="007752C8" w:rsidRPr="00921BD0">
        <w:rPr>
          <w:rFonts w:ascii="Times New Roman" w:hAnsi="Times New Roman" w:cs="Times New Roman"/>
          <w:sz w:val="28"/>
          <w:szCs w:val="28"/>
        </w:rPr>
        <w:t xml:space="preserve">về cơ sở vật chất </w:t>
      </w:r>
      <w:r w:rsidR="00CF249C" w:rsidRPr="00921BD0">
        <w:rPr>
          <w:rFonts w:ascii="Times New Roman" w:hAnsi="Times New Roman" w:cs="Times New Roman"/>
          <w:sz w:val="28"/>
          <w:szCs w:val="28"/>
        </w:rPr>
        <w:t>cho giáo viên và các em học sinh đạt kết quả cao trong kỳ thi vào 10</w:t>
      </w:r>
      <w:r w:rsidR="007752C8" w:rsidRPr="00921BD0">
        <w:rPr>
          <w:rFonts w:ascii="Times New Roman" w:hAnsi="Times New Roman" w:cs="Times New Roman"/>
          <w:sz w:val="28"/>
          <w:szCs w:val="28"/>
        </w:rPr>
        <w:t>.</w:t>
      </w:r>
    </w:p>
    <w:p w14:paraId="25CA6734" w14:textId="23634E8C" w:rsidR="00B27062" w:rsidRPr="00921BD0" w:rsidRDefault="00CE3ABA"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lastRenderedPageBreak/>
        <w:t>2.</w:t>
      </w:r>
      <w:r w:rsidR="00B27062" w:rsidRPr="00921BD0">
        <w:rPr>
          <w:rFonts w:ascii="Times New Roman" w:hAnsi="Times New Roman" w:cs="Times New Roman"/>
          <w:sz w:val="28"/>
          <w:szCs w:val="28"/>
        </w:rPr>
        <w:t>- Động viên khích lệ thầy và trò thực hiện tốt nhiệm vụ được giao</w:t>
      </w:r>
      <w:r w:rsidRPr="00921BD0">
        <w:rPr>
          <w:rFonts w:ascii="Times New Roman" w:hAnsi="Times New Roman" w:cs="Times New Roman"/>
          <w:sz w:val="28"/>
          <w:szCs w:val="28"/>
        </w:rPr>
        <w:t>. Khen thưởng động viên kịp thời đối với GV và HS có thành tích tốt trong học tập, sau các kỳ kiểm tra, khảo sát.</w:t>
      </w:r>
    </w:p>
    <w:p w14:paraId="02C2465D" w14:textId="198930B3" w:rsidR="00CE3ABA" w:rsidRPr="00921BD0" w:rsidRDefault="00CE3ABA"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3</w:t>
      </w:r>
      <w:r w:rsidR="007752C8" w:rsidRPr="00921BD0">
        <w:rPr>
          <w:rFonts w:ascii="Times New Roman" w:hAnsi="Times New Roman" w:cs="Times New Roman"/>
          <w:sz w:val="28"/>
          <w:szCs w:val="28"/>
        </w:rPr>
        <w:t xml:space="preserve">- </w:t>
      </w:r>
      <w:r w:rsidRPr="00921BD0">
        <w:rPr>
          <w:rFonts w:ascii="Times New Roman" w:hAnsi="Times New Roman" w:cs="Times New Roman"/>
          <w:sz w:val="28"/>
          <w:szCs w:val="28"/>
        </w:rPr>
        <w:t>Tăng cường công tác khảo sát rèn kĩ năng làm bài thi cho HS. Bố trí coi, chấm trả bài các kì kiểm tra, khảo sát nghiêm túc, khách quan để giúp các em quen dần, tránh áp lực gây căng thẳng khi các em tham gia kì thi thi tuyển sinh vào lớp 10 THPT.</w:t>
      </w:r>
    </w:p>
    <w:p w14:paraId="5FDBEF6B" w14:textId="1D37DA66" w:rsidR="007752C8" w:rsidRPr="00921BD0" w:rsidRDefault="00CE3ABA"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4</w:t>
      </w:r>
      <w:r w:rsidR="007752C8" w:rsidRPr="00921BD0">
        <w:rPr>
          <w:rFonts w:ascii="Times New Roman" w:hAnsi="Times New Roman" w:cs="Times New Roman"/>
          <w:sz w:val="28"/>
          <w:szCs w:val="28"/>
        </w:rPr>
        <w:t xml:space="preserve">- </w:t>
      </w:r>
      <w:r w:rsidR="000B7DDC" w:rsidRPr="00921BD0">
        <w:rPr>
          <w:rFonts w:ascii="Times New Roman" w:hAnsi="Times New Roman" w:cs="Times New Roman"/>
          <w:sz w:val="28"/>
          <w:szCs w:val="28"/>
        </w:rPr>
        <w:t xml:space="preserve">BGH định hướng, chỉ đạo, kiểm tra sát sao trong công tác ôn thi vào 10 để các phát huy hết năng lực của mình và đỗ được vào trường THPT công lập mà mình mong muốn. </w:t>
      </w:r>
    </w:p>
    <w:p w14:paraId="7DD130DE" w14:textId="1CF0589F" w:rsidR="00B27062" w:rsidRPr="00921BD0" w:rsidRDefault="00CE3ABA"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5- Phân công giáo viên có nhiều kinh nghiệm, nhiệt tình, tận tụy để giảng dạy khối lớp 9. Quản lý chuyên môn chú trọng tính kế thừa, yêu cầu tất cả giáo viên các bộ môn từ 6 đến 9 cùng chung tay, cùng chia sẻ trách nhiệm với nhau, cùng chung sức tận tâm, tận tụy, cùng nhận trách nhiệm chung kết quả tuyển sinh 10 là kết quả của một quá trình học tập và giảng dạy của cả cấp học, không phải là chỉ là kết quả của giáo viên giảng dạy lớp cuối cấp hay chỉ của  ba môn Văn- Toán - Anh.  </w:t>
      </w:r>
    </w:p>
    <w:p w14:paraId="7CF673FA" w14:textId="773A59F4" w:rsidR="00CE3ABA" w:rsidRDefault="00CE3ABA"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6-Tổ chức cho học sinh lớp cuối cấp tham gia các hoạt động phong trào, TDTT với mức độ vừa phải, để các em có nhiều thời gian đầu tư cho học tập.</w:t>
      </w:r>
    </w:p>
    <w:p w14:paraId="14050CF4" w14:textId="69614F11" w:rsidR="00921BD0" w:rsidRPr="00921BD0" w:rsidRDefault="00921BD0"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Pr>
          <w:rFonts w:ascii="Times New Roman" w:hAnsi="Times New Roman" w:cs="Times New Roman"/>
          <w:sz w:val="28"/>
          <w:szCs w:val="28"/>
        </w:rPr>
        <w:t>7 - Chia tách nhóm với tất cả các lớp khối 9 để nâng cao chất lượng giảng dạy.</w:t>
      </w:r>
    </w:p>
    <w:p w14:paraId="649EC0A8" w14:textId="509157EE" w:rsidR="00622383" w:rsidRPr="00921BD0" w:rsidRDefault="00CF249C"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bCs/>
          <w:i/>
          <w:iCs/>
          <w:sz w:val="28"/>
          <w:szCs w:val="28"/>
        </w:rPr>
      </w:pPr>
      <w:r w:rsidRPr="00921BD0">
        <w:rPr>
          <w:rFonts w:ascii="Times New Roman" w:hAnsi="Times New Roman" w:cs="Times New Roman"/>
          <w:b/>
          <w:bCs/>
          <w:i/>
          <w:iCs/>
          <w:sz w:val="28"/>
          <w:szCs w:val="28"/>
        </w:rPr>
        <w:t>*</w:t>
      </w:r>
      <w:r w:rsidR="00622383" w:rsidRPr="00921BD0">
        <w:rPr>
          <w:rFonts w:ascii="Times New Roman" w:hAnsi="Times New Roman" w:cs="Times New Roman"/>
          <w:b/>
          <w:bCs/>
          <w:i/>
          <w:iCs/>
          <w:sz w:val="28"/>
          <w:szCs w:val="28"/>
        </w:rPr>
        <w:t>) Đối với giáo viên</w:t>
      </w:r>
      <w:r w:rsidRPr="00921BD0">
        <w:rPr>
          <w:rFonts w:ascii="Times New Roman" w:hAnsi="Times New Roman" w:cs="Times New Roman"/>
          <w:b/>
          <w:bCs/>
          <w:i/>
          <w:iCs/>
          <w:sz w:val="28"/>
          <w:szCs w:val="28"/>
        </w:rPr>
        <w:t>:</w:t>
      </w:r>
    </w:p>
    <w:p w14:paraId="2EBD289E" w14:textId="77777777" w:rsidR="00AF5D51" w:rsidRPr="00921BD0" w:rsidRDefault="00AF5D51" w:rsidP="00AF5D51">
      <w:pPr>
        <w:pStyle w:val="HTMLPreformatted"/>
        <w:rPr>
          <w:rFonts w:ascii="Times New Roman" w:hAnsi="Times New Roman" w:cs="Times New Roman"/>
          <w:sz w:val="28"/>
          <w:szCs w:val="28"/>
        </w:rPr>
      </w:pPr>
      <w:r w:rsidRPr="00921BD0">
        <w:rPr>
          <w:rFonts w:ascii="Times New Roman" w:hAnsi="Times New Roman" w:cs="Times New Roman"/>
          <w:sz w:val="28"/>
          <w:szCs w:val="28"/>
        </w:rPr>
        <w:t>1- Nghiên cứu kĩ bài dạy, xác định trọng tâm kiến thức, kĩ năng và các hình thức tổ chức các hoạt động trong tiết dạy. Chú ý tính vừa sức và phù hợp với đối tượng.</w:t>
      </w:r>
      <w:r w:rsidRPr="00921BD0">
        <w:rPr>
          <w:rFonts w:ascii="Times New Roman" w:hAnsi="Times New Roman" w:cs="Times New Roman"/>
          <w:sz w:val="28"/>
          <w:szCs w:val="28"/>
        </w:rPr>
        <w:br/>
        <w:t>2- Chuẩn bị đồ dùng dạy học. L</w:t>
      </w:r>
      <w:r w:rsidRPr="00921BD0">
        <w:rPr>
          <w:rFonts w:ascii="Times New Roman" w:hAnsi="Times New Roman" w:cs="Times New Roman"/>
          <w:sz w:val="28"/>
          <w:szCs w:val="28"/>
          <w:lang w:val="vi-VN"/>
        </w:rPr>
        <w:t>ựa chọn phư</w:t>
      </w:r>
      <w:r w:rsidRPr="00921BD0">
        <w:rPr>
          <w:rFonts w:ascii="Times New Roman" w:hAnsi="Times New Roman" w:cs="Times New Roman"/>
          <w:sz w:val="28"/>
          <w:szCs w:val="28"/>
        </w:rPr>
        <w:t>ơng </w:t>
      </w:r>
      <w:r w:rsidRPr="00921BD0">
        <w:rPr>
          <w:rFonts w:ascii="Times New Roman" w:hAnsi="Times New Roman" w:cs="Times New Roman"/>
          <w:sz w:val="28"/>
          <w:szCs w:val="28"/>
          <w:lang w:val="vi-VN"/>
        </w:rPr>
        <w:t> pháp</w:t>
      </w:r>
      <w:r w:rsidRPr="00921BD0">
        <w:rPr>
          <w:rFonts w:ascii="Times New Roman" w:hAnsi="Times New Roman" w:cs="Times New Roman"/>
          <w:sz w:val="28"/>
          <w:szCs w:val="28"/>
        </w:rPr>
        <w:t>, kĩ thuật dạy học phù hợp.</w:t>
      </w:r>
    </w:p>
    <w:p w14:paraId="29CC0D84" w14:textId="42ECEAD6" w:rsidR="00AF5D51" w:rsidRPr="00921BD0" w:rsidRDefault="00AF5D51" w:rsidP="00AF5D51">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3- Tăng cường việc dự giờ thăm lớp và kiểm tra chất lượng học  tập của học sinh. - Thực hiện giờ dạy số 0 mỗi buổi sáng cho các em để giúp các em nắm chắc được nội dung kiến thức đã học.</w:t>
      </w:r>
      <w:r w:rsidRPr="00921BD0">
        <w:rPr>
          <w:rFonts w:ascii="Times New Roman" w:hAnsi="Times New Roman" w:cs="Times New Roman"/>
          <w:sz w:val="28"/>
          <w:szCs w:val="28"/>
        </w:rPr>
        <w:br/>
        <w:t>4-</w:t>
      </w:r>
      <w:r w:rsidRPr="00921BD0">
        <w:rPr>
          <w:rFonts w:ascii="Times New Roman" w:hAnsi="Times New Roman" w:cs="Times New Roman"/>
          <w:sz w:val="28"/>
          <w:szCs w:val="28"/>
          <w:lang w:val="vi-VN"/>
        </w:rPr>
        <w:t> Nhiệt tình, sáng tạo, tạo tâm thế vững vàng khi được nhà trường giao nhiệm vụ.</w:t>
      </w:r>
      <w:r w:rsidRPr="00921BD0">
        <w:rPr>
          <w:rFonts w:ascii="Times New Roman" w:hAnsi="Times New Roman" w:cs="Times New Roman"/>
          <w:sz w:val="28"/>
          <w:szCs w:val="28"/>
        </w:rPr>
        <w:t> Phân loại và </w:t>
      </w:r>
      <w:r w:rsidRPr="00921BD0">
        <w:rPr>
          <w:rFonts w:ascii="Times New Roman" w:hAnsi="Times New Roman" w:cs="Times New Roman"/>
          <w:sz w:val="28"/>
          <w:szCs w:val="28"/>
          <w:lang w:val="vi-VN"/>
        </w:rPr>
        <w:t>hiểu rõ  từng đối tượng học sinh. </w:t>
      </w:r>
      <w:r w:rsidRPr="00921BD0">
        <w:rPr>
          <w:rFonts w:ascii="Times New Roman" w:hAnsi="Times New Roman" w:cs="Times New Roman"/>
          <w:sz w:val="28"/>
          <w:szCs w:val="28"/>
        </w:rPr>
        <w:t>Với HS khá giỏi thì động viên, khuyến khích các em, mạnh dạn đặt ra mục tiêu cao hơn một chút để các em có động lực cố gắng.  Đ</w:t>
      </w:r>
      <w:r w:rsidRPr="00921BD0">
        <w:rPr>
          <w:rFonts w:ascii="Times New Roman" w:hAnsi="Times New Roman" w:cs="Times New Roman"/>
          <w:sz w:val="28"/>
          <w:szCs w:val="28"/>
          <w:lang w:val="vi-VN"/>
        </w:rPr>
        <w:t>ặc biệt quan tâm đến đối tượng học sinh </w:t>
      </w:r>
      <w:r w:rsidRPr="00921BD0">
        <w:rPr>
          <w:rFonts w:ascii="Times New Roman" w:hAnsi="Times New Roman" w:cs="Times New Roman"/>
          <w:sz w:val="28"/>
          <w:szCs w:val="28"/>
        </w:rPr>
        <w:t>TB </w:t>
      </w:r>
      <w:r w:rsidRPr="00921BD0">
        <w:rPr>
          <w:rFonts w:ascii="Times New Roman" w:hAnsi="Times New Roman" w:cs="Times New Roman"/>
          <w:sz w:val="28"/>
          <w:szCs w:val="28"/>
          <w:lang w:val="vi-VN"/>
        </w:rPr>
        <w:t>tạo cơ hội bằng cách hướng dẫn cho các em biết tìm tòi, suy nghĩ nhằm giúp các em nắm chắc kiến thức cơ bản</w:t>
      </w:r>
      <w:r w:rsidRPr="00921BD0">
        <w:rPr>
          <w:rFonts w:ascii="Times New Roman" w:hAnsi="Times New Roman" w:cs="Times New Roman"/>
          <w:sz w:val="28"/>
          <w:szCs w:val="28"/>
        </w:rPr>
        <w:t> để có thể thi vào trường vừa sức với các em.</w:t>
      </w:r>
      <w:r w:rsidRPr="00921BD0">
        <w:rPr>
          <w:rFonts w:ascii="Times New Roman" w:hAnsi="Times New Roman" w:cs="Times New Roman"/>
          <w:sz w:val="28"/>
          <w:szCs w:val="28"/>
        </w:rPr>
        <w:br/>
        <w:t>5- Giữ liên hệ mật thiết giữa giáo viên bộ môn với giáo viên chủ nhiệm và phụ huynh học sinh để nắm bắt nhanh chóng tâm lý, quá trình học tập, rèn luyện của HS, kịp thời xử lý những khó khăn mà HS gặp phải.</w:t>
      </w:r>
      <w:r w:rsidRPr="00921BD0">
        <w:rPr>
          <w:rFonts w:ascii="Times New Roman" w:hAnsi="Times New Roman" w:cs="Times New Roman"/>
          <w:sz w:val="28"/>
          <w:szCs w:val="28"/>
        </w:rPr>
        <w:br/>
        <w:t>6-Thường xuyên kiểm tra vở ghi, vở bài tập của HS để kịp thời uốn nắn đối với những em học đối phó, lười học. Hướng dẫn HS phương pháp học tập bộ môn, phương pháp ôn tập hiệu quả. Phân nhóm cặp đôi cùng tiến, bạn giỏi kèm bạn yếu để cặp đôi cùng tiến bộ.</w:t>
      </w:r>
      <w:r w:rsidRPr="00921BD0">
        <w:rPr>
          <w:rFonts w:ascii="Times New Roman" w:hAnsi="Times New Roman" w:cs="Times New Roman"/>
          <w:sz w:val="28"/>
          <w:szCs w:val="28"/>
        </w:rPr>
        <w:br/>
        <w:t>7- Luôn gần gũi, động viên, khích lệ để nắm bắt tâm tư, nguyện vọng của các em. Có thể đóng vai trò như một </w:t>
      </w:r>
      <w:r w:rsidRPr="00921BD0">
        <w:rPr>
          <w:rFonts w:ascii="Times New Roman" w:hAnsi="Times New Roman" w:cs="Times New Roman"/>
          <w:i/>
          <w:iCs/>
          <w:sz w:val="28"/>
          <w:szCs w:val="28"/>
        </w:rPr>
        <w:t>người bạn lớn</w:t>
      </w:r>
      <w:r w:rsidRPr="00921BD0">
        <w:rPr>
          <w:rFonts w:ascii="Times New Roman" w:hAnsi="Times New Roman" w:cs="Times New Roman"/>
          <w:sz w:val="28"/>
          <w:szCs w:val="28"/>
        </w:rPr>
        <w:t> của HS.</w:t>
      </w:r>
    </w:p>
    <w:p w14:paraId="142F4BCF" w14:textId="77777777" w:rsidR="00AF5D51" w:rsidRPr="00921BD0" w:rsidRDefault="00AF5D51" w:rsidP="00AF5D51">
      <w:pPr>
        <w:pStyle w:val="HTMLPreformatted"/>
        <w:rPr>
          <w:rFonts w:ascii="Times New Roman" w:hAnsi="Times New Roman" w:cs="Times New Roman"/>
          <w:sz w:val="28"/>
          <w:szCs w:val="28"/>
        </w:rPr>
      </w:pPr>
      <w:r w:rsidRPr="00921BD0">
        <w:rPr>
          <w:rFonts w:ascii="Times New Roman" w:hAnsi="Times New Roman" w:cs="Times New Roman"/>
          <w:sz w:val="28"/>
          <w:szCs w:val="28"/>
        </w:rPr>
        <w:lastRenderedPageBreak/>
        <w:t>8- Chủ động lên KH ôn tập , bám sát PPCT, định hướng ôn thi vào THPT. Sưu tầm, xây dựng ngân hàng đề để cho HS có nhiều cơ hội rèn kĩ năng làm bài thi.</w:t>
      </w:r>
    </w:p>
    <w:p w14:paraId="757C0948" w14:textId="77777777" w:rsidR="00AF5D51" w:rsidRPr="00921BD0" w:rsidRDefault="00AF5D51" w:rsidP="00AF5D51">
      <w:pPr>
        <w:pStyle w:val="HTMLPreformatted"/>
        <w:rPr>
          <w:rFonts w:ascii="Times New Roman" w:hAnsi="Times New Roman" w:cs="Times New Roman"/>
          <w:sz w:val="28"/>
          <w:szCs w:val="28"/>
        </w:rPr>
      </w:pPr>
      <w:r w:rsidRPr="00921BD0">
        <w:rPr>
          <w:rFonts w:ascii="Times New Roman" w:hAnsi="Times New Roman" w:cs="Times New Roman"/>
          <w:sz w:val="28"/>
          <w:szCs w:val="28"/>
        </w:rPr>
        <w:t>9- Coi, chấm và trả bài kiểm tra, khảo sát của HS một cách nghiêm túc, chi tiết. Sau mỗi đợt kiểm tra, khảo sát cần thống kê, phân loại lỗi của HS để có hướng điều chỉnh kịp thời. Đánh giá kết quả học tập của HS chính xác, khách quan.</w:t>
      </w:r>
    </w:p>
    <w:p w14:paraId="327CFB21" w14:textId="77777777" w:rsidR="00AF5D51" w:rsidRPr="00921BD0" w:rsidRDefault="00AF5D51" w:rsidP="00AF5D51">
      <w:pPr>
        <w:pStyle w:val="HTMLPreformatted"/>
        <w:rPr>
          <w:rFonts w:ascii="Times New Roman" w:hAnsi="Times New Roman" w:cs="Times New Roman"/>
          <w:sz w:val="28"/>
          <w:szCs w:val="28"/>
        </w:rPr>
      </w:pPr>
      <w:r w:rsidRPr="00921BD0">
        <w:rPr>
          <w:rFonts w:ascii="Times New Roman" w:hAnsi="Times New Roman" w:cs="Times New Roman"/>
          <w:sz w:val="28"/>
          <w:szCs w:val="28"/>
        </w:rPr>
        <w:t>10-Làm tốt công tác tư vấn tuyển sinh, không để xảy ra các trường hợp HS đăng kí thi tuyển sinh không phù hợp với năng lực.</w:t>
      </w:r>
    </w:p>
    <w:p w14:paraId="456C72CA" w14:textId="21AB4965" w:rsidR="0080344E" w:rsidRPr="00E93466" w:rsidRDefault="0080344E" w:rsidP="00B423A4">
      <w:pPr>
        <w:shd w:val="clear" w:color="auto" w:fill="FFFFFF"/>
        <w:spacing w:after="0" w:line="240" w:lineRule="auto"/>
        <w:rPr>
          <w:rFonts w:ascii="Times New Roman" w:eastAsia="Times New Roman" w:hAnsi="Times New Roman" w:cs="Times New Roman"/>
          <w:b/>
          <w:bCs/>
          <w:i/>
          <w:iCs/>
          <w:sz w:val="28"/>
          <w:szCs w:val="28"/>
        </w:rPr>
      </w:pPr>
      <w:r w:rsidRPr="00E93466">
        <w:rPr>
          <w:rFonts w:ascii="Times New Roman" w:eastAsia="Times New Roman" w:hAnsi="Times New Roman" w:cs="Times New Roman"/>
          <w:b/>
          <w:bCs/>
          <w:i/>
          <w:iCs/>
          <w:sz w:val="28"/>
          <w:szCs w:val="28"/>
        </w:rPr>
        <w:t>*) Đối với GVCN:</w:t>
      </w:r>
    </w:p>
    <w:p w14:paraId="757722B3" w14:textId="744CC90E" w:rsidR="0080344E" w:rsidRPr="00921BD0" w:rsidRDefault="00CE3ABA" w:rsidP="00B423A4">
      <w:pPr>
        <w:shd w:val="clear" w:color="auto" w:fill="FFFFFF"/>
        <w:spacing w:after="0" w:line="240" w:lineRule="auto"/>
        <w:rPr>
          <w:rFonts w:ascii="Times New Roman" w:eastAsia="Times New Roman" w:hAnsi="Times New Roman" w:cs="Times New Roman"/>
          <w:sz w:val="28"/>
          <w:szCs w:val="28"/>
        </w:rPr>
      </w:pPr>
      <w:r w:rsidRPr="00921BD0">
        <w:rPr>
          <w:rFonts w:ascii="Times New Roman" w:eastAsia="Times New Roman" w:hAnsi="Times New Roman" w:cs="Times New Roman"/>
          <w:sz w:val="28"/>
          <w:szCs w:val="28"/>
        </w:rPr>
        <w:t>1</w:t>
      </w:r>
      <w:r w:rsidR="0080344E" w:rsidRPr="00921BD0">
        <w:rPr>
          <w:rFonts w:ascii="Times New Roman" w:eastAsia="Times New Roman" w:hAnsi="Times New Roman" w:cs="Times New Roman"/>
          <w:sz w:val="28"/>
          <w:szCs w:val="28"/>
        </w:rPr>
        <w:t>- Sát sao quan tâm tới từng HS lớp mình về lực học, tâm sinh lí, các mối quan hệ để kịp thời động viên, uốn nắn các em</w:t>
      </w:r>
      <w:r w:rsidR="009E36C5" w:rsidRPr="00921BD0">
        <w:rPr>
          <w:rFonts w:ascii="Times New Roman" w:eastAsia="Times New Roman" w:hAnsi="Times New Roman" w:cs="Times New Roman"/>
          <w:sz w:val="28"/>
          <w:szCs w:val="28"/>
        </w:rPr>
        <w:t>.</w:t>
      </w:r>
    </w:p>
    <w:p w14:paraId="72C3A957" w14:textId="40CA0257" w:rsidR="009E36C5" w:rsidRPr="00921BD0" w:rsidRDefault="00CE3ABA" w:rsidP="00B423A4">
      <w:pPr>
        <w:shd w:val="clear" w:color="auto" w:fill="FFFFFF"/>
        <w:spacing w:after="0" w:line="240" w:lineRule="auto"/>
        <w:rPr>
          <w:rFonts w:ascii="Times New Roman" w:eastAsia="Times New Roman" w:hAnsi="Times New Roman" w:cs="Times New Roman"/>
          <w:sz w:val="28"/>
          <w:szCs w:val="28"/>
        </w:rPr>
      </w:pPr>
      <w:r w:rsidRPr="00921BD0">
        <w:rPr>
          <w:rFonts w:ascii="Times New Roman" w:eastAsia="Times New Roman" w:hAnsi="Times New Roman" w:cs="Times New Roman"/>
          <w:sz w:val="28"/>
          <w:szCs w:val="28"/>
        </w:rPr>
        <w:t>2</w:t>
      </w:r>
      <w:r w:rsidR="009E36C5" w:rsidRPr="00921BD0">
        <w:rPr>
          <w:rFonts w:ascii="Times New Roman" w:eastAsia="Times New Roman" w:hAnsi="Times New Roman" w:cs="Times New Roman"/>
          <w:sz w:val="28"/>
          <w:szCs w:val="28"/>
        </w:rPr>
        <w:t>- Kết hợp chặt chẽ giữa giáo viên bộ môn, gia đình, nhà trường trong quá trình giáo dục các em.</w:t>
      </w:r>
    </w:p>
    <w:p w14:paraId="393411F5" w14:textId="20C89EF2" w:rsidR="009E36C5" w:rsidRPr="00921BD0" w:rsidRDefault="00CE3ABA" w:rsidP="00B423A4">
      <w:pPr>
        <w:shd w:val="clear" w:color="auto" w:fill="FFFFFF"/>
        <w:spacing w:after="0" w:line="240" w:lineRule="auto"/>
        <w:rPr>
          <w:rFonts w:ascii="Arial" w:eastAsia="Times New Roman" w:hAnsi="Arial" w:cs="Arial"/>
          <w:sz w:val="28"/>
          <w:szCs w:val="28"/>
        </w:rPr>
      </w:pPr>
      <w:r w:rsidRPr="00921BD0">
        <w:rPr>
          <w:rFonts w:ascii="Times New Roman" w:eastAsia="Times New Roman" w:hAnsi="Times New Roman" w:cs="Times New Roman"/>
          <w:sz w:val="28"/>
          <w:szCs w:val="28"/>
        </w:rPr>
        <w:t>3</w:t>
      </w:r>
      <w:r w:rsidR="009E36C5" w:rsidRPr="00921BD0">
        <w:rPr>
          <w:rFonts w:ascii="Times New Roman" w:eastAsia="Times New Roman" w:hAnsi="Times New Roman" w:cs="Times New Roman"/>
          <w:sz w:val="28"/>
          <w:szCs w:val="28"/>
        </w:rPr>
        <w:t>- Tư vấn đúng đối tượng học sinh thi từng nguyện vọng phù hợp lực học.</w:t>
      </w:r>
    </w:p>
    <w:p w14:paraId="6150C1B5" w14:textId="7A28DD82" w:rsidR="00936487" w:rsidRPr="00921BD0" w:rsidRDefault="00936487" w:rsidP="00B423A4">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 xml:space="preserve">*) Đối với </w:t>
      </w:r>
      <w:r w:rsidR="00B81B6C" w:rsidRPr="00921BD0">
        <w:rPr>
          <w:rFonts w:ascii="Times New Roman" w:hAnsi="Times New Roman" w:cs="Times New Roman"/>
          <w:sz w:val="28"/>
          <w:szCs w:val="28"/>
        </w:rPr>
        <w:t>gia đình và xã hội</w:t>
      </w:r>
      <w:r w:rsidRPr="00921BD0">
        <w:rPr>
          <w:rFonts w:ascii="Times New Roman" w:hAnsi="Times New Roman" w:cs="Times New Roman"/>
          <w:sz w:val="28"/>
          <w:szCs w:val="28"/>
        </w:rPr>
        <w:t>:</w:t>
      </w:r>
    </w:p>
    <w:p w14:paraId="56A1303A" w14:textId="4DFB4FCC" w:rsidR="00B81B6C" w:rsidRPr="00921BD0" w:rsidRDefault="00CE3ABA" w:rsidP="00B81B6C">
      <w:pPr>
        <w:shd w:val="clear" w:color="auto" w:fill="FFFFFF"/>
        <w:spacing w:after="0" w:line="240" w:lineRule="auto"/>
        <w:rPr>
          <w:rFonts w:ascii="Arial" w:eastAsia="Times New Roman" w:hAnsi="Arial" w:cs="Arial"/>
          <w:sz w:val="28"/>
          <w:szCs w:val="28"/>
        </w:rPr>
      </w:pPr>
      <w:r w:rsidRPr="00921BD0">
        <w:rPr>
          <w:rFonts w:ascii="Times New Roman" w:eastAsia="Times New Roman" w:hAnsi="Times New Roman" w:cs="Times New Roman"/>
          <w:sz w:val="28"/>
          <w:szCs w:val="28"/>
        </w:rPr>
        <w:t>1-</w:t>
      </w:r>
      <w:r w:rsidR="00B81B6C" w:rsidRPr="00921BD0">
        <w:rPr>
          <w:rFonts w:ascii="Times New Roman" w:eastAsia="Times New Roman" w:hAnsi="Times New Roman" w:cs="Times New Roman"/>
          <w:sz w:val="28"/>
          <w:szCs w:val="28"/>
        </w:rPr>
        <w:t xml:space="preserve"> Cha mẹ phải quan tâm nhiều hơn đến con cái tìm hiểu tâm tư nguyện vọng con mình thế nào mà có hướng giải quyết, thường xuyên liên hệ với nhà trường, với GVCN, với giáo viên bộ môn để biết được điểm mạnh, điểm yếu của con em mình, phải quản lí, kiểm tra đôn đốc việc học ở nhà</w:t>
      </w:r>
      <w:r w:rsidR="00AB56A3" w:rsidRPr="00921BD0">
        <w:rPr>
          <w:rFonts w:ascii="Times New Roman" w:eastAsia="Times New Roman" w:hAnsi="Times New Roman" w:cs="Times New Roman"/>
          <w:sz w:val="28"/>
          <w:szCs w:val="28"/>
        </w:rPr>
        <w:t>, sắp xếp cho con có nhiều thời gian tự học.</w:t>
      </w:r>
    </w:p>
    <w:p w14:paraId="00C3FA8A" w14:textId="40AAD226" w:rsidR="00B81B6C" w:rsidRPr="00921BD0" w:rsidRDefault="00CE3ABA" w:rsidP="00B81B6C">
      <w:pPr>
        <w:shd w:val="clear" w:color="auto" w:fill="FFFFFF"/>
        <w:spacing w:after="0" w:line="240" w:lineRule="auto"/>
        <w:rPr>
          <w:rFonts w:ascii="Times New Roman" w:eastAsia="Times New Roman" w:hAnsi="Times New Roman" w:cs="Times New Roman"/>
          <w:sz w:val="28"/>
          <w:szCs w:val="28"/>
        </w:rPr>
      </w:pPr>
      <w:r w:rsidRPr="00921BD0">
        <w:rPr>
          <w:rFonts w:ascii="Times New Roman" w:eastAsia="Times New Roman" w:hAnsi="Times New Roman" w:cs="Times New Roman"/>
          <w:sz w:val="28"/>
          <w:szCs w:val="28"/>
        </w:rPr>
        <w:t>2-</w:t>
      </w:r>
      <w:r w:rsidR="00B81B6C" w:rsidRPr="00921BD0">
        <w:rPr>
          <w:rFonts w:ascii="Times New Roman" w:eastAsia="Times New Roman" w:hAnsi="Times New Roman" w:cs="Times New Roman"/>
          <w:sz w:val="28"/>
          <w:szCs w:val="28"/>
        </w:rPr>
        <w:t xml:space="preserve"> </w:t>
      </w:r>
      <w:r w:rsidR="00AB56A3" w:rsidRPr="00921BD0">
        <w:rPr>
          <w:rFonts w:ascii="Times New Roman" w:eastAsia="Times New Roman" w:hAnsi="Times New Roman" w:cs="Times New Roman"/>
          <w:sz w:val="28"/>
          <w:szCs w:val="28"/>
        </w:rPr>
        <w:t>Bên c</w:t>
      </w:r>
      <w:r w:rsidR="002257A1" w:rsidRPr="00921BD0">
        <w:rPr>
          <w:rFonts w:ascii="Times New Roman" w:eastAsia="Times New Roman" w:hAnsi="Times New Roman" w:cs="Times New Roman"/>
          <w:sz w:val="28"/>
          <w:szCs w:val="28"/>
        </w:rPr>
        <w:t>ạ</w:t>
      </w:r>
      <w:r w:rsidR="00AB56A3" w:rsidRPr="00921BD0">
        <w:rPr>
          <w:rFonts w:ascii="Times New Roman" w:eastAsia="Times New Roman" w:hAnsi="Times New Roman" w:cs="Times New Roman"/>
          <w:sz w:val="28"/>
          <w:szCs w:val="28"/>
        </w:rPr>
        <w:t>nh đó cũng cần có sự quan tâm</w:t>
      </w:r>
      <w:r w:rsidR="00094E26" w:rsidRPr="00921BD0">
        <w:rPr>
          <w:rFonts w:ascii="Times New Roman" w:eastAsia="Times New Roman" w:hAnsi="Times New Roman" w:cs="Times New Roman"/>
          <w:sz w:val="28"/>
          <w:szCs w:val="28"/>
        </w:rPr>
        <w:t xml:space="preserve"> </w:t>
      </w:r>
      <w:r w:rsidR="00AB56A3" w:rsidRPr="00921BD0">
        <w:rPr>
          <w:rFonts w:ascii="Times New Roman" w:eastAsia="Times New Roman" w:hAnsi="Times New Roman" w:cs="Times New Roman"/>
          <w:sz w:val="28"/>
          <w:szCs w:val="28"/>
        </w:rPr>
        <w:t xml:space="preserve">của chính </w:t>
      </w:r>
      <w:r w:rsidR="00B81B6C" w:rsidRPr="00921BD0">
        <w:rPr>
          <w:rFonts w:ascii="Times New Roman" w:eastAsia="Times New Roman" w:hAnsi="Times New Roman" w:cs="Times New Roman"/>
          <w:sz w:val="28"/>
          <w:szCs w:val="28"/>
        </w:rPr>
        <w:t xml:space="preserve"> quyền</w:t>
      </w:r>
      <w:r w:rsidR="00094E26" w:rsidRPr="00921BD0">
        <w:rPr>
          <w:rFonts w:ascii="Times New Roman" w:eastAsia="Times New Roman" w:hAnsi="Times New Roman" w:cs="Times New Roman"/>
          <w:sz w:val="28"/>
          <w:szCs w:val="28"/>
        </w:rPr>
        <w:t xml:space="preserve"> địa phương</w:t>
      </w:r>
      <w:r w:rsidR="00B81B6C" w:rsidRPr="00921BD0">
        <w:rPr>
          <w:rFonts w:ascii="Times New Roman" w:eastAsia="Times New Roman" w:hAnsi="Times New Roman" w:cs="Times New Roman"/>
          <w:sz w:val="28"/>
          <w:szCs w:val="28"/>
        </w:rPr>
        <w:t xml:space="preserve"> </w:t>
      </w:r>
      <w:r w:rsidR="00094E26" w:rsidRPr="00921BD0">
        <w:rPr>
          <w:rFonts w:ascii="Times New Roman" w:eastAsia="Times New Roman" w:hAnsi="Times New Roman" w:cs="Times New Roman"/>
          <w:sz w:val="28"/>
          <w:szCs w:val="28"/>
        </w:rPr>
        <w:t>nhiều hơn</w:t>
      </w:r>
      <w:r w:rsidR="00B81B6C" w:rsidRPr="00921BD0">
        <w:rPr>
          <w:rFonts w:ascii="Times New Roman" w:eastAsia="Times New Roman" w:hAnsi="Times New Roman" w:cs="Times New Roman"/>
          <w:sz w:val="28"/>
          <w:szCs w:val="28"/>
        </w:rPr>
        <w:t xml:space="preserve"> </w:t>
      </w:r>
      <w:r w:rsidR="00094E26" w:rsidRPr="00921BD0">
        <w:rPr>
          <w:rFonts w:ascii="Times New Roman" w:eastAsia="Times New Roman" w:hAnsi="Times New Roman" w:cs="Times New Roman"/>
          <w:sz w:val="28"/>
          <w:szCs w:val="28"/>
        </w:rPr>
        <w:t xml:space="preserve">trong công tác giáo dục, khơi dạy được tinh thần học tập, phong trào hiếu học trong mỗi gia đình, </w:t>
      </w:r>
      <w:r w:rsidR="00B81B6C" w:rsidRPr="00921BD0">
        <w:rPr>
          <w:rFonts w:ascii="Times New Roman" w:eastAsia="Times New Roman" w:hAnsi="Times New Roman" w:cs="Times New Roman"/>
          <w:sz w:val="28"/>
          <w:szCs w:val="28"/>
        </w:rPr>
        <w:t>tạo mọi điều kiện để tổ chức các buổi sinh hoạt ngoại khoá, vui chơi giải trí vào dịp hè, ngày nghỉ lễ, để tuyên truyền nhiệm vụ học tập của mỗi học sinh.</w:t>
      </w:r>
    </w:p>
    <w:p w14:paraId="34F5D129" w14:textId="1D48308B" w:rsidR="00F219AF" w:rsidRPr="00921BD0" w:rsidRDefault="00F219AF" w:rsidP="00F219AF">
      <w:pPr>
        <w:shd w:val="clear" w:color="auto" w:fill="FFFFFF"/>
        <w:spacing w:after="0" w:line="240" w:lineRule="auto"/>
        <w:ind w:firstLine="720"/>
        <w:rPr>
          <w:rFonts w:ascii="Times New Roman" w:eastAsia="Times New Roman" w:hAnsi="Times New Roman" w:cs="Times New Roman"/>
          <w:sz w:val="28"/>
          <w:szCs w:val="28"/>
        </w:rPr>
      </w:pPr>
      <w:r w:rsidRPr="00921BD0">
        <w:rPr>
          <w:rFonts w:ascii="Times New Roman" w:eastAsia="Times New Roman" w:hAnsi="Times New Roman" w:cs="Times New Roman"/>
          <w:sz w:val="28"/>
          <w:szCs w:val="28"/>
        </w:rPr>
        <w:t>Trên đây là tham</w:t>
      </w:r>
      <w:r w:rsidR="00E02A9D" w:rsidRPr="00921BD0">
        <w:rPr>
          <w:rFonts w:ascii="Times New Roman" w:eastAsia="Times New Roman" w:hAnsi="Times New Roman" w:cs="Times New Roman"/>
          <w:sz w:val="28"/>
          <w:szCs w:val="28"/>
        </w:rPr>
        <w:t xml:space="preserve"> luận</w:t>
      </w:r>
      <w:r w:rsidRPr="00921BD0">
        <w:rPr>
          <w:rFonts w:ascii="Times New Roman" w:eastAsia="Times New Roman" w:hAnsi="Times New Roman" w:cs="Times New Roman"/>
          <w:sz w:val="28"/>
          <w:szCs w:val="28"/>
        </w:rPr>
        <w:t xml:space="preserve"> của tôi về kết quả thi vào 10, </w:t>
      </w:r>
      <w:r w:rsidR="00094E26" w:rsidRPr="00921BD0">
        <w:rPr>
          <w:rFonts w:ascii="Times New Roman" w:eastAsia="Times New Roman" w:hAnsi="Times New Roman" w:cs="Times New Roman"/>
          <w:sz w:val="28"/>
          <w:szCs w:val="28"/>
        </w:rPr>
        <w:t xml:space="preserve">trong thời gian có hạn có thể chưa hết ý, </w:t>
      </w:r>
      <w:r w:rsidRPr="00921BD0">
        <w:rPr>
          <w:rFonts w:ascii="Times New Roman" w:eastAsia="Times New Roman" w:hAnsi="Times New Roman" w:cs="Times New Roman"/>
          <w:sz w:val="28"/>
          <w:szCs w:val="28"/>
        </w:rPr>
        <w:t>tôi mong được học hỏi thêm từ các đồng nghiệp. Cuối cùng, tôi xin kính chúc các quý vị đại biểu, các đồng chí mạnh khỏe - hạnh phúc. Cảm ơn  hội</w:t>
      </w:r>
      <w:r w:rsidR="00A3505D" w:rsidRPr="00921BD0">
        <w:rPr>
          <w:rFonts w:ascii="Times New Roman" w:eastAsia="Times New Roman" w:hAnsi="Times New Roman" w:cs="Times New Roman"/>
          <w:sz w:val="28"/>
          <w:szCs w:val="28"/>
        </w:rPr>
        <w:t xml:space="preserve"> nghị</w:t>
      </w:r>
      <w:r w:rsidRPr="00921BD0">
        <w:rPr>
          <w:rFonts w:ascii="Times New Roman" w:eastAsia="Times New Roman" w:hAnsi="Times New Roman" w:cs="Times New Roman"/>
          <w:sz w:val="28"/>
          <w:szCs w:val="28"/>
        </w:rPr>
        <w:t> đã chú ý lắng nghe!</w:t>
      </w:r>
    </w:p>
    <w:p w14:paraId="3DA50D89" w14:textId="77777777" w:rsidR="00E93466" w:rsidRDefault="00094E26"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 xml:space="preserve">                                                                           </w:t>
      </w:r>
    </w:p>
    <w:p w14:paraId="60D48D95" w14:textId="77777777" w:rsidR="00E93466" w:rsidRDefault="00E93466"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p>
    <w:p w14:paraId="0B9B61A7" w14:textId="59D66C65" w:rsidR="00E93466" w:rsidRDefault="00E93466"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Pr>
          <w:rFonts w:ascii="Times New Roman" w:hAnsi="Times New Roman" w:cs="Times New Roman"/>
          <w:sz w:val="28"/>
          <w:szCs w:val="28"/>
        </w:rPr>
        <w:t xml:space="preserve">                                                                            Cổ Bi, ngày 26 tháng 8 năm 2024</w:t>
      </w:r>
    </w:p>
    <w:p w14:paraId="26C5593F" w14:textId="03FA83D3" w:rsidR="00CF249C" w:rsidRPr="00921BD0" w:rsidRDefault="00E93466"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Pr>
          <w:rFonts w:ascii="Times New Roman" w:hAnsi="Times New Roman" w:cs="Times New Roman"/>
          <w:sz w:val="28"/>
          <w:szCs w:val="28"/>
        </w:rPr>
        <w:t xml:space="preserve">                  BGH duyệt                                                   </w:t>
      </w:r>
      <w:r w:rsidR="00094E26" w:rsidRPr="00921BD0">
        <w:rPr>
          <w:rFonts w:ascii="Times New Roman" w:hAnsi="Times New Roman" w:cs="Times New Roman"/>
          <w:sz w:val="28"/>
          <w:szCs w:val="28"/>
        </w:rPr>
        <w:t xml:space="preserve">Người viết tham luận </w:t>
      </w:r>
    </w:p>
    <w:p w14:paraId="757AF7BE" w14:textId="77777777" w:rsidR="00094E26" w:rsidRPr="00921BD0" w:rsidRDefault="00094E26" w:rsidP="0057573C">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p>
    <w:p w14:paraId="7A16AB7E" w14:textId="77777777" w:rsidR="00E93466" w:rsidRDefault="00094E26" w:rsidP="00094E2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r w:rsidRPr="00921BD0">
        <w:rPr>
          <w:rFonts w:ascii="Times New Roman" w:hAnsi="Times New Roman" w:cs="Times New Roman"/>
          <w:sz w:val="28"/>
          <w:szCs w:val="28"/>
        </w:rPr>
        <w:t xml:space="preserve">                                                                         </w:t>
      </w:r>
    </w:p>
    <w:p w14:paraId="5C04E1EA" w14:textId="77777777" w:rsidR="00E93466" w:rsidRDefault="00E93466" w:rsidP="00094E2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p>
    <w:p w14:paraId="528D92A1" w14:textId="77777777" w:rsidR="00E93466" w:rsidRDefault="00E93466" w:rsidP="00094E2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p>
    <w:p w14:paraId="3C3C1228" w14:textId="77777777" w:rsidR="00E93466" w:rsidRDefault="00E93466" w:rsidP="00094E2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p>
    <w:p w14:paraId="4FE7C324" w14:textId="77777777" w:rsidR="00E93466" w:rsidRDefault="00E93466" w:rsidP="00094E2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sz w:val="28"/>
          <w:szCs w:val="28"/>
        </w:rPr>
      </w:pPr>
    </w:p>
    <w:p w14:paraId="3181D3EB" w14:textId="0EB0265F" w:rsidR="00094E26" w:rsidRPr="00AA028C" w:rsidRDefault="00E93466" w:rsidP="00094E2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bCs/>
          <w:sz w:val="28"/>
          <w:szCs w:val="28"/>
        </w:rPr>
      </w:pPr>
      <w:r>
        <w:rPr>
          <w:rFonts w:ascii="Times New Roman" w:hAnsi="Times New Roman" w:cs="Times New Roman"/>
          <w:sz w:val="28"/>
          <w:szCs w:val="28"/>
        </w:rPr>
        <w:t xml:space="preserve">                                                                                     </w:t>
      </w:r>
      <w:r w:rsidR="00094E26" w:rsidRPr="00AA028C">
        <w:rPr>
          <w:rFonts w:ascii="Times New Roman" w:hAnsi="Times New Roman" w:cs="Times New Roman"/>
          <w:b/>
          <w:bCs/>
          <w:sz w:val="28"/>
          <w:szCs w:val="28"/>
        </w:rPr>
        <w:t xml:space="preserve">Nguyễn Thị Hồng Thúy </w:t>
      </w:r>
    </w:p>
    <w:sectPr w:rsidR="00094E26" w:rsidRPr="00AA028C" w:rsidSect="002257A1">
      <w:headerReference w:type="default" r:id="rId7"/>
      <w:pgSz w:w="12240" w:h="15840"/>
      <w:pgMar w:top="993" w:right="99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E3647" w14:textId="77777777" w:rsidR="006E4C78" w:rsidRDefault="006E4C78" w:rsidP="00473CC6">
      <w:pPr>
        <w:spacing w:after="0" w:line="240" w:lineRule="auto"/>
      </w:pPr>
      <w:r>
        <w:separator/>
      </w:r>
    </w:p>
  </w:endnote>
  <w:endnote w:type="continuationSeparator" w:id="0">
    <w:p w14:paraId="7DD3D909" w14:textId="77777777" w:rsidR="006E4C78" w:rsidRDefault="006E4C78" w:rsidP="0047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D93EC" w14:textId="77777777" w:rsidR="006E4C78" w:rsidRDefault="006E4C78" w:rsidP="00473CC6">
      <w:pPr>
        <w:spacing w:after="0" w:line="240" w:lineRule="auto"/>
      </w:pPr>
      <w:r>
        <w:separator/>
      </w:r>
    </w:p>
  </w:footnote>
  <w:footnote w:type="continuationSeparator" w:id="0">
    <w:p w14:paraId="4C069000" w14:textId="77777777" w:rsidR="006E4C78" w:rsidRDefault="006E4C78" w:rsidP="00473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93766"/>
      <w:docPartObj>
        <w:docPartGallery w:val="Page Numbers (Top of Page)"/>
        <w:docPartUnique/>
      </w:docPartObj>
    </w:sdtPr>
    <w:sdtEndPr>
      <w:rPr>
        <w:noProof/>
      </w:rPr>
    </w:sdtEndPr>
    <w:sdtContent>
      <w:p w14:paraId="5AB68AA6" w14:textId="080F8128" w:rsidR="00473CC6" w:rsidRDefault="00473CC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E02629C" w14:textId="77777777" w:rsidR="00473CC6" w:rsidRDefault="0047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900070"/>
    <w:multiLevelType w:val="hybridMultilevel"/>
    <w:tmpl w:val="7CDEB704"/>
    <w:lvl w:ilvl="0" w:tplc="EC645F4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691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6EC"/>
    <w:rsid w:val="000453A6"/>
    <w:rsid w:val="000835C2"/>
    <w:rsid w:val="00094E26"/>
    <w:rsid w:val="000A3617"/>
    <w:rsid w:val="000B7DDC"/>
    <w:rsid w:val="001028FF"/>
    <w:rsid w:val="001221AF"/>
    <w:rsid w:val="001A6185"/>
    <w:rsid w:val="002257A1"/>
    <w:rsid w:val="002277C3"/>
    <w:rsid w:val="002706EC"/>
    <w:rsid w:val="002A238A"/>
    <w:rsid w:val="002F585B"/>
    <w:rsid w:val="003442F1"/>
    <w:rsid w:val="0040190B"/>
    <w:rsid w:val="00452D62"/>
    <w:rsid w:val="004658B3"/>
    <w:rsid w:val="00473CC6"/>
    <w:rsid w:val="0056042B"/>
    <w:rsid w:val="0057573C"/>
    <w:rsid w:val="0061009F"/>
    <w:rsid w:val="00622383"/>
    <w:rsid w:val="00671892"/>
    <w:rsid w:val="00686E0A"/>
    <w:rsid w:val="006E4C78"/>
    <w:rsid w:val="007401AC"/>
    <w:rsid w:val="007752C8"/>
    <w:rsid w:val="0080344E"/>
    <w:rsid w:val="00892730"/>
    <w:rsid w:val="00921BD0"/>
    <w:rsid w:val="00936487"/>
    <w:rsid w:val="00980E3C"/>
    <w:rsid w:val="009D6038"/>
    <w:rsid w:val="009E36C5"/>
    <w:rsid w:val="00A3505D"/>
    <w:rsid w:val="00AA028C"/>
    <w:rsid w:val="00AB56A3"/>
    <w:rsid w:val="00AC1C0D"/>
    <w:rsid w:val="00AF5D51"/>
    <w:rsid w:val="00B27062"/>
    <w:rsid w:val="00B423A4"/>
    <w:rsid w:val="00B81B6C"/>
    <w:rsid w:val="00CC3479"/>
    <w:rsid w:val="00CE3ABA"/>
    <w:rsid w:val="00CF249C"/>
    <w:rsid w:val="00CF570C"/>
    <w:rsid w:val="00E02A9D"/>
    <w:rsid w:val="00E05565"/>
    <w:rsid w:val="00E93466"/>
    <w:rsid w:val="00F01451"/>
    <w:rsid w:val="00F219AF"/>
    <w:rsid w:val="00F94A9E"/>
    <w:rsid w:val="00FC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FA7A"/>
  <w15:docId w15:val="{E1A0D66C-9EAA-43DA-B49F-AFB82EC8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6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6E0A"/>
    <w:rPr>
      <w:color w:val="0000FF"/>
      <w:u w:val="single"/>
    </w:rPr>
  </w:style>
  <w:style w:type="paragraph" w:styleId="HTMLPreformatted">
    <w:name w:val="HTML Preformatted"/>
    <w:basedOn w:val="Normal"/>
    <w:link w:val="HTMLPreformattedChar"/>
    <w:uiPriority w:val="99"/>
    <w:semiHidden/>
    <w:unhideWhenUsed/>
    <w:rsid w:val="00892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92730"/>
    <w:rPr>
      <w:rFonts w:ascii="Courier New" w:eastAsia="Times New Roman" w:hAnsi="Courier New" w:cs="Courier New"/>
      <w:sz w:val="20"/>
      <w:szCs w:val="20"/>
    </w:rPr>
  </w:style>
  <w:style w:type="character" w:styleId="Strong">
    <w:name w:val="Strong"/>
    <w:basedOn w:val="DefaultParagraphFont"/>
    <w:uiPriority w:val="22"/>
    <w:qFormat/>
    <w:rsid w:val="00FC4B38"/>
    <w:rPr>
      <w:b/>
      <w:bCs/>
    </w:rPr>
  </w:style>
  <w:style w:type="character" w:styleId="Emphasis">
    <w:name w:val="Emphasis"/>
    <w:basedOn w:val="DefaultParagraphFont"/>
    <w:uiPriority w:val="20"/>
    <w:qFormat/>
    <w:rsid w:val="00FC4B38"/>
    <w:rPr>
      <w:i/>
      <w:iCs/>
    </w:rPr>
  </w:style>
  <w:style w:type="paragraph" w:styleId="Header">
    <w:name w:val="header"/>
    <w:basedOn w:val="Normal"/>
    <w:link w:val="HeaderChar"/>
    <w:uiPriority w:val="99"/>
    <w:unhideWhenUsed/>
    <w:rsid w:val="00473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CC6"/>
  </w:style>
  <w:style w:type="paragraph" w:styleId="Footer">
    <w:name w:val="footer"/>
    <w:basedOn w:val="Normal"/>
    <w:link w:val="FooterChar"/>
    <w:uiPriority w:val="99"/>
    <w:unhideWhenUsed/>
    <w:rsid w:val="00473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163123">
      <w:bodyDiv w:val="1"/>
      <w:marLeft w:val="0"/>
      <w:marRight w:val="0"/>
      <w:marTop w:val="0"/>
      <w:marBottom w:val="0"/>
      <w:divBdr>
        <w:top w:val="none" w:sz="0" w:space="0" w:color="auto"/>
        <w:left w:val="none" w:sz="0" w:space="0" w:color="auto"/>
        <w:bottom w:val="none" w:sz="0" w:space="0" w:color="auto"/>
        <w:right w:val="none" w:sz="0" w:space="0" w:color="auto"/>
      </w:divBdr>
    </w:div>
    <w:div w:id="1088043968">
      <w:bodyDiv w:val="1"/>
      <w:marLeft w:val="0"/>
      <w:marRight w:val="0"/>
      <w:marTop w:val="0"/>
      <w:marBottom w:val="0"/>
      <w:divBdr>
        <w:top w:val="none" w:sz="0" w:space="0" w:color="auto"/>
        <w:left w:val="none" w:sz="0" w:space="0" w:color="auto"/>
        <w:bottom w:val="none" w:sz="0" w:space="0" w:color="auto"/>
        <w:right w:val="none" w:sz="0" w:space="0" w:color="auto"/>
      </w:divBdr>
    </w:div>
    <w:div w:id="1100565754">
      <w:bodyDiv w:val="1"/>
      <w:marLeft w:val="0"/>
      <w:marRight w:val="0"/>
      <w:marTop w:val="0"/>
      <w:marBottom w:val="0"/>
      <w:divBdr>
        <w:top w:val="none" w:sz="0" w:space="0" w:color="auto"/>
        <w:left w:val="none" w:sz="0" w:space="0" w:color="auto"/>
        <w:bottom w:val="none" w:sz="0" w:space="0" w:color="auto"/>
        <w:right w:val="none" w:sz="0" w:space="0" w:color="auto"/>
      </w:divBdr>
    </w:div>
    <w:div w:id="1122193306">
      <w:bodyDiv w:val="1"/>
      <w:marLeft w:val="0"/>
      <w:marRight w:val="0"/>
      <w:marTop w:val="0"/>
      <w:marBottom w:val="0"/>
      <w:divBdr>
        <w:top w:val="none" w:sz="0" w:space="0" w:color="auto"/>
        <w:left w:val="none" w:sz="0" w:space="0" w:color="auto"/>
        <w:bottom w:val="none" w:sz="0" w:space="0" w:color="auto"/>
        <w:right w:val="none" w:sz="0" w:space="0" w:color="auto"/>
      </w:divBdr>
    </w:div>
    <w:div w:id="1601521234">
      <w:bodyDiv w:val="1"/>
      <w:marLeft w:val="0"/>
      <w:marRight w:val="0"/>
      <w:marTop w:val="0"/>
      <w:marBottom w:val="0"/>
      <w:divBdr>
        <w:top w:val="none" w:sz="0" w:space="0" w:color="auto"/>
        <w:left w:val="none" w:sz="0" w:space="0" w:color="auto"/>
        <w:bottom w:val="none" w:sz="0" w:space="0" w:color="auto"/>
        <w:right w:val="none" w:sz="0" w:space="0" w:color="auto"/>
      </w:divBdr>
    </w:div>
    <w:div w:id="19670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TAComputer</dc:creator>
  <cp:lastModifiedBy>Admin</cp:lastModifiedBy>
  <cp:revision>13</cp:revision>
  <dcterms:created xsi:type="dcterms:W3CDTF">2024-08-26T01:31:00Z</dcterms:created>
  <dcterms:modified xsi:type="dcterms:W3CDTF">2024-08-28T02:25:00Z</dcterms:modified>
</cp:coreProperties>
</file>