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9E0" w:rsidRDefault="004879E0" w:rsidP="004879E0">
      <w:pPr>
        <w:shd w:val="clear" w:color="auto" w:fill="FFFFFF"/>
        <w:spacing w:after="0" w:line="390" w:lineRule="atLeast"/>
        <w:jc w:val="center"/>
        <w:rPr>
          <w:rFonts w:ascii="Times New Roman" w:eastAsia="Times New Roman" w:hAnsi="Times New Roman" w:cs="Times New Roman"/>
          <w:b/>
          <w:bCs/>
          <w:iCs/>
          <w:color w:val="161616"/>
          <w:sz w:val="28"/>
          <w:szCs w:val="28"/>
        </w:rPr>
      </w:pPr>
      <w:r>
        <w:rPr>
          <w:rFonts w:ascii="Times New Roman" w:eastAsia="Times New Roman" w:hAnsi="Times New Roman" w:cs="Times New Roman"/>
          <w:b/>
          <w:bCs/>
          <w:iCs/>
          <w:color w:val="161616"/>
          <w:sz w:val="28"/>
          <w:szCs w:val="28"/>
        </w:rPr>
        <w:t>GIỚI THIỆU SÁCH THÁNG 1</w:t>
      </w:r>
    </w:p>
    <w:p w:rsidR="004879E0" w:rsidRDefault="004879E0" w:rsidP="004879E0">
      <w:pPr>
        <w:shd w:val="clear" w:color="auto" w:fill="FFFFFF"/>
        <w:spacing w:after="0" w:line="390" w:lineRule="atLeast"/>
        <w:jc w:val="both"/>
        <w:rPr>
          <w:rFonts w:ascii="Times New Roman" w:eastAsia="Times New Roman" w:hAnsi="Times New Roman" w:cs="Times New Roman"/>
          <w:b/>
          <w:bCs/>
          <w:iCs/>
          <w:color w:val="161616"/>
          <w:sz w:val="28"/>
          <w:szCs w:val="28"/>
        </w:rPr>
      </w:pPr>
      <w:r>
        <w:rPr>
          <w:rFonts w:ascii="Times New Roman" w:eastAsia="Times New Roman" w:hAnsi="Times New Roman" w:cs="Times New Roman"/>
          <w:b/>
          <w:bCs/>
          <w:iCs/>
          <w:color w:val="161616"/>
          <w:sz w:val="28"/>
          <w:szCs w:val="28"/>
        </w:rPr>
        <w:t xml:space="preserve">Cuốn sách: Chiến binh cầu vồng </w:t>
      </w:r>
    </w:p>
    <w:p w:rsidR="004879E0" w:rsidRDefault="004879E0" w:rsidP="004879E0">
      <w:pPr>
        <w:shd w:val="clear" w:color="auto" w:fill="FFFFFF"/>
        <w:spacing w:after="0" w:line="390" w:lineRule="atLeast"/>
        <w:jc w:val="both"/>
        <w:rPr>
          <w:rFonts w:ascii="Times New Roman" w:eastAsia="Times New Roman" w:hAnsi="Times New Roman" w:cs="Times New Roman"/>
          <w:b/>
          <w:color w:val="161616"/>
          <w:sz w:val="28"/>
          <w:szCs w:val="28"/>
          <w:shd w:val="clear" w:color="auto" w:fill="FFFFFF"/>
        </w:rPr>
      </w:pPr>
      <w:r>
        <w:rPr>
          <w:rFonts w:ascii="Times New Roman" w:eastAsia="Times New Roman" w:hAnsi="Times New Roman" w:cs="Times New Roman"/>
          <w:b/>
          <w:bCs/>
          <w:iCs/>
          <w:color w:val="161616"/>
          <w:sz w:val="28"/>
          <w:szCs w:val="28"/>
        </w:rPr>
        <w:t xml:space="preserve">Tác giả: </w:t>
      </w:r>
      <w:r w:rsidRPr="004879E0">
        <w:rPr>
          <w:rFonts w:ascii="Times New Roman" w:eastAsia="Times New Roman" w:hAnsi="Times New Roman" w:cs="Times New Roman"/>
          <w:b/>
          <w:color w:val="161616"/>
          <w:sz w:val="28"/>
          <w:szCs w:val="28"/>
          <w:shd w:val="clear" w:color="auto" w:fill="FFFFFF"/>
        </w:rPr>
        <w:t>Andrea Hirata</w:t>
      </w:r>
    </w:p>
    <w:p w:rsidR="004879E0" w:rsidRPr="004879E0" w:rsidRDefault="004879E0" w:rsidP="004879E0">
      <w:pPr>
        <w:shd w:val="clear" w:color="auto" w:fill="FFFFFF"/>
        <w:spacing w:after="0" w:line="390" w:lineRule="atLeast"/>
        <w:jc w:val="both"/>
        <w:rPr>
          <w:rFonts w:ascii="Times New Roman" w:eastAsia="Times New Roman" w:hAnsi="Times New Roman" w:cs="Times New Roman"/>
          <w:b/>
          <w:bCs/>
          <w:iCs/>
          <w:color w:val="161616"/>
          <w:sz w:val="28"/>
          <w:szCs w:val="28"/>
        </w:rPr>
      </w:pPr>
    </w:p>
    <w:p w:rsidR="004879E0" w:rsidRPr="004879E0" w:rsidRDefault="004879E0" w:rsidP="004879E0">
      <w:pPr>
        <w:shd w:val="clear" w:color="auto" w:fill="FFFFFF"/>
        <w:spacing w:after="0" w:line="390" w:lineRule="atLeast"/>
        <w:ind w:firstLine="720"/>
        <w:jc w:val="both"/>
        <w:rPr>
          <w:rFonts w:ascii="Times New Roman" w:eastAsia="Times New Roman" w:hAnsi="Times New Roman" w:cs="Times New Roman"/>
          <w:color w:val="161616"/>
          <w:sz w:val="28"/>
          <w:szCs w:val="28"/>
        </w:rPr>
      </w:pPr>
      <w:r w:rsidRPr="004879E0">
        <w:rPr>
          <w:rFonts w:ascii="Times New Roman" w:eastAsia="Times New Roman" w:hAnsi="Times New Roman" w:cs="Times New Roman"/>
          <w:b/>
          <w:bCs/>
          <w:i/>
          <w:iCs/>
          <w:color w:val="161616"/>
          <w:sz w:val="28"/>
          <w:szCs w:val="28"/>
        </w:rPr>
        <w:t>Kính thưa các thầy cô giáo và các bạn học sinh thân mến!</w:t>
      </w:r>
    </w:p>
    <w:p w:rsidR="004879E0" w:rsidRDefault="004879E0" w:rsidP="004879E0">
      <w:pPr>
        <w:spacing w:after="0" w:line="240" w:lineRule="auto"/>
        <w:rPr>
          <w:rFonts w:ascii="Times New Roman" w:eastAsia="Times New Roman" w:hAnsi="Times New Roman" w:cs="Times New Roman"/>
          <w:b/>
          <w:bCs/>
          <w:color w:val="161616"/>
          <w:sz w:val="28"/>
          <w:szCs w:val="28"/>
          <w:shd w:val="clear" w:color="auto" w:fill="FFFFFF"/>
        </w:rPr>
      </w:pPr>
      <w:r w:rsidRPr="004879E0">
        <w:rPr>
          <w:rFonts w:ascii="Times New Roman" w:eastAsia="Times New Roman" w:hAnsi="Times New Roman" w:cs="Times New Roman"/>
          <w:b/>
          <w:bCs/>
          <w:color w:val="161616"/>
          <w:sz w:val="28"/>
          <w:szCs w:val="28"/>
          <w:shd w:val="clear" w:color="auto" w:fill="FFFFFF"/>
        </w:rPr>
        <w:t>          </w:t>
      </w:r>
    </w:p>
    <w:p w:rsidR="004879E0" w:rsidRDefault="004879E0" w:rsidP="004879E0">
      <w:pPr>
        <w:spacing w:after="0" w:line="240" w:lineRule="auto"/>
        <w:ind w:firstLine="720"/>
        <w:rPr>
          <w:rFonts w:ascii="Times New Roman" w:eastAsia="Times New Roman" w:hAnsi="Times New Roman" w:cs="Times New Roman"/>
          <w:b/>
          <w:bCs/>
          <w:i/>
          <w:iCs/>
          <w:color w:val="161616"/>
          <w:sz w:val="28"/>
          <w:szCs w:val="28"/>
          <w:shd w:val="clear" w:color="auto" w:fill="FFFFFF"/>
        </w:rPr>
      </w:pPr>
      <w:r w:rsidRPr="004879E0">
        <w:rPr>
          <w:rFonts w:ascii="Times New Roman" w:eastAsia="Times New Roman" w:hAnsi="Times New Roman" w:cs="Times New Roman"/>
          <w:b/>
          <w:bCs/>
          <w:color w:val="161616"/>
          <w:sz w:val="28"/>
          <w:szCs w:val="28"/>
          <w:shd w:val="clear" w:color="auto" w:fill="FFFFFF"/>
        </w:rPr>
        <w:t>Harvey MacKay đã từng nói: “</w:t>
      </w:r>
      <w:r w:rsidRPr="004879E0">
        <w:rPr>
          <w:rFonts w:ascii="Times New Roman" w:eastAsia="Times New Roman" w:hAnsi="Times New Roman" w:cs="Times New Roman"/>
          <w:color w:val="161616"/>
          <w:sz w:val="28"/>
          <w:szCs w:val="28"/>
          <w:shd w:val="clear" w:color="auto" w:fill="FFFFFF"/>
        </w:rPr>
        <w:t xml:space="preserve">Cuộc đời ta thay đổi theo hai cách: qua những người ta gặp và qua những cuốn sách ta đọc.” Đúng vậy, chúng ta đọc sách không chỉ để tự do đắm mình trong những cung bậc cảm xúc mà còn là cách để ta tiếp cận đến nguồn tri thức vô hạn của nhân loại. </w:t>
      </w:r>
      <w:r>
        <w:rPr>
          <w:rFonts w:ascii="Times New Roman" w:eastAsia="Times New Roman" w:hAnsi="Times New Roman" w:cs="Times New Roman"/>
          <w:color w:val="161616"/>
          <w:sz w:val="28"/>
          <w:szCs w:val="28"/>
          <w:shd w:val="clear" w:color="auto" w:fill="FFFFFF"/>
        </w:rPr>
        <w:t>Hôm nay</w:t>
      </w:r>
      <w:r w:rsidRPr="004879E0">
        <w:rPr>
          <w:rFonts w:ascii="Times New Roman" w:eastAsia="Times New Roman" w:hAnsi="Times New Roman" w:cs="Times New Roman"/>
          <w:color w:val="161616"/>
          <w:sz w:val="28"/>
          <w:szCs w:val="28"/>
          <w:shd w:val="clear" w:color="auto" w:fill="FFFFFF"/>
        </w:rPr>
        <w:t xml:space="preserve">, thư viện trường THCS </w:t>
      </w:r>
      <w:r>
        <w:rPr>
          <w:rFonts w:ascii="Times New Roman" w:eastAsia="Times New Roman" w:hAnsi="Times New Roman" w:cs="Times New Roman"/>
          <w:color w:val="161616"/>
          <w:sz w:val="28"/>
          <w:szCs w:val="28"/>
          <w:shd w:val="clear" w:color="auto" w:fill="FFFFFF"/>
        </w:rPr>
        <w:t xml:space="preserve">Đa Tốn </w:t>
      </w:r>
      <w:r w:rsidRPr="004879E0">
        <w:rPr>
          <w:rFonts w:ascii="Times New Roman" w:eastAsia="Times New Roman" w:hAnsi="Times New Roman" w:cs="Times New Roman"/>
          <w:color w:val="161616"/>
          <w:sz w:val="28"/>
          <w:szCs w:val="28"/>
          <w:shd w:val="clear" w:color="auto" w:fill="FFFFFF"/>
        </w:rPr>
        <w:t xml:space="preserve"> trân trọng giới thiệu đến quý thầy cô và các bạn học sinh cuốn sách </w:t>
      </w:r>
      <w:r w:rsidRPr="004879E0">
        <w:rPr>
          <w:rFonts w:ascii="Times New Roman" w:eastAsia="Times New Roman" w:hAnsi="Times New Roman" w:cs="Times New Roman"/>
          <w:b/>
          <w:bCs/>
          <w:i/>
          <w:iCs/>
          <w:color w:val="161616"/>
          <w:sz w:val="28"/>
          <w:szCs w:val="28"/>
          <w:shd w:val="clear" w:color="auto" w:fill="FFFFFF"/>
        </w:rPr>
        <w:t>“ Chiến binh cầu vồng</w:t>
      </w:r>
      <w:r w:rsidRPr="004879E0">
        <w:rPr>
          <w:rFonts w:ascii="Times New Roman" w:eastAsia="Times New Roman" w:hAnsi="Times New Roman" w:cs="Times New Roman"/>
          <w:color w:val="161616"/>
          <w:sz w:val="28"/>
          <w:szCs w:val="28"/>
          <w:shd w:val="clear" w:color="auto" w:fill="FFFFFF"/>
        </w:rPr>
        <w:t xml:space="preserve">” của tác giả Andrea Hirata </w:t>
      </w:r>
      <w:r>
        <w:rPr>
          <w:rFonts w:ascii="Times New Roman" w:eastAsia="Times New Roman" w:hAnsi="Times New Roman" w:cs="Times New Roman"/>
          <w:color w:val="161616"/>
          <w:sz w:val="28"/>
          <w:szCs w:val="28"/>
          <w:shd w:val="clear" w:color="auto" w:fill="FFFFFF"/>
        </w:rPr>
        <w:t xml:space="preserve">do nhà xuất bản Nhã Nam ấn hành năm </w:t>
      </w:r>
      <w:r w:rsidRPr="004879E0">
        <w:rPr>
          <w:rFonts w:ascii="Times New Roman" w:eastAsia="Times New Roman" w:hAnsi="Times New Roman" w:cs="Times New Roman"/>
          <w:color w:val="161616"/>
          <w:sz w:val="28"/>
          <w:szCs w:val="28"/>
          <w:shd w:val="clear" w:color="auto" w:fill="FFFFFF"/>
        </w:rPr>
        <w:t>2012.</w:t>
      </w:r>
      <w:r w:rsidRPr="004879E0">
        <w:rPr>
          <w:rFonts w:ascii="Times New Roman" w:eastAsia="Times New Roman" w:hAnsi="Times New Roman" w:cs="Times New Roman"/>
          <w:color w:val="161616"/>
          <w:sz w:val="28"/>
          <w:szCs w:val="28"/>
          <w:shd w:val="clear" w:color="auto" w:fill="FFFFFF"/>
        </w:rPr>
        <w:br/>
      </w:r>
      <w:r w:rsidRPr="004879E0">
        <w:rPr>
          <w:rFonts w:ascii="Times New Roman" w:eastAsia="Times New Roman" w:hAnsi="Times New Roman" w:cs="Times New Roman"/>
          <w:b/>
          <w:bCs/>
          <w:i/>
          <w:iCs/>
          <w:color w:val="161616"/>
          <w:sz w:val="28"/>
          <w:szCs w:val="28"/>
          <w:shd w:val="clear" w:color="auto" w:fill="FFFFFF"/>
        </w:rPr>
        <w:t>          </w:t>
      </w:r>
    </w:p>
    <w:p w:rsidR="004879E0" w:rsidRDefault="004879E0" w:rsidP="004879E0">
      <w:pPr>
        <w:spacing w:after="0" w:line="240" w:lineRule="auto"/>
        <w:ind w:firstLine="720"/>
        <w:rPr>
          <w:rFonts w:ascii="Times New Roman" w:eastAsia="Times New Roman" w:hAnsi="Times New Roman" w:cs="Times New Roman"/>
          <w:b/>
          <w:bCs/>
          <w:i/>
          <w:iCs/>
          <w:color w:val="161616"/>
          <w:sz w:val="28"/>
          <w:szCs w:val="28"/>
          <w:shd w:val="clear" w:color="auto" w:fill="FFFFFF"/>
        </w:rPr>
      </w:pPr>
      <w:r w:rsidRPr="004879E0">
        <w:rPr>
          <w:rFonts w:ascii="Times New Roman" w:eastAsia="Times New Roman" w:hAnsi="Times New Roman" w:cs="Times New Roman"/>
          <w:b/>
          <w:bCs/>
          <w:i/>
          <w:iCs/>
          <w:color w:val="161616"/>
          <w:sz w:val="28"/>
          <w:szCs w:val="28"/>
          <w:shd w:val="clear" w:color="auto" w:fill="FFFFFF"/>
        </w:rPr>
        <w:t>Chiến binh cầu vồng</w:t>
      </w:r>
      <w:r w:rsidRPr="004879E0">
        <w:rPr>
          <w:rFonts w:ascii="Times New Roman" w:eastAsia="Times New Roman" w:hAnsi="Times New Roman" w:cs="Times New Roman"/>
          <w:color w:val="161616"/>
          <w:sz w:val="28"/>
          <w:szCs w:val="28"/>
          <w:shd w:val="clear" w:color="auto" w:fill="FFFFFF"/>
        </w:rPr>
        <w:t> được viết dựa trên câu chuyện có thật về thời thơ ấu của chính tác giả, nên những nhân vật và những câu chuyện tro</w:t>
      </w:r>
      <w:r>
        <w:rPr>
          <w:rFonts w:ascii="Times New Roman" w:eastAsia="Times New Roman" w:hAnsi="Times New Roman" w:cs="Times New Roman"/>
          <w:color w:val="161616"/>
          <w:sz w:val="28"/>
          <w:szCs w:val="28"/>
          <w:shd w:val="clear" w:color="auto" w:fill="FFFFFF"/>
        </w:rPr>
        <w:t xml:space="preserve">ng cuốn sách rất chân thật, gần </w:t>
      </w:r>
      <w:r w:rsidRPr="004879E0">
        <w:rPr>
          <w:rFonts w:ascii="Times New Roman" w:eastAsia="Times New Roman" w:hAnsi="Times New Roman" w:cs="Times New Roman"/>
          <w:color w:val="161616"/>
          <w:sz w:val="28"/>
          <w:szCs w:val="28"/>
          <w:shd w:val="clear" w:color="auto" w:fill="FFFFFF"/>
        </w:rPr>
        <w:t>gũi.</w:t>
      </w:r>
      <w:r w:rsidRPr="004879E0">
        <w:rPr>
          <w:rFonts w:ascii="Times New Roman" w:eastAsia="Times New Roman" w:hAnsi="Times New Roman" w:cs="Times New Roman"/>
          <w:color w:val="161616"/>
          <w:sz w:val="28"/>
          <w:szCs w:val="28"/>
          <w:shd w:val="clear" w:color="auto" w:fill="FFFFFF"/>
        </w:rPr>
        <w:br/>
      </w:r>
      <w:r w:rsidRPr="004879E0">
        <w:rPr>
          <w:rFonts w:ascii="Times New Roman" w:eastAsia="Times New Roman" w:hAnsi="Times New Roman" w:cs="Times New Roman"/>
          <w:b/>
          <w:bCs/>
          <w:i/>
          <w:iCs/>
          <w:color w:val="161616"/>
          <w:sz w:val="28"/>
          <w:szCs w:val="28"/>
          <w:shd w:val="clear" w:color="auto" w:fill="FFFFFF"/>
        </w:rPr>
        <w:t>        </w:t>
      </w:r>
    </w:p>
    <w:p w:rsidR="004879E0" w:rsidRDefault="004879E0" w:rsidP="004879E0">
      <w:pPr>
        <w:spacing w:after="0" w:line="240" w:lineRule="auto"/>
        <w:ind w:firstLine="720"/>
        <w:rPr>
          <w:rFonts w:ascii="Times New Roman" w:eastAsia="Times New Roman" w:hAnsi="Times New Roman" w:cs="Times New Roman"/>
          <w:b/>
          <w:bCs/>
          <w:i/>
          <w:iCs/>
          <w:color w:val="161616"/>
          <w:sz w:val="28"/>
          <w:szCs w:val="28"/>
          <w:shd w:val="clear" w:color="auto" w:fill="FFFFFF"/>
        </w:rPr>
      </w:pPr>
      <w:r w:rsidRPr="004879E0">
        <w:rPr>
          <w:rFonts w:ascii="Times New Roman" w:eastAsia="Times New Roman" w:hAnsi="Times New Roman" w:cs="Times New Roman"/>
          <w:b/>
          <w:bCs/>
          <w:i/>
          <w:iCs/>
          <w:color w:val="161616"/>
          <w:sz w:val="28"/>
          <w:szCs w:val="28"/>
          <w:shd w:val="clear" w:color="auto" w:fill="FFFFFF"/>
        </w:rPr>
        <w:t>  Chiến binh cầu vồng</w:t>
      </w:r>
      <w:r w:rsidRPr="004879E0">
        <w:rPr>
          <w:rFonts w:ascii="Times New Roman" w:eastAsia="Times New Roman" w:hAnsi="Times New Roman" w:cs="Times New Roman"/>
          <w:color w:val="161616"/>
          <w:sz w:val="28"/>
          <w:szCs w:val="28"/>
          <w:shd w:val="clear" w:color="auto" w:fill="FFFFFF"/>
        </w:rPr>
        <w:t> mở đầu câu chuyện bằng một buổi khai giảng của một ngôi trường làng trên đảo Beliton, Indonesia. Buổi khai giảng ấy thật đặc biệt, bởi nó là buổi học đầu tiên, nhưng cũng có thể là buổi học cuối cùng nếu trường không có đủ số học sinh là 10 đứa. Có những kẻ luôn tìm đủ mọi cớ để buộc ngôi trường phải đóng cửa, và không đủ 10 học sinh là một trong số đó. Thầy hiệu trưởng Harfan, cùng cô Mus, và 9 đứa trẻ khác, dường như nín thở mỗi lúc kim đồng hồ nhích sang. Tất cả chỉ có thể thở phào khi cậu học sinh cuối cùng nhờ sự xuất hiện vào phút chót của cậu bé thiểu năng trí tuệ Harun xuất hiện.</w:t>
      </w:r>
      <w:r w:rsidRPr="004879E0">
        <w:rPr>
          <w:rFonts w:ascii="Times New Roman" w:eastAsia="Times New Roman" w:hAnsi="Times New Roman" w:cs="Times New Roman"/>
          <w:color w:val="161616"/>
          <w:sz w:val="28"/>
          <w:szCs w:val="28"/>
          <w:shd w:val="clear" w:color="auto" w:fill="FFFFFF"/>
        </w:rPr>
        <w:br/>
        <w:t>Beliton là một hòn đảo xinh đẹp ở Indonesia, ở đây tồn tại hai thế giới song song, một của giới chức siêu giàu được xây dựng trên những đồng tiền bóc lột được từ chính người dân bản địa, còn lại là thế giới của sự bần cùng hóa, được tạo ra bởi một chế độ bóc lột sức lao động của nhân dân.</w:t>
      </w:r>
      <w:r w:rsidRPr="004879E0">
        <w:rPr>
          <w:rFonts w:ascii="Times New Roman" w:eastAsia="Times New Roman" w:hAnsi="Times New Roman" w:cs="Times New Roman"/>
          <w:color w:val="161616"/>
          <w:sz w:val="28"/>
          <w:szCs w:val="28"/>
          <w:shd w:val="clear" w:color="auto" w:fill="FFFFFF"/>
        </w:rPr>
        <w:br/>
      </w:r>
      <w:r w:rsidRPr="004879E0">
        <w:rPr>
          <w:rFonts w:ascii="Times New Roman" w:eastAsia="Times New Roman" w:hAnsi="Times New Roman" w:cs="Times New Roman"/>
          <w:b/>
          <w:bCs/>
          <w:i/>
          <w:iCs/>
          <w:color w:val="161616"/>
          <w:sz w:val="28"/>
          <w:szCs w:val="28"/>
          <w:shd w:val="clear" w:color="auto" w:fill="FFFFFF"/>
        </w:rPr>
        <w:t>          </w:t>
      </w:r>
    </w:p>
    <w:p w:rsidR="004879E0" w:rsidRDefault="004879E0" w:rsidP="004879E0">
      <w:pPr>
        <w:spacing w:after="0" w:line="240" w:lineRule="auto"/>
        <w:ind w:firstLine="720"/>
        <w:rPr>
          <w:rFonts w:ascii="Times New Roman" w:eastAsia="Times New Roman" w:hAnsi="Times New Roman" w:cs="Times New Roman"/>
          <w:color w:val="161616"/>
          <w:sz w:val="28"/>
          <w:szCs w:val="28"/>
          <w:shd w:val="clear" w:color="auto" w:fill="FFFFFF"/>
        </w:rPr>
      </w:pPr>
      <w:r w:rsidRPr="004879E0">
        <w:rPr>
          <w:rFonts w:ascii="Times New Roman" w:eastAsia="Times New Roman" w:hAnsi="Times New Roman" w:cs="Times New Roman"/>
          <w:b/>
          <w:bCs/>
          <w:i/>
          <w:iCs/>
          <w:color w:val="161616"/>
          <w:sz w:val="28"/>
          <w:szCs w:val="28"/>
          <w:shd w:val="clear" w:color="auto" w:fill="FFFFFF"/>
        </w:rPr>
        <w:t>Chiến binh cầu vồng</w:t>
      </w:r>
      <w:r w:rsidRPr="004879E0">
        <w:rPr>
          <w:rFonts w:ascii="Times New Roman" w:eastAsia="Times New Roman" w:hAnsi="Times New Roman" w:cs="Times New Roman"/>
          <w:color w:val="161616"/>
          <w:sz w:val="28"/>
          <w:szCs w:val="28"/>
          <w:shd w:val="clear" w:color="auto" w:fill="FFFFFF"/>
        </w:rPr>
        <w:t> cái tên nghe thật mộng mơ, bay bổng nhưng lại kể về thực tế nghiệt ngã của nhữn đứa trẻ nghèo khó không được đến trường, kể về những ước mơ dở dang của tuổi 12,13.</w:t>
      </w:r>
      <w:r w:rsidRPr="004879E0">
        <w:rPr>
          <w:rFonts w:ascii="Times New Roman" w:eastAsia="Times New Roman" w:hAnsi="Times New Roman" w:cs="Times New Roman"/>
          <w:color w:val="161616"/>
          <w:sz w:val="28"/>
          <w:szCs w:val="28"/>
          <w:shd w:val="clear" w:color="auto" w:fill="FFFFFF"/>
        </w:rPr>
        <w:br/>
        <w:t>         </w:t>
      </w:r>
    </w:p>
    <w:p w:rsidR="004879E0" w:rsidRDefault="004879E0" w:rsidP="004879E0">
      <w:pPr>
        <w:spacing w:after="0" w:line="240" w:lineRule="auto"/>
        <w:ind w:firstLine="720"/>
        <w:rPr>
          <w:rFonts w:ascii="Times New Roman" w:eastAsia="Times New Roman" w:hAnsi="Times New Roman" w:cs="Times New Roman"/>
          <w:color w:val="161616"/>
          <w:sz w:val="28"/>
          <w:szCs w:val="28"/>
          <w:shd w:val="clear" w:color="auto" w:fill="FFFFFF"/>
        </w:rPr>
      </w:pPr>
      <w:r w:rsidRPr="004879E0">
        <w:rPr>
          <w:rFonts w:ascii="Times New Roman" w:eastAsia="Times New Roman" w:hAnsi="Times New Roman" w:cs="Times New Roman"/>
          <w:color w:val="161616"/>
          <w:sz w:val="28"/>
          <w:szCs w:val="28"/>
          <w:shd w:val="clear" w:color="auto" w:fill="FFFFFF"/>
        </w:rPr>
        <w:t xml:space="preserve"> Tựa như những cánh chim trong gió bão, ở hòn đảo Bititong nghèo khó vẫn có những con người luôn mang trong mình khát vọng và niềm tin để làm chủ cuộc sống. Đó là Lintang thông minh, giỏi toán xuất chúng. Mỗi ngày đều vượt 40 cây số đầy rẫy những hiểm nguy nhưng vẫn luôn là người đến sớm nhất. Đó là Mahar tài năng, thiên tài nghệ thuật lém lỉnh và thông minh. Là Sahara thẳng thắng có chút lo ngại. Trapani đẹp trai, sáng láng. Harun mắc hội chứng đau. Ikal - nhân vật tôi hay mơ mộng... Họ đã cùng nhau dệt nên dải màu hồng đẹp nhất thế gian này. Họ là những </w:t>
      </w:r>
      <w:r w:rsidRPr="004879E0">
        <w:rPr>
          <w:rFonts w:ascii="Times New Roman" w:eastAsia="Times New Roman" w:hAnsi="Times New Roman" w:cs="Times New Roman"/>
          <w:color w:val="161616"/>
          <w:sz w:val="28"/>
          <w:szCs w:val="28"/>
          <w:shd w:val="clear" w:color="auto" w:fill="FFFFFF"/>
        </w:rPr>
        <w:lastRenderedPageBreak/>
        <w:t>chiến binh vô cùng dũng cảm, chiến đấu bằng cả trái tim và khát khao cháy bỏng của mình để bảo vệ quyền được đến trường, dẫu là con của những người nông dân nghèo khó bởi cu li hay những ngư dân vất vả.</w:t>
      </w:r>
      <w:r w:rsidRPr="004879E0">
        <w:rPr>
          <w:rFonts w:ascii="Times New Roman" w:eastAsia="Times New Roman" w:hAnsi="Times New Roman" w:cs="Times New Roman"/>
          <w:color w:val="161616"/>
          <w:sz w:val="28"/>
          <w:szCs w:val="28"/>
          <w:shd w:val="clear" w:color="auto" w:fill="FFFFFF"/>
        </w:rPr>
        <w:br/>
        <w:t>         </w:t>
      </w:r>
    </w:p>
    <w:p w:rsidR="004879E0" w:rsidRDefault="004879E0" w:rsidP="004879E0">
      <w:pPr>
        <w:spacing w:after="0" w:line="240" w:lineRule="auto"/>
        <w:ind w:firstLine="720"/>
        <w:rPr>
          <w:rFonts w:ascii="Times New Roman" w:eastAsia="Times New Roman" w:hAnsi="Times New Roman" w:cs="Times New Roman"/>
          <w:color w:val="161616"/>
          <w:sz w:val="28"/>
          <w:szCs w:val="28"/>
          <w:shd w:val="clear" w:color="auto" w:fill="FFFFFF"/>
        </w:rPr>
      </w:pPr>
      <w:r w:rsidRPr="004879E0">
        <w:rPr>
          <w:rFonts w:ascii="Times New Roman" w:eastAsia="Times New Roman" w:hAnsi="Times New Roman" w:cs="Times New Roman"/>
          <w:color w:val="161616"/>
          <w:sz w:val="28"/>
          <w:szCs w:val="28"/>
          <w:shd w:val="clear" w:color="auto" w:fill="FFFFFF"/>
        </w:rPr>
        <w:t> Ở ngôi trường Muhammadiyah ngoài 10 chiến binh nhỏ tuổi dũng cảm thì còn có 2 chiến binh nữa là thầy Harfan và cô giáo Mus. Hai người lái đò thầm lặng đã cống hiến hết mình cho sự nghiệp dạy học. Đó là hình ảnh của một cô giáo trẻ yêu nghề, luôn cố gắng động viên những đứa trẻ đến trường. Là hình ảnh của một người thầy 50 năm làm giáo viên mà không nhận được đồng xu nào. Thầy đã cống hiến cả cuộc đời mình cho giáo dục và ra đi lặng lẽ trên bàn làm việc. Nếu không có họ thì có lẽ “trường học” sẽ chẳng thể nào tồn tại trong trí óc của mỗi đứa trẻ Beliton. Tất cả đã chiến đấu hết sức mình, chiến đấu để bảo vệ ngôi trường đã 120 năm tuổi, chiến đấu để chống lại lệnh đóng cửa treo lơ lửng trên đầu và cuối cùng những chiến binh cầu vồng đã chiến thắng tất cả, nhưng họ lại không thắng lại chính mình.</w:t>
      </w:r>
      <w:r w:rsidRPr="004879E0">
        <w:rPr>
          <w:rFonts w:ascii="Times New Roman" w:eastAsia="Times New Roman" w:hAnsi="Times New Roman" w:cs="Times New Roman"/>
          <w:color w:val="161616"/>
          <w:sz w:val="28"/>
          <w:szCs w:val="28"/>
          <w:shd w:val="clear" w:color="auto" w:fill="FFFFFF"/>
        </w:rPr>
        <w:br/>
        <w:t>        </w:t>
      </w:r>
    </w:p>
    <w:p w:rsidR="004879E0" w:rsidRDefault="004879E0" w:rsidP="004879E0">
      <w:pPr>
        <w:spacing w:after="0" w:line="240" w:lineRule="auto"/>
        <w:ind w:firstLine="720"/>
        <w:rPr>
          <w:rFonts w:ascii="Times New Roman" w:eastAsia="Times New Roman" w:hAnsi="Times New Roman" w:cs="Times New Roman"/>
          <w:b/>
          <w:bCs/>
          <w:i/>
          <w:iCs/>
          <w:color w:val="161616"/>
          <w:sz w:val="28"/>
          <w:szCs w:val="28"/>
          <w:shd w:val="clear" w:color="auto" w:fill="FFFFFF"/>
        </w:rPr>
      </w:pPr>
      <w:r w:rsidRPr="004879E0">
        <w:rPr>
          <w:rFonts w:ascii="Times New Roman" w:eastAsia="Times New Roman" w:hAnsi="Times New Roman" w:cs="Times New Roman"/>
          <w:color w:val="161616"/>
          <w:sz w:val="28"/>
          <w:szCs w:val="28"/>
          <w:shd w:val="clear" w:color="auto" w:fill="FFFFFF"/>
        </w:rPr>
        <w:t>  Không phải cây xương rồng nào cũng có thể nở hoa, không phải sau cơn mưa nào cũng hiện lên cầu vồng lấp lánh như thế. Nếu như năm ấy bố Lintang không mất thì có thể cậu sẽ trở thành nhà toán học, nếu như họ không quá nghèo thì có thể họ sẽ thực hiện được mộng tưởng.</w:t>
      </w:r>
      <w:r w:rsidRPr="004879E0">
        <w:rPr>
          <w:rFonts w:ascii="Times New Roman" w:eastAsia="Times New Roman" w:hAnsi="Times New Roman" w:cs="Times New Roman"/>
          <w:color w:val="161616"/>
          <w:sz w:val="28"/>
          <w:szCs w:val="28"/>
          <w:shd w:val="clear" w:color="auto" w:fill="FFFFFF"/>
        </w:rPr>
        <w:br/>
      </w:r>
      <w:r w:rsidRPr="004879E0">
        <w:rPr>
          <w:rFonts w:ascii="Times New Roman" w:eastAsia="Times New Roman" w:hAnsi="Times New Roman" w:cs="Times New Roman"/>
          <w:b/>
          <w:bCs/>
          <w:i/>
          <w:iCs/>
          <w:color w:val="161616"/>
          <w:sz w:val="28"/>
          <w:szCs w:val="28"/>
          <w:shd w:val="clear" w:color="auto" w:fill="FFFFFF"/>
        </w:rPr>
        <w:t>          </w:t>
      </w:r>
    </w:p>
    <w:p w:rsidR="004879E0" w:rsidRDefault="004879E0" w:rsidP="004879E0">
      <w:pPr>
        <w:spacing w:after="0" w:line="240" w:lineRule="auto"/>
        <w:ind w:firstLine="720"/>
        <w:rPr>
          <w:rFonts w:ascii="Times New Roman" w:eastAsia="Times New Roman" w:hAnsi="Times New Roman" w:cs="Times New Roman"/>
          <w:color w:val="161616"/>
          <w:sz w:val="28"/>
          <w:szCs w:val="28"/>
          <w:shd w:val="clear" w:color="auto" w:fill="FFFFFF"/>
        </w:rPr>
      </w:pPr>
      <w:r w:rsidRPr="004879E0">
        <w:rPr>
          <w:rFonts w:ascii="Times New Roman" w:eastAsia="Times New Roman" w:hAnsi="Times New Roman" w:cs="Times New Roman"/>
          <w:b/>
          <w:bCs/>
          <w:i/>
          <w:iCs/>
          <w:color w:val="161616"/>
          <w:sz w:val="28"/>
          <w:szCs w:val="28"/>
          <w:shd w:val="clear" w:color="auto" w:fill="FFFFFF"/>
        </w:rPr>
        <w:t>Chiến binh cầu vồng</w:t>
      </w:r>
      <w:r w:rsidRPr="004879E0">
        <w:rPr>
          <w:rFonts w:ascii="Times New Roman" w:eastAsia="Times New Roman" w:hAnsi="Times New Roman" w:cs="Times New Roman"/>
          <w:color w:val="161616"/>
          <w:sz w:val="28"/>
          <w:szCs w:val="28"/>
          <w:shd w:val="clear" w:color="auto" w:fill="FFFFFF"/>
        </w:rPr>
        <w:t> là một cuốn sách đầy ắp sắc màu. Những gam màu sáng trong, đẹp đẽ, ấm áp khi tác giả vẽ nên những kỉ niệm tuổi thơ hồn nhiên vui tươi, mối tình đầu mộng mơ dịu ngọt, nhất quỷ nhì ma nghịch ngợm vui nhộn… Những gam màu nóng mang cảm xúc bùng nổ mạnh mẽ khi cô Mus lặn lội đến những nơi xa xôi tìm kiếm những đứa học trò của mình, mang chúng trở lại trường; Lintang đứng trước những thầy cô định kiến bảo vệ chiếc cúp của mình… Và cả những gam màu xám khi thầy Harfan ngã xuống, khi có những đứa trẻ buộc phải từ bỏ giấc mơ con chữ vì gánh nặng cơm áo gạo tiền cắt mất đôi cánh ước mơ của chúng.</w:t>
      </w:r>
      <w:r w:rsidRPr="004879E0">
        <w:rPr>
          <w:rFonts w:ascii="Times New Roman" w:eastAsia="Times New Roman" w:hAnsi="Times New Roman" w:cs="Times New Roman"/>
          <w:color w:val="161616"/>
          <w:sz w:val="28"/>
          <w:szCs w:val="28"/>
          <w:shd w:val="clear" w:color="auto" w:fill="FFFFFF"/>
        </w:rPr>
        <w:br/>
        <w:t>         </w:t>
      </w:r>
    </w:p>
    <w:p w:rsidR="004879E0" w:rsidRDefault="004879E0" w:rsidP="004879E0">
      <w:pPr>
        <w:spacing w:after="0" w:line="240" w:lineRule="auto"/>
        <w:ind w:firstLine="720"/>
        <w:rPr>
          <w:rFonts w:ascii="Times New Roman" w:eastAsia="Times New Roman" w:hAnsi="Times New Roman" w:cs="Times New Roman"/>
          <w:color w:val="161616"/>
          <w:sz w:val="28"/>
          <w:szCs w:val="28"/>
          <w:shd w:val="clear" w:color="auto" w:fill="FFFFFF"/>
        </w:rPr>
      </w:pPr>
      <w:r w:rsidRPr="004879E0">
        <w:rPr>
          <w:rFonts w:ascii="Times New Roman" w:eastAsia="Times New Roman" w:hAnsi="Times New Roman" w:cs="Times New Roman"/>
          <w:color w:val="161616"/>
          <w:sz w:val="28"/>
          <w:szCs w:val="28"/>
          <w:shd w:val="clear" w:color="auto" w:fill="FFFFFF"/>
        </w:rPr>
        <w:t> Cuốn sách là lưỡi dao khắc sâu vào hiện thực tăm tối của Indonesia, gào thét cho những khát vọng chính đáng bị vùi dập không thương tiếc và là cái tát mạnh mẽ vào chính quyền của Pháp. Đó chính là bức tranh chân thực nhất là hố sâu ngăn cách giàu nghèo của Indonesia lúc bấy giờ.</w:t>
      </w:r>
      <w:r w:rsidRPr="004879E0">
        <w:rPr>
          <w:rFonts w:ascii="Times New Roman" w:eastAsia="Times New Roman" w:hAnsi="Times New Roman" w:cs="Times New Roman"/>
          <w:color w:val="161616"/>
          <w:sz w:val="28"/>
          <w:szCs w:val="28"/>
          <w:shd w:val="clear" w:color="auto" w:fill="FFFFFF"/>
        </w:rPr>
        <w:br/>
        <w:t>        </w:t>
      </w:r>
    </w:p>
    <w:p w:rsidR="004879E0" w:rsidRDefault="004879E0" w:rsidP="004879E0">
      <w:pPr>
        <w:spacing w:after="0" w:line="240" w:lineRule="auto"/>
        <w:ind w:firstLine="720"/>
        <w:rPr>
          <w:rFonts w:ascii="Times New Roman" w:eastAsia="Times New Roman" w:hAnsi="Times New Roman" w:cs="Times New Roman"/>
          <w:b/>
          <w:bCs/>
          <w:i/>
          <w:iCs/>
          <w:color w:val="161616"/>
          <w:sz w:val="28"/>
          <w:szCs w:val="28"/>
          <w:shd w:val="clear" w:color="auto" w:fill="FFFFFF"/>
        </w:rPr>
      </w:pPr>
      <w:r w:rsidRPr="004879E0">
        <w:rPr>
          <w:rFonts w:ascii="Times New Roman" w:eastAsia="Times New Roman" w:hAnsi="Times New Roman" w:cs="Times New Roman"/>
          <w:color w:val="161616"/>
          <w:sz w:val="28"/>
          <w:szCs w:val="28"/>
          <w:shd w:val="clear" w:color="auto" w:fill="FFFFFF"/>
        </w:rPr>
        <w:t>  Giáo dục vẫn luôn là những phép màu ít nhất là khi con người vẫn còn đặt niềm tin vào phép màu ấy. Họ là những anh hùng không được tụng ca, là những vị hoàng tử công chúa hiện thân cho sự tận tâm, là giếng nước kiến thức thanh khiết cho những cánh đồng khô hạn bỏ hoang. Đây là lời tác giả trân quý dành tặng thầy giáo của mình.</w:t>
      </w:r>
      <w:r w:rsidRPr="004879E0">
        <w:rPr>
          <w:rFonts w:ascii="Times New Roman" w:eastAsia="Times New Roman" w:hAnsi="Times New Roman" w:cs="Times New Roman"/>
          <w:color w:val="161616"/>
          <w:sz w:val="28"/>
          <w:szCs w:val="28"/>
          <w:shd w:val="clear" w:color="auto" w:fill="FFFFFF"/>
        </w:rPr>
        <w:br/>
      </w:r>
      <w:r w:rsidRPr="004879E0">
        <w:rPr>
          <w:rFonts w:ascii="Times New Roman" w:eastAsia="Times New Roman" w:hAnsi="Times New Roman" w:cs="Times New Roman"/>
          <w:b/>
          <w:bCs/>
          <w:i/>
          <w:iCs/>
          <w:color w:val="161616"/>
          <w:sz w:val="28"/>
          <w:szCs w:val="28"/>
          <w:shd w:val="clear" w:color="auto" w:fill="FFFFFF"/>
        </w:rPr>
        <w:t>        </w:t>
      </w:r>
    </w:p>
    <w:p w:rsidR="004879E0" w:rsidRDefault="004879E0" w:rsidP="004879E0">
      <w:pPr>
        <w:spacing w:after="0" w:line="240" w:lineRule="auto"/>
        <w:ind w:firstLine="720"/>
        <w:rPr>
          <w:rFonts w:ascii="Times New Roman" w:eastAsia="Times New Roman" w:hAnsi="Times New Roman" w:cs="Times New Roman"/>
          <w:color w:val="161616"/>
          <w:sz w:val="28"/>
          <w:szCs w:val="28"/>
          <w:shd w:val="clear" w:color="auto" w:fill="FFFFFF"/>
        </w:rPr>
      </w:pPr>
      <w:r w:rsidRPr="004879E0">
        <w:rPr>
          <w:rFonts w:ascii="Times New Roman" w:eastAsia="Times New Roman" w:hAnsi="Times New Roman" w:cs="Times New Roman"/>
          <w:b/>
          <w:bCs/>
          <w:i/>
          <w:iCs/>
          <w:color w:val="161616"/>
          <w:sz w:val="28"/>
          <w:szCs w:val="28"/>
          <w:shd w:val="clear" w:color="auto" w:fill="FFFFFF"/>
        </w:rPr>
        <w:t>  Chiến binh cầu vồng</w:t>
      </w:r>
      <w:r w:rsidRPr="004879E0">
        <w:rPr>
          <w:rFonts w:ascii="Times New Roman" w:eastAsia="Times New Roman" w:hAnsi="Times New Roman" w:cs="Times New Roman"/>
          <w:color w:val="161616"/>
          <w:sz w:val="28"/>
          <w:szCs w:val="28"/>
          <w:shd w:val="clear" w:color="auto" w:fill="FFFFFF"/>
        </w:rPr>
        <w:t xml:space="preserve"> là cuốn sách được viết nên bằng nụ cười và nước mắt, sự chân thành của tác phẩm đã lấy đi nước mắt của hàng vạn độc giả. Đọc xong cuốn </w:t>
      </w:r>
      <w:r w:rsidRPr="004879E0">
        <w:rPr>
          <w:rFonts w:ascii="Times New Roman" w:eastAsia="Times New Roman" w:hAnsi="Times New Roman" w:cs="Times New Roman"/>
          <w:color w:val="161616"/>
          <w:sz w:val="28"/>
          <w:szCs w:val="28"/>
          <w:shd w:val="clear" w:color="auto" w:fill="FFFFFF"/>
        </w:rPr>
        <w:lastRenderedPageBreak/>
        <w:t>sách bạn sẽ thấy mình thật may mắn biết bao khi có đủ đầy đủ điều kiện được cắp sách tới trường hoặc có thể bạn sẽ thấy hổ thẹn vì đã không học hành tử tế, không nỗ lực hết mình.</w:t>
      </w:r>
      <w:r w:rsidRPr="004879E0">
        <w:rPr>
          <w:rFonts w:ascii="Times New Roman" w:eastAsia="Times New Roman" w:hAnsi="Times New Roman" w:cs="Times New Roman"/>
          <w:color w:val="161616"/>
          <w:sz w:val="28"/>
          <w:szCs w:val="28"/>
          <w:shd w:val="clear" w:color="auto" w:fill="FFFFFF"/>
        </w:rPr>
        <w:br/>
        <w:t>        </w:t>
      </w:r>
    </w:p>
    <w:p w:rsidR="004879E0" w:rsidRPr="004879E0" w:rsidRDefault="004879E0" w:rsidP="004879E0">
      <w:pPr>
        <w:spacing w:after="0" w:line="240" w:lineRule="auto"/>
        <w:ind w:firstLine="720"/>
        <w:rPr>
          <w:rFonts w:ascii="Times New Roman" w:eastAsia="Times New Roman" w:hAnsi="Times New Roman" w:cs="Times New Roman"/>
          <w:sz w:val="28"/>
          <w:szCs w:val="28"/>
        </w:rPr>
      </w:pPr>
      <w:r w:rsidRPr="004879E0">
        <w:rPr>
          <w:rFonts w:ascii="Times New Roman" w:eastAsia="Times New Roman" w:hAnsi="Times New Roman" w:cs="Times New Roman"/>
          <w:color w:val="161616"/>
          <w:sz w:val="28"/>
          <w:szCs w:val="28"/>
          <w:shd w:val="clear" w:color="auto" w:fill="FFFFFF"/>
        </w:rPr>
        <w:t xml:space="preserve">  Kính mời bạn đọc đến Thư viện Trường THCS </w:t>
      </w:r>
      <w:r>
        <w:rPr>
          <w:rFonts w:ascii="Times New Roman" w:eastAsia="Times New Roman" w:hAnsi="Times New Roman" w:cs="Times New Roman"/>
          <w:color w:val="161616"/>
          <w:sz w:val="28"/>
          <w:szCs w:val="28"/>
          <w:shd w:val="clear" w:color="auto" w:fill="FFFFFF"/>
        </w:rPr>
        <w:t>Đa Tốn</w:t>
      </w:r>
      <w:r w:rsidRPr="004879E0">
        <w:rPr>
          <w:rFonts w:ascii="Times New Roman" w:eastAsia="Times New Roman" w:hAnsi="Times New Roman" w:cs="Times New Roman"/>
          <w:color w:val="161616"/>
          <w:sz w:val="28"/>
          <w:szCs w:val="28"/>
          <w:shd w:val="clear" w:color="auto" w:fill="FFFFFF"/>
        </w:rPr>
        <w:t>  để tìm đọc và cảm nhận cuốn sách hay đầy ý nghĩa này nhé !</w:t>
      </w:r>
    </w:p>
    <w:p w:rsidR="004879E0" w:rsidRDefault="004879E0" w:rsidP="004879E0">
      <w:pPr>
        <w:shd w:val="clear" w:color="auto" w:fill="FFFFFF"/>
        <w:spacing w:after="0" w:line="390" w:lineRule="atLeast"/>
        <w:jc w:val="both"/>
        <w:rPr>
          <w:rFonts w:ascii="Times New Roman" w:eastAsia="Times New Roman" w:hAnsi="Times New Roman" w:cs="Times New Roman"/>
          <w:b/>
          <w:bCs/>
          <w:i/>
          <w:iCs/>
          <w:color w:val="161616"/>
          <w:sz w:val="28"/>
          <w:szCs w:val="28"/>
        </w:rPr>
      </w:pPr>
    </w:p>
    <w:p w:rsidR="004879E0" w:rsidRPr="004879E0" w:rsidRDefault="004879E0" w:rsidP="004879E0">
      <w:pPr>
        <w:shd w:val="clear" w:color="auto" w:fill="FFFFFF"/>
        <w:spacing w:after="0" w:line="390" w:lineRule="atLeast"/>
        <w:jc w:val="both"/>
        <w:rPr>
          <w:rFonts w:ascii="Times New Roman" w:eastAsia="Times New Roman" w:hAnsi="Times New Roman" w:cs="Times New Roman"/>
          <w:color w:val="161616"/>
          <w:sz w:val="28"/>
          <w:szCs w:val="28"/>
        </w:rPr>
      </w:pPr>
      <w:r w:rsidRPr="004879E0">
        <w:rPr>
          <w:rFonts w:ascii="Times New Roman" w:eastAsia="Times New Roman" w:hAnsi="Times New Roman" w:cs="Times New Roman"/>
          <w:b/>
          <w:bCs/>
          <w:i/>
          <w:iCs/>
          <w:color w:val="161616"/>
          <w:sz w:val="28"/>
          <w:szCs w:val="28"/>
        </w:rPr>
        <w:t>Xin trân trọng cảm ơn!</w:t>
      </w:r>
    </w:p>
    <w:p w:rsidR="00F67663" w:rsidRPr="004879E0" w:rsidRDefault="004879E0" w:rsidP="004879E0">
      <w:pPr>
        <w:jc w:val="both"/>
        <w:rPr>
          <w:rFonts w:ascii="Times New Roman" w:hAnsi="Times New Roman" w:cs="Times New Roman"/>
          <w:sz w:val="28"/>
          <w:szCs w:val="28"/>
        </w:rPr>
      </w:pPr>
      <w:r w:rsidRPr="004879E0">
        <w:rPr>
          <w:rFonts w:ascii="Times New Roman" w:eastAsia="Times New Roman" w:hAnsi="Times New Roman" w:cs="Times New Roman"/>
          <w:color w:val="161616"/>
          <w:sz w:val="28"/>
          <w:szCs w:val="28"/>
        </w:rPr>
        <w:br/>
      </w:r>
      <w:bookmarkStart w:id="0" w:name="_GoBack"/>
      <w:bookmarkEnd w:id="0"/>
    </w:p>
    <w:sectPr w:rsidR="00F67663" w:rsidRPr="004879E0" w:rsidSect="004879E0">
      <w:pgSz w:w="12240" w:h="15840"/>
      <w:pgMar w:top="1135" w:right="1183"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9E0"/>
    <w:rsid w:val="004879E0"/>
    <w:rsid w:val="00F6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79E0"/>
    <w:rPr>
      <w:b/>
      <w:bCs/>
    </w:rPr>
  </w:style>
  <w:style w:type="character" w:styleId="Emphasis">
    <w:name w:val="Emphasis"/>
    <w:basedOn w:val="DefaultParagraphFont"/>
    <w:uiPriority w:val="20"/>
    <w:qFormat/>
    <w:rsid w:val="004879E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79E0"/>
    <w:rPr>
      <w:b/>
      <w:bCs/>
    </w:rPr>
  </w:style>
  <w:style w:type="character" w:styleId="Emphasis">
    <w:name w:val="Emphasis"/>
    <w:basedOn w:val="DefaultParagraphFont"/>
    <w:uiPriority w:val="20"/>
    <w:qFormat/>
    <w:rsid w:val="004879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7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1</cp:revision>
  <dcterms:created xsi:type="dcterms:W3CDTF">2024-01-31T10:00:00Z</dcterms:created>
  <dcterms:modified xsi:type="dcterms:W3CDTF">2024-01-31T10:07:00Z</dcterms:modified>
</cp:coreProperties>
</file>