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7B51A8" w:rsidRDefault="007B51A8" w:rsidP="007B51A8">
      <w:pPr>
        <w:pStyle w:val="NormalWeb"/>
        <w:shd w:val="clear" w:color="auto" w:fill="FFFFFF"/>
        <w:spacing w:before="0" w:beforeAutospacing="0" w:after="150" w:afterAutospacing="0"/>
        <w:jc w:val="center"/>
        <w:rPr>
          <w:rStyle w:val="Emphasis"/>
          <w:b/>
          <w:sz w:val="28"/>
          <w:szCs w:val="28"/>
          <w:shd w:val="clear" w:color="auto" w:fill="FFFFFF"/>
        </w:rPr>
      </w:pPr>
      <w:bookmarkStart w:id="0" w:name="_GoBack"/>
      <w:bookmarkEnd w:id="0"/>
      <w:r w:rsidRPr="007B51A8">
        <w:rPr>
          <w:rStyle w:val="Emphasis"/>
          <w:b/>
          <w:sz w:val="28"/>
          <w:szCs w:val="28"/>
          <w:shd w:val="clear" w:color="auto" w:fill="FFFFFF"/>
        </w:rPr>
        <w:t>TIN BÀI</w:t>
      </w:r>
    </w:p>
    <w:p w:rsidR="004E4A83" w:rsidRPr="007B51A8" w:rsidRDefault="007B51A8" w:rsidP="007B51A8">
      <w:pPr>
        <w:pStyle w:val="NormalWeb"/>
        <w:shd w:val="clear" w:color="auto" w:fill="FFFFFF"/>
        <w:spacing w:before="0" w:beforeAutospacing="0" w:after="150" w:afterAutospacing="0"/>
        <w:jc w:val="center"/>
        <w:rPr>
          <w:rStyle w:val="Emphasis"/>
          <w:b/>
          <w:sz w:val="28"/>
          <w:szCs w:val="28"/>
          <w:shd w:val="clear" w:color="auto" w:fill="FFFFFF"/>
        </w:rPr>
      </w:pPr>
      <w:r w:rsidRPr="007B51A8">
        <w:rPr>
          <w:rStyle w:val="Emphasis"/>
          <w:b/>
          <w:sz w:val="28"/>
          <w:szCs w:val="28"/>
          <w:shd w:val="clear" w:color="auto" w:fill="FFFFFF"/>
        </w:rPr>
        <w:t xml:space="preserve"> TỔNG VỆ SINH ĐÀI TƯỞNG NIỆM NGHĨA </w:t>
      </w:r>
      <w:r w:rsidRPr="007B51A8">
        <w:rPr>
          <w:b/>
          <w:i/>
          <w:color w:val="000000" w:themeColor="text1"/>
          <w:sz w:val="28"/>
          <w:szCs w:val="28"/>
        </w:rPr>
        <w:t>TRANG</w:t>
      </w:r>
      <w:r w:rsidRPr="007B51A8">
        <w:rPr>
          <w:b/>
          <w:color w:val="000000" w:themeColor="text1"/>
          <w:sz w:val="28"/>
          <w:szCs w:val="28"/>
        </w:rPr>
        <w:t xml:space="preserve"> </w:t>
      </w:r>
      <w:r w:rsidRPr="00987CB6">
        <w:rPr>
          <w:b/>
          <w:i/>
          <w:color w:val="000000" w:themeColor="text1"/>
          <w:sz w:val="28"/>
          <w:szCs w:val="28"/>
        </w:rPr>
        <w:t>LIỆT SỸ</w:t>
      </w:r>
      <w:r w:rsidRPr="007B51A8">
        <w:rPr>
          <w:b/>
          <w:color w:val="000000" w:themeColor="text1"/>
          <w:sz w:val="28"/>
          <w:szCs w:val="28"/>
        </w:rPr>
        <w:t xml:space="preserve"> </w:t>
      </w:r>
      <w:r w:rsidRPr="007B51A8">
        <w:rPr>
          <w:b/>
          <w:i/>
          <w:color w:val="000000" w:themeColor="text1"/>
          <w:sz w:val="28"/>
          <w:szCs w:val="28"/>
        </w:rPr>
        <w:t>XÃ KIÊU KỴ</w:t>
      </w:r>
    </w:p>
    <w:p w:rsidR="004E4A83" w:rsidRPr="007B51A8" w:rsidRDefault="004E4A83" w:rsidP="004E4A83">
      <w:pPr>
        <w:pStyle w:val="NormalWeb"/>
        <w:shd w:val="clear" w:color="auto" w:fill="FFFFFF"/>
        <w:spacing w:before="0" w:beforeAutospacing="0" w:after="150" w:afterAutospacing="0"/>
        <w:ind w:firstLine="720"/>
        <w:jc w:val="both"/>
        <w:rPr>
          <w:i/>
          <w:color w:val="000000" w:themeColor="text1"/>
          <w:sz w:val="28"/>
          <w:szCs w:val="28"/>
        </w:rPr>
      </w:pPr>
      <w:r w:rsidRPr="007B51A8">
        <w:rPr>
          <w:rStyle w:val="Emphasis"/>
          <w:i w:val="0"/>
          <w:color w:val="000000" w:themeColor="text1"/>
          <w:sz w:val="28"/>
          <w:szCs w:val="28"/>
          <w:shd w:val="clear" w:color="auto" w:fill="FFFFFF"/>
        </w:rPr>
        <w:t>Tháng 3 hằng năm là Tháng Thanh niên. Tháng Thanh niên được tổ chức nhằm phát huy tinh thần xung kích, tình nguyện, sáng tạo của thanh niên để tham gia hoạt động vì lợi ích của cộng đồng, xã hội và vận động tổ chức, cá nhân đầu tư, phát triển thanh niên.</w:t>
      </w:r>
    </w:p>
    <w:p w:rsidR="00EB182A" w:rsidRPr="004E4A83" w:rsidRDefault="004E4A83" w:rsidP="004E4A83">
      <w:pPr>
        <w:pStyle w:val="NormalWeb"/>
        <w:shd w:val="clear" w:color="auto" w:fill="FFFFFF"/>
        <w:spacing w:before="0" w:beforeAutospacing="0" w:after="150" w:afterAutospacing="0"/>
        <w:ind w:firstLine="720"/>
        <w:jc w:val="both"/>
        <w:rPr>
          <w:color w:val="000000" w:themeColor="text1"/>
          <w:sz w:val="28"/>
          <w:szCs w:val="28"/>
        </w:rPr>
      </w:pPr>
      <w:r w:rsidRPr="004E4A83">
        <w:rPr>
          <w:color w:val="000000" w:themeColor="text1"/>
          <w:sz w:val="28"/>
          <w:szCs w:val="28"/>
        </w:rPr>
        <w:t>N</w:t>
      </w:r>
      <w:r w:rsidR="00EB182A" w:rsidRPr="004E4A83">
        <w:rPr>
          <w:color w:val="000000" w:themeColor="text1"/>
          <w:sz w:val="28"/>
          <w:szCs w:val="28"/>
        </w:rPr>
        <w:t>hằm giáo dục cho các em học sinh lòng biết ơn của thế hệ trẻ đối với c</w:t>
      </w:r>
      <w:r w:rsidRPr="004E4A83">
        <w:rPr>
          <w:color w:val="000000" w:themeColor="text1"/>
          <w:sz w:val="28"/>
          <w:szCs w:val="28"/>
        </w:rPr>
        <w:t>ác thế hệ đi trước. 14h chiều ngày 14/03/2024</w:t>
      </w:r>
      <w:r w:rsidR="00EB182A" w:rsidRPr="004E4A83">
        <w:rPr>
          <w:color w:val="000000" w:themeColor="text1"/>
          <w:sz w:val="28"/>
          <w:szCs w:val="28"/>
        </w:rPr>
        <w:t xml:space="preserve">, </w:t>
      </w:r>
      <w:r w:rsidRPr="004E4A83">
        <w:rPr>
          <w:color w:val="000000" w:themeColor="text1"/>
          <w:sz w:val="28"/>
          <w:szCs w:val="28"/>
        </w:rPr>
        <w:t>35 học sinh ưu tú chuẩn bị kết nạp Đoàn của trường THCS Kiêu Kỵ</w:t>
      </w:r>
      <w:r w:rsidR="00EB182A" w:rsidRPr="004E4A83">
        <w:rPr>
          <w:color w:val="000000" w:themeColor="text1"/>
          <w:sz w:val="28"/>
          <w:szCs w:val="28"/>
        </w:rPr>
        <w:t xml:space="preserve"> </w:t>
      </w:r>
      <w:r w:rsidRPr="004E4A83">
        <w:rPr>
          <w:color w:val="000000" w:themeColor="text1"/>
          <w:sz w:val="28"/>
          <w:szCs w:val="28"/>
        </w:rPr>
        <w:t>đã tham gia</w:t>
      </w:r>
      <w:r w:rsidR="00EB182A" w:rsidRPr="004E4A83">
        <w:rPr>
          <w:color w:val="000000" w:themeColor="text1"/>
          <w:sz w:val="28"/>
          <w:szCs w:val="28"/>
        </w:rPr>
        <w:t xml:space="preserve"> q</w:t>
      </w:r>
      <w:r w:rsidR="007B51A8">
        <w:rPr>
          <w:color w:val="000000" w:themeColor="text1"/>
          <w:sz w:val="28"/>
          <w:szCs w:val="28"/>
        </w:rPr>
        <w:t>uét dọn vệ sinh đài tưởng niệm N</w:t>
      </w:r>
      <w:r w:rsidR="00EB182A" w:rsidRPr="004E4A83">
        <w:rPr>
          <w:color w:val="000000" w:themeColor="text1"/>
          <w:sz w:val="28"/>
          <w:szCs w:val="28"/>
        </w:rPr>
        <w:t xml:space="preserve">ghĩa trang liệt sỹ xã </w:t>
      </w:r>
      <w:r w:rsidRPr="004E4A83">
        <w:rPr>
          <w:color w:val="000000" w:themeColor="text1"/>
          <w:sz w:val="28"/>
          <w:szCs w:val="28"/>
        </w:rPr>
        <w:t>Kiêu Kỵ</w:t>
      </w:r>
      <w:r w:rsidR="00EB182A" w:rsidRPr="004E4A83">
        <w:rPr>
          <w:color w:val="000000" w:themeColor="text1"/>
          <w:sz w:val="28"/>
          <w:szCs w:val="28"/>
        </w:rPr>
        <w:t>.</w:t>
      </w:r>
    </w:p>
    <w:p w:rsidR="004E4A83" w:rsidRPr="004E4A83" w:rsidRDefault="004E4A83" w:rsidP="004E4A83">
      <w:pPr>
        <w:pStyle w:val="NormalWeb"/>
        <w:shd w:val="clear" w:color="auto" w:fill="FFFFFF"/>
        <w:spacing w:before="0" w:beforeAutospacing="0" w:after="150" w:afterAutospacing="0"/>
        <w:ind w:firstLine="720"/>
        <w:jc w:val="both"/>
        <w:rPr>
          <w:color w:val="000000" w:themeColor="text1"/>
          <w:sz w:val="28"/>
          <w:szCs w:val="28"/>
        </w:rPr>
      </w:pPr>
      <w:r w:rsidRPr="004E4A83">
        <w:rPr>
          <w:color w:val="000000" w:themeColor="text1"/>
          <w:sz w:val="28"/>
          <w:szCs w:val="28"/>
          <w:shd w:val="clear" w:color="auto" w:fill="FFFFFF"/>
        </w:rPr>
        <w:t xml:space="preserve">Mặc dù dưới thời tiết mưa nhưng với sự nhiệt </w:t>
      </w:r>
      <w:r w:rsidR="007B51A8">
        <w:rPr>
          <w:color w:val="000000" w:themeColor="text1"/>
          <w:sz w:val="28"/>
          <w:szCs w:val="28"/>
          <w:shd w:val="clear" w:color="auto" w:fill="FFFFFF"/>
        </w:rPr>
        <w:t>huyết của tuổi trẻ</w:t>
      </w:r>
      <w:r w:rsidRPr="004E4A83">
        <w:rPr>
          <w:color w:val="000000" w:themeColor="text1"/>
          <w:sz w:val="28"/>
          <w:szCs w:val="28"/>
          <w:shd w:val="clear" w:color="auto" w:fill="FFFFFF"/>
        </w:rPr>
        <w:t xml:space="preserve"> và tinh thần trách nhiệm cao</w:t>
      </w:r>
      <w:r w:rsidRPr="004E4A83">
        <w:rPr>
          <w:color w:val="000000" w:themeColor="text1"/>
          <w:sz w:val="28"/>
          <w:szCs w:val="28"/>
        </w:rPr>
        <w:t xml:space="preserve"> </w:t>
      </w:r>
      <w:r w:rsidR="00EB182A" w:rsidRPr="004E4A83">
        <w:rPr>
          <w:color w:val="000000" w:themeColor="text1"/>
          <w:sz w:val="28"/>
          <w:szCs w:val="28"/>
        </w:rPr>
        <w:t xml:space="preserve">các em đã dọn vệ sinh, nhặt cỏ, chặt các bụi cây dại ở toàn bộ khuôn viên khu đài tưởng niệm Nghĩa trang liệt sỹ xã </w:t>
      </w:r>
      <w:r w:rsidRPr="004E4A83">
        <w:rPr>
          <w:color w:val="000000" w:themeColor="text1"/>
          <w:sz w:val="28"/>
          <w:szCs w:val="28"/>
        </w:rPr>
        <w:t>Kiêu Kỵ</w:t>
      </w:r>
      <w:r w:rsidR="00EB182A" w:rsidRPr="004E4A83">
        <w:rPr>
          <w:color w:val="000000" w:themeColor="text1"/>
          <w:sz w:val="28"/>
          <w:szCs w:val="28"/>
        </w:rPr>
        <w:t xml:space="preserve">. Hoạt động này đem lại cho các em đầy ý nghĩa, giúp các em tưởng nhớ lại công ơn của các thế hệ đi trước, đã hi sinh để lại cho các em thừa hưởng hòa bình và có một cuộc sống ấm no, hạnh phúc. Đây là hoạt động rất có ý nghĩa của Trường </w:t>
      </w:r>
      <w:r w:rsidRPr="004E4A83">
        <w:rPr>
          <w:color w:val="000000" w:themeColor="text1"/>
          <w:sz w:val="28"/>
          <w:szCs w:val="28"/>
        </w:rPr>
        <w:t>THCS Kiêu Kỵ</w:t>
      </w:r>
      <w:r w:rsidR="00EB182A" w:rsidRPr="004E4A83">
        <w:rPr>
          <w:color w:val="000000" w:themeColor="text1"/>
          <w:sz w:val="28"/>
          <w:szCs w:val="28"/>
        </w:rPr>
        <w:t xml:space="preserve"> nói riêng và thế hệ trẻ nói chung. Những hoạt động thực tế như vậy sẽ giúp các em phát huy truyền thống yêu nước, hiếu học, dần ý thức được trách nhiệm bản thân, cố gắng phấn đấu học tập và làm việc sao cho xứng đáng là học sinh của </w:t>
      </w:r>
      <w:r w:rsidRPr="004E4A83">
        <w:rPr>
          <w:color w:val="000000" w:themeColor="text1"/>
          <w:sz w:val="28"/>
          <w:szCs w:val="28"/>
        </w:rPr>
        <w:t>Trường THCS Kiêu Kỵ </w:t>
      </w:r>
      <w:r w:rsidR="00EB182A" w:rsidRPr="004E4A83">
        <w:rPr>
          <w:color w:val="000000" w:themeColor="text1"/>
          <w:sz w:val="28"/>
          <w:szCs w:val="28"/>
        </w:rPr>
        <w:t xml:space="preserve">và xứng đáng với thế hệ tương lai của đất nước. Đây cũng là hoạt động thường niên của nhà trường </w:t>
      </w:r>
      <w:r w:rsidRPr="004E4A83">
        <w:rPr>
          <w:color w:val="000000" w:themeColor="text1"/>
          <w:sz w:val="28"/>
          <w:szCs w:val="28"/>
        </w:rPr>
        <w:t xml:space="preserve">trong các năm học </w:t>
      </w:r>
      <w:r w:rsidR="00EB182A" w:rsidRPr="004E4A83">
        <w:rPr>
          <w:color w:val="000000" w:themeColor="text1"/>
          <w:sz w:val="28"/>
          <w:szCs w:val="28"/>
        </w:rPr>
        <w:t>nhằm chăm sóc, bảo vệ, giữ gìn cảnh quan</w:t>
      </w:r>
      <w:r w:rsidR="007B51A8">
        <w:rPr>
          <w:color w:val="000000" w:themeColor="text1"/>
          <w:sz w:val="28"/>
          <w:szCs w:val="28"/>
        </w:rPr>
        <w:t xml:space="preserve"> sạch - đẹp cho khu tưởng niệm N</w:t>
      </w:r>
      <w:r w:rsidR="00EB182A" w:rsidRPr="004E4A83">
        <w:rPr>
          <w:color w:val="000000" w:themeColor="text1"/>
          <w:sz w:val="28"/>
          <w:szCs w:val="28"/>
        </w:rPr>
        <w:t xml:space="preserve">ghĩa trang liệt sỹ xã </w:t>
      </w:r>
      <w:r w:rsidRPr="004E4A83">
        <w:rPr>
          <w:color w:val="000000" w:themeColor="text1"/>
          <w:sz w:val="28"/>
          <w:szCs w:val="28"/>
        </w:rPr>
        <w:t>Kiêu Kỵ.</w:t>
      </w:r>
    </w:p>
    <w:p w:rsidR="00EB182A" w:rsidRPr="007B51A8" w:rsidRDefault="00EB182A" w:rsidP="007B51A8">
      <w:pPr>
        <w:pStyle w:val="NormalWeb"/>
        <w:shd w:val="clear" w:color="auto" w:fill="FFFFFF"/>
        <w:spacing w:before="0" w:beforeAutospacing="0" w:after="150" w:afterAutospacing="0"/>
        <w:ind w:firstLine="720"/>
        <w:jc w:val="both"/>
        <w:rPr>
          <w:color w:val="000000" w:themeColor="text1"/>
          <w:sz w:val="28"/>
          <w:szCs w:val="28"/>
        </w:rPr>
      </w:pPr>
      <w:r w:rsidRPr="004E4A83">
        <w:rPr>
          <w:color w:val="000000" w:themeColor="text1"/>
          <w:sz w:val="28"/>
          <w:szCs w:val="28"/>
        </w:rPr>
        <w:t>Một số hình ảnh buổi vệ sinh:</w:t>
      </w:r>
    </w:p>
    <w:p w:rsidR="00EB182A" w:rsidRPr="004E4A83" w:rsidRDefault="00EB182A" w:rsidP="00EB182A">
      <w:pPr>
        <w:tabs>
          <w:tab w:val="left" w:pos="1155"/>
        </w:tabs>
        <w:rPr>
          <w:rFonts w:ascii="Times New Roman" w:hAnsi="Times New Roman" w:cs="Times New Roman"/>
          <w:sz w:val="28"/>
          <w:szCs w:val="28"/>
        </w:rPr>
      </w:pPr>
      <w:r w:rsidRPr="004E4A83">
        <w:rPr>
          <w:rFonts w:ascii="Times New Roman" w:hAnsi="Times New Roman" w:cs="Times New Roman"/>
          <w:sz w:val="28"/>
          <w:szCs w:val="28"/>
        </w:rPr>
        <w:tab/>
      </w:r>
      <w:r w:rsidRPr="004E4A83">
        <w:rPr>
          <w:rFonts w:ascii="Times New Roman" w:hAnsi="Times New Roman" w:cs="Times New Roman"/>
          <w:noProof/>
          <w:sz w:val="28"/>
          <w:szCs w:val="28"/>
        </w:rPr>
        <w:drawing>
          <wp:inline distT="0" distB="0" distL="0" distR="0" wp14:anchorId="6CBE9A45" wp14:editId="362DA113">
            <wp:extent cx="5729324" cy="3805881"/>
            <wp:effectExtent l="0" t="0" r="508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40632" cy="3813393"/>
                    </a:xfrm>
                    <a:prstGeom prst="rect">
                      <a:avLst/>
                    </a:prstGeom>
                  </pic:spPr>
                </pic:pic>
              </a:graphicData>
            </a:graphic>
          </wp:inline>
        </w:drawing>
      </w:r>
    </w:p>
    <w:p w:rsidR="00EB182A" w:rsidRPr="004E4A83" w:rsidRDefault="00EB182A" w:rsidP="00EB182A">
      <w:pPr>
        <w:rPr>
          <w:rFonts w:ascii="Times New Roman" w:hAnsi="Times New Roman" w:cs="Times New Roman"/>
          <w:sz w:val="28"/>
          <w:szCs w:val="28"/>
        </w:rPr>
      </w:pPr>
    </w:p>
    <w:p w:rsidR="007B51A8" w:rsidRDefault="00EB182A" w:rsidP="007B51A8">
      <w:pPr>
        <w:rPr>
          <w:rFonts w:ascii="Times New Roman" w:hAnsi="Times New Roman" w:cs="Times New Roman"/>
          <w:sz w:val="28"/>
          <w:szCs w:val="28"/>
        </w:rPr>
      </w:pPr>
      <w:r w:rsidRPr="004E4A83">
        <w:rPr>
          <w:rFonts w:ascii="Times New Roman" w:hAnsi="Times New Roman" w:cs="Times New Roman"/>
          <w:noProof/>
          <w:sz w:val="28"/>
          <w:szCs w:val="28"/>
        </w:rPr>
        <w:lastRenderedPageBreak/>
        <w:drawing>
          <wp:inline distT="0" distB="0" distL="0" distR="0" wp14:anchorId="69EB64B1" wp14:editId="32474676">
            <wp:extent cx="5749165" cy="4242486"/>
            <wp:effectExtent l="0" t="0" r="4445"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4941" cy="4254128"/>
                    </a:xfrm>
                    <a:prstGeom prst="rect">
                      <a:avLst/>
                    </a:prstGeom>
                  </pic:spPr>
                </pic:pic>
              </a:graphicData>
            </a:graphic>
          </wp:inline>
        </w:drawing>
      </w:r>
    </w:p>
    <w:p w:rsidR="00077643" w:rsidRPr="007B51A8" w:rsidRDefault="007B51A8" w:rsidP="007B51A8">
      <w:pPr>
        <w:rPr>
          <w:rFonts w:ascii="Times New Roman" w:hAnsi="Times New Roman" w:cs="Times New Roman"/>
          <w:sz w:val="28"/>
          <w:szCs w:val="28"/>
        </w:rPr>
      </w:pPr>
      <w:r w:rsidRPr="004E4A83">
        <w:rPr>
          <w:rFonts w:ascii="Times New Roman" w:hAnsi="Times New Roman" w:cs="Times New Roman"/>
          <w:noProof/>
          <w:sz w:val="28"/>
          <w:szCs w:val="28"/>
        </w:rPr>
        <w:drawing>
          <wp:inline distT="0" distB="0" distL="0" distR="0" wp14:anchorId="3228C809" wp14:editId="618ECE98">
            <wp:extent cx="5731510" cy="4298950"/>
            <wp:effectExtent l="0" t="0" r="254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1510" cy="4298950"/>
                    </a:xfrm>
                    <a:prstGeom prst="rect">
                      <a:avLst/>
                    </a:prstGeom>
                  </pic:spPr>
                </pic:pic>
              </a:graphicData>
            </a:graphic>
          </wp:inline>
        </w:drawing>
      </w:r>
    </w:p>
    <w:sectPr w:rsidR="00077643" w:rsidRPr="007B51A8" w:rsidSect="007B51A8">
      <w:pgSz w:w="11906" w:h="16838"/>
      <w:pgMar w:top="709" w:right="991" w:bottom="567"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3ADE"/>
    <w:rsid w:val="00077643"/>
    <w:rsid w:val="004E4A83"/>
    <w:rsid w:val="007B51A8"/>
    <w:rsid w:val="00987CB6"/>
    <w:rsid w:val="00C23ADE"/>
    <w:rsid w:val="00E81145"/>
    <w:rsid w:val="00EB182A"/>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6024935-BE9C-4942-912D-A8DFF57905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EB182A"/>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styleId="Emphasis">
    <w:name w:val="Emphasis"/>
    <w:basedOn w:val="DefaultParagraphFont"/>
    <w:uiPriority w:val="20"/>
    <w:qFormat/>
    <w:rsid w:val="004E4A8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37787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Pages>
  <Words>232</Words>
  <Characters>1324</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MyPC</dc:creator>
  <cp:keywords/>
  <dc:description/>
  <cp:lastModifiedBy>Techsi.vn</cp:lastModifiedBy>
  <cp:revision>2</cp:revision>
  <dcterms:created xsi:type="dcterms:W3CDTF">2024-03-18T01:37:00Z</dcterms:created>
  <dcterms:modified xsi:type="dcterms:W3CDTF">2024-03-18T01:37:00Z</dcterms:modified>
</cp:coreProperties>
</file>