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74A7BF" w14:textId="2689E470" w:rsidR="0062358C" w:rsidRPr="001C4B6B" w:rsidRDefault="009D669F" w:rsidP="00746274">
      <w:pPr>
        <w:spacing w:after="0" w:line="240" w:lineRule="auto"/>
        <w:ind w:hanging="180"/>
        <w:jc w:val="center"/>
        <w:rPr>
          <w:rFonts w:ascii="Times New Roman" w:eastAsia="Times New Roman" w:hAnsi="Times New Roman" w:cs="Times New Roman"/>
          <w:bCs/>
          <w:kern w:val="0"/>
          <w:sz w:val="26"/>
          <w:szCs w:val="26"/>
          <w:shd w:val="clear" w:color="auto" w:fill="FFFFFF"/>
          <w14:ligatures w14:val="none"/>
        </w:rPr>
      </w:pPr>
      <w:r w:rsidRPr="001C4B6B">
        <w:rPr>
          <w:rFonts w:ascii="Times New Roman" w:eastAsia="Times New Roman" w:hAnsi="Times New Roman" w:cs="Times New Roman"/>
          <w:bCs/>
          <w:kern w:val="0"/>
          <w:sz w:val="26"/>
          <w:szCs w:val="26"/>
          <w:shd w:val="clear" w:color="auto" w:fill="FFFFFF"/>
          <w14:ligatures w14:val="none"/>
        </w:rPr>
        <w:t xml:space="preserve">ĐAM MÊ CỦA CÔ VÀ TRÒ </w:t>
      </w:r>
      <w:r w:rsidR="0062358C" w:rsidRPr="001C4B6B">
        <w:rPr>
          <w:rFonts w:ascii="Times New Roman" w:eastAsia="Times New Roman" w:hAnsi="Times New Roman" w:cs="Times New Roman"/>
          <w:bCs/>
          <w:kern w:val="0"/>
          <w:sz w:val="26"/>
          <w:szCs w:val="26"/>
          <w:shd w:val="clear" w:color="auto" w:fill="FFFFFF"/>
          <w14:ligatures w14:val="none"/>
        </w:rPr>
        <w:t xml:space="preserve">TRƯỜNG THCS KIM SƠN </w:t>
      </w:r>
      <w:r w:rsidRPr="001C4B6B">
        <w:rPr>
          <w:rFonts w:ascii="Times New Roman" w:eastAsia="Times New Roman" w:hAnsi="Times New Roman" w:cs="Times New Roman"/>
          <w:bCs/>
          <w:kern w:val="0"/>
          <w:sz w:val="26"/>
          <w:szCs w:val="26"/>
          <w:shd w:val="clear" w:color="auto" w:fill="FFFFFF"/>
          <w14:ligatures w14:val="none"/>
        </w:rPr>
        <w:t>TRONG</w:t>
      </w:r>
      <w:r w:rsidR="0062358C" w:rsidRPr="001C4B6B">
        <w:rPr>
          <w:rFonts w:ascii="Times New Roman" w:eastAsia="Times New Roman" w:hAnsi="Times New Roman" w:cs="Times New Roman"/>
          <w:bCs/>
          <w:kern w:val="0"/>
          <w:sz w:val="26"/>
          <w:szCs w:val="26"/>
          <w:shd w:val="clear" w:color="auto" w:fill="FFFFFF"/>
          <w14:ligatures w14:val="none"/>
        </w:rPr>
        <w:t xml:space="preserve"> HỘI THI </w:t>
      </w:r>
      <w:r w:rsidRPr="001C4B6B">
        <w:rPr>
          <w:rFonts w:ascii="Times New Roman" w:eastAsia="Times New Roman" w:hAnsi="Times New Roman" w:cs="Times New Roman"/>
          <w:bCs/>
          <w:kern w:val="0"/>
          <w:sz w:val="26"/>
          <w:szCs w:val="26"/>
          <w:shd w:val="clear" w:color="auto" w:fill="FFFFFF"/>
          <w14:ligatures w14:val="none"/>
        </w:rPr>
        <w:t xml:space="preserve">GIÁO VIÊN GIỎI HUYỆN GIA LÂM </w:t>
      </w:r>
      <w:r w:rsidR="0062358C" w:rsidRPr="001C4B6B">
        <w:rPr>
          <w:rFonts w:ascii="Times New Roman" w:eastAsia="Times New Roman" w:hAnsi="Times New Roman" w:cs="Times New Roman"/>
          <w:bCs/>
          <w:kern w:val="0"/>
          <w:sz w:val="26"/>
          <w:szCs w:val="26"/>
          <w:shd w:val="clear" w:color="auto" w:fill="FFFFFF"/>
          <w14:ligatures w14:val="none"/>
        </w:rPr>
        <w:t>NĂM HỌC 2023 - 2024</w:t>
      </w:r>
    </w:p>
    <w:p w14:paraId="46817CAA" w14:textId="77777777" w:rsidR="00F62B16" w:rsidRPr="001C4B6B" w:rsidRDefault="00F62B16" w:rsidP="00746274">
      <w:pPr>
        <w:spacing w:after="0" w:line="240" w:lineRule="auto"/>
        <w:ind w:hanging="180"/>
        <w:jc w:val="both"/>
        <w:rPr>
          <w:rFonts w:ascii="Times New Roman" w:eastAsia="Times New Roman" w:hAnsi="Times New Roman" w:cs="Times New Roman"/>
          <w:kern w:val="0"/>
          <w:sz w:val="26"/>
          <w:szCs w:val="26"/>
          <w:shd w:val="clear" w:color="auto" w:fill="FFFFFF"/>
          <w14:ligatures w14:val="none"/>
        </w:rPr>
      </w:pPr>
    </w:p>
    <w:p w14:paraId="3CA7DBA5" w14:textId="0CB28B9F" w:rsidR="00DD6D6B" w:rsidRPr="001C4B6B" w:rsidRDefault="00DD6D6B" w:rsidP="00746274">
      <w:pPr>
        <w:tabs>
          <w:tab w:val="left" w:pos="851"/>
        </w:tabs>
        <w:spacing w:after="0" w:line="240" w:lineRule="auto"/>
        <w:ind w:left="180" w:firstLine="270"/>
        <w:jc w:val="both"/>
        <w:rPr>
          <w:rFonts w:ascii="Times New Roman" w:eastAsia="Times New Roman" w:hAnsi="Times New Roman" w:cs="Times New Roman"/>
          <w:kern w:val="0"/>
          <w:sz w:val="26"/>
          <w:szCs w:val="26"/>
          <w:shd w:val="clear" w:color="auto" w:fill="FFFFFF"/>
          <w14:ligatures w14:val="none"/>
        </w:rPr>
      </w:pPr>
      <w:r w:rsidRPr="001C4B6B">
        <w:rPr>
          <w:rFonts w:ascii="Times New Roman" w:eastAsia="Times New Roman" w:hAnsi="Times New Roman" w:cs="Times New Roman"/>
          <w:kern w:val="0"/>
          <w:sz w:val="26"/>
          <w:szCs w:val="26"/>
          <w:shd w:val="clear" w:color="auto" w:fill="FFFFFF"/>
          <w14:ligatures w14:val="none"/>
        </w:rPr>
        <w:t>Sáng ngày 11/3/2024, Hội thi Giáo viên dạy giỏ</w:t>
      </w:r>
      <w:r w:rsidR="009D669F" w:rsidRPr="001C4B6B">
        <w:rPr>
          <w:rFonts w:ascii="Times New Roman" w:eastAsia="Times New Roman" w:hAnsi="Times New Roman" w:cs="Times New Roman"/>
          <w:kern w:val="0"/>
          <w:sz w:val="26"/>
          <w:szCs w:val="26"/>
          <w:shd w:val="clear" w:color="auto" w:fill="FFFFFF"/>
          <w14:ligatures w14:val="none"/>
        </w:rPr>
        <w:t>i cấp T</w:t>
      </w:r>
      <w:r w:rsidRPr="001C4B6B">
        <w:rPr>
          <w:rFonts w:ascii="Times New Roman" w:eastAsia="Times New Roman" w:hAnsi="Times New Roman" w:cs="Times New Roman"/>
          <w:kern w:val="0"/>
          <w:sz w:val="26"/>
          <w:szCs w:val="26"/>
          <w:shd w:val="clear" w:color="auto" w:fill="FFFFFF"/>
          <w14:ligatures w14:val="none"/>
        </w:rPr>
        <w:t>HCS Huyện Gia Lâm năm học 2023- 2024 đã diễn ra sôi nổi tại trường THCS Kim Sơn. Các cô giáo đã tham gia dự thi với những bài dạy tràn đầy nhiệt huyết và đam mê.</w:t>
      </w:r>
    </w:p>
    <w:p w14:paraId="7FEDB7B3" w14:textId="5DFB8CA6" w:rsidR="001167B1" w:rsidRPr="001C4B6B" w:rsidRDefault="00DD6D6B" w:rsidP="00DD6D6B">
      <w:pPr>
        <w:tabs>
          <w:tab w:val="left" w:pos="851"/>
        </w:tabs>
        <w:spacing w:after="0" w:line="240" w:lineRule="auto"/>
        <w:ind w:left="180" w:firstLine="270"/>
        <w:jc w:val="both"/>
        <w:rPr>
          <w:rFonts w:ascii="Times New Roman" w:eastAsia="Times New Roman" w:hAnsi="Times New Roman" w:cs="Times New Roman"/>
          <w:kern w:val="0"/>
          <w:sz w:val="26"/>
          <w:szCs w:val="26"/>
          <w14:ligatures w14:val="none"/>
        </w:rPr>
      </w:pPr>
      <w:r w:rsidRPr="001C4B6B">
        <w:rPr>
          <w:rFonts w:ascii="Times New Roman" w:eastAsia="Times New Roman" w:hAnsi="Times New Roman" w:cs="Times New Roman"/>
          <w:kern w:val="0"/>
          <w:sz w:val="26"/>
          <w:szCs w:val="26"/>
          <w:shd w:val="clear" w:color="auto" w:fill="FFFFFF"/>
          <w14:ligatures w14:val="none"/>
        </w:rPr>
        <w:t xml:space="preserve">Bài dạy </w:t>
      </w:r>
      <w:r w:rsidRPr="001C4B6B">
        <w:rPr>
          <w:rFonts w:ascii="Times New Roman" w:eastAsia="Times New Roman" w:hAnsi="Times New Roman" w:cs="Times New Roman"/>
          <w:i/>
          <w:kern w:val="0"/>
          <w:sz w:val="26"/>
          <w:szCs w:val="26"/>
          <w:shd w:val="clear" w:color="auto" w:fill="FFFFFF"/>
          <w14:ligatures w14:val="none"/>
        </w:rPr>
        <w:t>Ứng phó với bạo lực học đường</w:t>
      </w:r>
      <w:r w:rsidRPr="001C4B6B">
        <w:rPr>
          <w:rFonts w:ascii="Times New Roman" w:eastAsia="Times New Roman" w:hAnsi="Times New Roman" w:cs="Times New Roman"/>
          <w:kern w:val="0"/>
          <w:sz w:val="26"/>
          <w:szCs w:val="26"/>
          <w:shd w:val="clear" w:color="auto" w:fill="FFFFFF"/>
          <w14:ligatures w14:val="none"/>
        </w:rPr>
        <w:t xml:space="preserve"> môn GDCD</w:t>
      </w:r>
      <w:r w:rsidR="009D669F" w:rsidRPr="001C4B6B">
        <w:rPr>
          <w:rFonts w:ascii="Times New Roman" w:eastAsia="Times New Roman" w:hAnsi="Times New Roman" w:cs="Times New Roman"/>
          <w:kern w:val="0"/>
          <w:sz w:val="26"/>
          <w:szCs w:val="26"/>
          <w:shd w:val="clear" w:color="auto" w:fill="FFFFFF"/>
          <w14:ligatures w14:val="none"/>
        </w:rPr>
        <w:t xml:space="preserve"> do cô Dương Quỳnh Trang</w:t>
      </w:r>
      <w:r w:rsidRPr="001C4B6B">
        <w:rPr>
          <w:rFonts w:ascii="Times New Roman" w:eastAsia="Times New Roman" w:hAnsi="Times New Roman" w:cs="Times New Roman"/>
          <w:kern w:val="0"/>
          <w:sz w:val="26"/>
          <w:szCs w:val="26"/>
          <w:shd w:val="clear" w:color="auto" w:fill="FFFFFF"/>
          <w14:ligatures w14:val="none"/>
        </w:rPr>
        <w:t xml:space="preserve"> </w:t>
      </w:r>
      <w:r w:rsidR="001B49BB" w:rsidRPr="001C4B6B">
        <w:rPr>
          <w:rFonts w:ascii="Times New Roman" w:eastAsia="Times New Roman" w:hAnsi="Times New Roman" w:cs="Times New Roman"/>
          <w:kern w:val="0"/>
          <w:sz w:val="26"/>
          <w:szCs w:val="26"/>
          <w:shd w:val="clear" w:color="auto" w:fill="FFFFFF"/>
          <w14:ligatures w14:val="none"/>
        </w:rPr>
        <w:t xml:space="preserve">thực hiện </w:t>
      </w:r>
      <w:r w:rsidRPr="001C4B6B">
        <w:rPr>
          <w:rFonts w:ascii="Times New Roman" w:eastAsia="Times New Roman" w:hAnsi="Times New Roman" w:cs="Times New Roman"/>
          <w:kern w:val="0"/>
          <w:sz w:val="26"/>
          <w:szCs w:val="26"/>
          <w:shd w:val="clear" w:color="auto" w:fill="FFFFFF"/>
          <w14:ligatures w14:val="none"/>
        </w:rPr>
        <w:t xml:space="preserve">là dạng bài mới trong chương trình giáo dục công dân 8.  </w:t>
      </w:r>
      <w:r w:rsidR="00F21FD6" w:rsidRPr="001C4B6B">
        <w:rPr>
          <w:rFonts w:ascii="Times New Roman" w:eastAsia="Times New Roman" w:hAnsi="Times New Roman" w:cs="Times New Roman"/>
          <w:kern w:val="0"/>
          <w:sz w:val="26"/>
          <w:szCs w:val="26"/>
          <w14:ligatures w14:val="none"/>
        </w:rPr>
        <w:t xml:space="preserve">Mở đầu bài học, giáo viên đã thành công khơi gợi tâm thế hứng khởi, sự tò mò của học sinh </w:t>
      </w:r>
      <w:r w:rsidR="001167B1" w:rsidRPr="001C4B6B">
        <w:rPr>
          <w:rFonts w:ascii="Times New Roman" w:eastAsia="Times New Roman" w:hAnsi="Times New Roman" w:cs="Times New Roman"/>
          <w:kern w:val="0"/>
          <w:sz w:val="26"/>
          <w:szCs w:val="26"/>
          <w14:ligatures w14:val="none"/>
        </w:rPr>
        <w:t xml:space="preserve">bằng phương pháp trực quan sinh động </w:t>
      </w:r>
      <w:r w:rsidR="00F21FD6" w:rsidRPr="001C4B6B">
        <w:rPr>
          <w:rFonts w:ascii="Times New Roman" w:eastAsia="Times New Roman" w:hAnsi="Times New Roman" w:cs="Times New Roman"/>
          <w:kern w:val="0"/>
          <w:sz w:val="26"/>
          <w:szCs w:val="26"/>
          <w14:ligatures w14:val="none"/>
        </w:rPr>
        <w:t xml:space="preserve">qua </w:t>
      </w:r>
      <w:r w:rsidR="001167B1" w:rsidRPr="001C4B6B">
        <w:rPr>
          <w:rFonts w:ascii="Times New Roman" w:eastAsia="Times New Roman" w:hAnsi="Times New Roman" w:cs="Times New Roman"/>
          <w:kern w:val="0"/>
          <w:sz w:val="26"/>
          <w:szCs w:val="26"/>
          <w14:ligatures w14:val="none"/>
        </w:rPr>
        <w:t xml:space="preserve">video thông tin về bạo lực học đường </w:t>
      </w:r>
      <w:r w:rsidR="008617BB" w:rsidRPr="001C4B6B">
        <w:rPr>
          <w:rFonts w:ascii="Times New Roman" w:eastAsia="Times New Roman" w:hAnsi="Times New Roman" w:cs="Times New Roman"/>
          <w:kern w:val="0"/>
          <w:sz w:val="26"/>
          <w:szCs w:val="26"/>
          <w14:ligatures w14:val="none"/>
        </w:rPr>
        <w:t>ở</w:t>
      </w:r>
      <w:r w:rsidR="001167B1" w:rsidRPr="001C4B6B">
        <w:rPr>
          <w:rFonts w:ascii="Times New Roman" w:eastAsia="Times New Roman" w:hAnsi="Times New Roman" w:cs="Times New Roman"/>
          <w:kern w:val="0"/>
          <w:sz w:val="26"/>
          <w:szCs w:val="26"/>
          <w14:ligatures w14:val="none"/>
        </w:rPr>
        <w:t xml:space="preserve"> nước ta</w:t>
      </w:r>
      <w:r w:rsidR="009A7E53" w:rsidRPr="001C4B6B">
        <w:rPr>
          <w:rFonts w:ascii="Times New Roman" w:eastAsia="Times New Roman" w:hAnsi="Times New Roman" w:cs="Times New Roman"/>
          <w:kern w:val="0"/>
          <w:sz w:val="26"/>
          <w:szCs w:val="26"/>
          <w14:ligatures w14:val="none"/>
        </w:rPr>
        <w:t xml:space="preserve">. </w:t>
      </w:r>
      <w:r w:rsidR="001167B1" w:rsidRPr="001C4B6B">
        <w:rPr>
          <w:rFonts w:ascii="Times New Roman" w:eastAsia="Times New Roman" w:hAnsi="Times New Roman" w:cs="Times New Roman"/>
          <w:kern w:val="0"/>
          <w:sz w:val="26"/>
          <w:szCs w:val="26"/>
          <w14:ligatures w14:val="none"/>
        </w:rPr>
        <w:t>Qua việc xem video,</w:t>
      </w:r>
      <w:r w:rsidR="009A7E53" w:rsidRPr="001C4B6B">
        <w:rPr>
          <w:rFonts w:ascii="Times New Roman" w:eastAsia="Times New Roman" w:hAnsi="Times New Roman" w:cs="Times New Roman"/>
          <w:kern w:val="0"/>
          <w:sz w:val="26"/>
          <w:szCs w:val="26"/>
          <w14:ligatures w14:val="none"/>
        </w:rPr>
        <w:t xml:space="preserve"> học sinh </w:t>
      </w:r>
      <w:r w:rsidR="001167B1" w:rsidRPr="001C4B6B">
        <w:rPr>
          <w:rFonts w:ascii="Times New Roman" w:eastAsia="Times New Roman" w:hAnsi="Times New Roman" w:cs="Times New Roman"/>
          <w:kern w:val="0"/>
          <w:sz w:val="26"/>
          <w:szCs w:val="26"/>
          <w14:ligatures w14:val="none"/>
        </w:rPr>
        <w:t>trình bày suy nghĩ của bản thân. Từ đó, giáo viên dẫn vào bài mới.</w:t>
      </w:r>
    </w:p>
    <w:p w14:paraId="15EF50A4" w14:textId="18C005BB" w:rsidR="001167B1" w:rsidRPr="001C4B6B" w:rsidRDefault="00F21FD6" w:rsidP="001167B1">
      <w:pPr>
        <w:shd w:val="clear" w:color="auto" w:fill="FFFFFF"/>
        <w:spacing w:after="0" w:line="240" w:lineRule="auto"/>
        <w:ind w:left="270" w:firstLine="315"/>
        <w:jc w:val="both"/>
        <w:rPr>
          <w:rFonts w:ascii="Times New Roman" w:eastAsia="Times New Roman" w:hAnsi="Times New Roman" w:cs="Times New Roman"/>
          <w:kern w:val="0"/>
          <w:sz w:val="26"/>
          <w:szCs w:val="26"/>
          <w14:ligatures w14:val="none"/>
        </w:rPr>
      </w:pPr>
      <w:r w:rsidRPr="001C4B6B">
        <w:rPr>
          <w:rFonts w:ascii="Times New Roman" w:eastAsia="Times New Roman" w:hAnsi="Times New Roman" w:cs="Times New Roman"/>
          <w:kern w:val="0"/>
          <w:sz w:val="26"/>
          <w:szCs w:val="26"/>
          <w14:ligatures w14:val="none"/>
        </w:rPr>
        <w:t xml:space="preserve">Để hoạt động tìm hiểu </w:t>
      </w:r>
      <w:r w:rsidR="00E13D3E" w:rsidRPr="001C4B6B">
        <w:rPr>
          <w:rFonts w:ascii="Times New Roman" w:eastAsia="Times New Roman" w:hAnsi="Times New Roman" w:cs="Times New Roman"/>
          <w:kern w:val="0"/>
          <w:sz w:val="26"/>
          <w:szCs w:val="26"/>
          <w14:ligatures w14:val="none"/>
        </w:rPr>
        <w:t xml:space="preserve">kiến thức bài học được hiệu quả, </w:t>
      </w:r>
      <w:r w:rsidR="00BD24FD" w:rsidRPr="001C4B6B">
        <w:rPr>
          <w:rFonts w:ascii="Times New Roman" w:eastAsia="Times New Roman" w:hAnsi="Times New Roman" w:cs="Times New Roman"/>
          <w:kern w:val="0"/>
          <w:sz w:val="26"/>
          <w:szCs w:val="26"/>
          <w14:ligatures w14:val="none"/>
        </w:rPr>
        <w:t xml:space="preserve">khi tìm hiểu về dấu hiệu của bạo lực thể chất, giáo viên tổ chức cho học sinh thảo luận nhóm. Tiếp đó là phần kiến thức ứng phó với bạo lực tinh thần, học sinh đã chuẩn bị theo nhóm ở nhà. Các em đã quay video các tình huống ứng phó với bạo lực tinh thần khác nhau. </w:t>
      </w:r>
      <w:r w:rsidR="009514C7" w:rsidRPr="001C4B6B">
        <w:rPr>
          <w:rFonts w:ascii="Times New Roman" w:eastAsia="Times New Roman" w:hAnsi="Times New Roman" w:cs="Times New Roman"/>
          <w:kern w:val="0"/>
          <w:sz w:val="26"/>
          <w:szCs w:val="26"/>
          <w14:ligatures w14:val="none"/>
        </w:rPr>
        <w:t xml:space="preserve">Đặc biệt là các em đã nhập vai vào các tình huống thực tế ở trường học để hoàn thành làm việc nhóm. </w:t>
      </w:r>
      <w:r w:rsidR="00BD24FD" w:rsidRPr="001C4B6B">
        <w:rPr>
          <w:rFonts w:ascii="Times New Roman" w:eastAsia="Times New Roman" w:hAnsi="Times New Roman" w:cs="Times New Roman"/>
          <w:kern w:val="0"/>
          <w:sz w:val="26"/>
          <w:szCs w:val="26"/>
          <w14:ligatures w14:val="none"/>
        </w:rPr>
        <w:t>Cuối phần hình thành kiến thức là phương pháp sắm vai của học sinh với tiểu phẩm về ứng phó với bạo lực trực tuyến.</w:t>
      </w:r>
      <w:r w:rsidR="003B11AE" w:rsidRPr="001C4B6B">
        <w:rPr>
          <w:rFonts w:ascii="Times New Roman" w:eastAsia="Times New Roman" w:hAnsi="Times New Roman" w:cs="Times New Roman"/>
          <w:kern w:val="0"/>
          <w:sz w:val="26"/>
          <w:szCs w:val="26"/>
          <w14:ligatures w14:val="none"/>
        </w:rPr>
        <w:t xml:space="preserve"> </w:t>
      </w:r>
      <w:r w:rsidR="009514C7" w:rsidRPr="001C4B6B">
        <w:rPr>
          <w:rFonts w:ascii="Times New Roman" w:eastAsia="Times New Roman" w:hAnsi="Times New Roman" w:cs="Times New Roman"/>
          <w:kern w:val="0"/>
          <w:sz w:val="26"/>
          <w:szCs w:val="26"/>
          <w14:ligatures w14:val="none"/>
        </w:rPr>
        <w:t>Học sinh rất tự tin khi hóa thân vào các nhân vật trong tình huống cụ thể.</w:t>
      </w:r>
    </w:p>
    <w:p w14:paraId="40F886BD" w14:textId="153DBEA0" w:rsidR="003B11AE" w:rsidRPr="001C4B6B" w:rsidRDefault="003B11AE" w:rsidP="001167B1">
      <w:pPr>
        <w:shd w:val="clear" w:color="auto" w:fill="FFFFFF"/>
        <w:spacing w:after="0" w:line="240" w:lineRule="auto"/>
        <w:ind w:left="270" w:firstLine="315"/>
        <w:jc w:val="both"/>
        <w:rPr>
          <w:rFonts w:ascii="Times New Roman" w:eastAsia="Times New Roman" w:hAnsi="Times New Roman" w:cs="Times New Roman"/>
          <w:kern w:val="0"/>
          <w:sz w:val="26"/>
          <w:szCs w:val="26"/>
          <w14:ligatures w14:val="none"/>
        </w:rPr>
      </w:pPr>
      <w:r w:rsidRPr="001C4B6B">
        <w:rPr>
          <w:rFonts w:ascii="Times New Roman" w:eastAsia="Times New Roman" w:hAnsi="Times New Roman" w:cs="Times New Roman"/>
          <w:kern w:val="0"/>
          <w:sz w:val="26"/>
          <w:szCs w:val="26"/>
          <w14:ligatures w14:val="none"/>
        </w:rPr>
        <w:t>Sang đến phần luyện tập, giáo viên đã liên hệ thực tiễn vấn đề tuyên truyền phòng chống bạo lực của nhà trường THCS Kim Sơn. Rồi cô giáo tổ chức cho học sinh thảo luận nhóm bài tập t</w:t>
      </w:r>
      <w:r w:rsidR="00333EEC" w:rsidRPr="001C4B6B">
        <w:rPr>
          <w:rFonts w:ascii="Times New Roman" w:eastAsia="Times New Roman" w:hAnsi="Times New Roman" w:cs="Times New Roman"/>
          <w:kern w:val="0"/>
          <w:sz w:val="26"/>
          <w:szCs w:val="26"/>
          <w14:ligatures w14:val="none"/>
        </w:rPr>
        <w:t>r</w:t>
      </w:r>
      <w:r w:rsidRPr="001C4B6B">
        <w:rPr>
          <w:rFonts w:ascii="Times New Roman" w:eastAsia="Times New Roman" w:hAnsi="Times New Roman" w:cs="Times New Roman"/>
          <w:kern w:val="0"/>
          <w:sz w:val="26"/>
          <w:szCs w:val="26"/>
          <w14:ligatures w14:val="none"/>
        </w:rPr>
        <w:t xml:space="preserve">ong sách giáo khoa để các em ôn luyện kiến thức. Học sinh làm việc nhóm tích cực, chủ động qua các bài tập. </w:t>
      </w:r>
    </w:p>
    <w:p w14:paraId="0B656A25" w14:textId="341D252C" w:rsidR="00552992" w:rsidRPr="001C4B6B" w:rsidRDefault="003B11AE" w:rsidP="00552992">
      <w:pPr>
        <w:shd w:val="clear" w:color="auto" w:fill="FFFFFF"/>
        <w:spacing w:after="0" w:line="240" w:lineRule="auto"/>
        <w:ind w:left="270" w:firstLine="315"/>
        <w:jc w:val="both"/>
        <w:rPr>
          <w:rFonts w:ascii="Times New Roman" w:eastAsia="Times New Roman" w:hAnsi="Times New Roman" w:cs="Times New Roman"/>
          <w:kern w:val="0"/>
          <w:sz w:val="26"/>
          <w:szCs w:val="26"/>
          <w14:ligatures w14:val="none"/>
        </w:rPr>
      </w:pPr>
      <w:r w:rsidRPr="001C4B6B">
        <w:rPr>
          <w:rFonts w:ascii="Times New Roman" w:eastAsia="Times New Roman" w:hAnsi="Times New Roman" w:cs="Times New Roman"/>
          <w:kern w:val="0"/>
          <w:sz w:val="26"/>
          <w:szCs w:val="26"/>
          <w14:ligatures w14:val="none"/>
        </w:rPr>
        <w:t xml:space="preserve">Phần củng cố cho bài học, các em học sinh được chia sẻ những “điều em muốn nói” xoay quanh vấn đề bạo lực học đường. Những điều các em muốn nói cũng phần nào bày tỏ được tâm tư, nguyện vọng của bản </w:t>
      </w:r>
      <w:r w:rsidR="00333EEC" w:rsidRPr="001C4B6B">
        <w:rPr>
          <w:rFonts w:ascii="Times New Roman" w:eastAsia="Times New Roman" w:hAnsi="Times New Roman" w:cs="Times New Roman"/>
          <w:kern w:val="0"/>
          <w:sz w:val="26"/>
          <w:szCs w:val="26"/>
          <w14:ligatures w14:val="none"/>
        </w:rPr>
        <w:t>thân mình</w:t>
      </w:r>
      <w:r w:rsidRPr="001C4B6B">
        <w:rPr>
          <w:rFonts w:ascii="Times New Roman" w:eastAsia="Times New Roman" w:hAnsi="Times New Roman" w:cs="Times New Roman"/>
          <w:kern w:val="0"/>
          <w:sz w:val="26"/>
          <w:szCs w:val="26"/>
          <w14:ligatures w14:val="none"/>
        </w:rPr>
        <w:t>. Đồng thời, giáo viên cũng nắm bắt được tâm l</w:t>
      </w:r>
      <w:r w:rsidR="00333EEC" w:rsidRPr="001C4B6B">
        <w:rPr>
          <w:rFonts w:ascii="Times New Roman" w:eastAsia="Times New Roman" w:hAnsi="Times New Roman" w:cs="Times New Roman"/>
          <w:kern w:val="0"/>
          <w:sz w:val="26"/>
          <w:szCs w:val="26"/>
          <w14:ligatures w14:val="none"/>
        </w:rPr>
        <w:t>í</w:t>
      </w:r>
      <w:r w:rsidRPr="001C4B6B">
        <w:rPr>
          <w:rFonts w:ascii="Times New Roman" w:eastAsia="Times New Roman" w:hAnsi="Times New Roman" w:cs="Times New Roman"/>
          <w:kern w:val="0"/>
          <w:sz w:val="26"/>
          <w:szCs w:val="26"/>
          <w14:ligatures w14:val="none"/>
        </w:rPr>
        <w:t xml:space="preserve"> học trò để từ đó đưa ra những phương pháp giáo dục hiệu quả phù hợp nhất.</w:t>
      </w:r>
      <w:r w:rsidR="00552992" w:rsidRPr="001C4B6B">
        <w:rPr>
          <w:rFonts w:ascii="Times New Roman" w:eastAsia="Times New Roman" w:hAnsi="Times New Roman" w:cs="Times New Roman"/>
          <w:kern w:val="0"/>
          <w:sz w:val="26"/>
          <w:szCs w:val="26"/>
          <w14:ligatures w14:val="none"/>
        </w:rPr>
        <w:t xml:space="preserve"> Ngoài ra các nhóm còn chuẩn bị những bức tranh khổ A0</w:t>
      </w:r>
      <w:r w:rsidR="00414307" w:rsidRPr="001C4B6B">
        <w:rPr>
          <w:rFonts w:ascii="Times New Roman" w:eastAsia="Times New Roman" w:hAnsi="Times New Roman" w:cs="Times New Roman"/>
          <w:kern w:val="0"/>
          <w:sz w:val="26"/>
          <w:szCs w:val="26"/>
          <w14:ligatures w14:val="none"/>
        </w:rPr>
        <w:t xml:space="preserve"> với chủ đề phòng chống bạo lực học đường rất sinh động và ý nghĩa. Khép lại bài học là phần tuyên truyền của học sinh với bài vè phòng chống bạo lực học đường.</w:t>
      </w:r>
    </w:p>
    <w:p w14:paraId="1C6D78F8" w14:textId="490CE0D7" w:rsidR="00333EEC" w:rsidRPr="001C4B6B" w:rsidRDefault="009F5017" w:rsidP="00333EEC">
      <w:pPr>
        <w:shd w:val="clear" w:color="auto" w:fill="FFFFFF"/>
        <w:spacing w:after="0" w:line="240" w:lineRule="auto"/>
        <w:ind w:left="270" w:firstLine="315"/>
        <w:jc w:val="both"/>
        <w:rPr>
          <w:rFonts w:ascii="Times New Roman" w:eastAsia="Times New Roman" w:hAnsi="Times New Roman" w:cs="Times New Roman"/>
          <w:kern w:val="0"/>
          <w:sz w:val="26"/>
          <w:szCs w:val="26"/>
          <w14:ligatures w14:val="none"/>
        </w:rPr>
      </w:pPr>
      <w:r w:rsidRPr="001C4B6B">
        <w:rPr>
          <w:rFonts w:ascii="Times New Roman" w:eastAsia="Times New Roman" w:hAnsi="Times New Roman" w:cs="Times New Roman"/>
          <w:kern w:val="0"/>
          <w:sz w:val="26"/>
          <w:szCs w:val="26"/>
          <w14:ligatures w14:val="none"/>
        </w:rPr>
        <w:t xml:space="preserve"> </w:t>
      </w:r>
      <w:r w:rsidR="00F21FD6" w:rsidRPr="001C4B6B">
        <w:rPr>
          <w:rFonts w:ascii="Times New Roman" w:eastAsia="Times New Roman" w:hAnsi="Times New Roman" w:cs="Times New Roman"/>
          <w:kern w:val="0"/>
          <w:sz w:val="26"/>
          <w:szCs w:val="26"/>
          <w14:ligatures w14:val="none"/>
        </w:rPr>
        <w:t>Qua việc tổ chức các hoạt động dạy học một cách hợp lí, sáng tạo, giáo viên đã giúp học sinh</w:t>
      </w:r>
      <w:r w:rsidR="00333EEC" w:rsidRPr="001C4B6B">
        <w:rPr>
          <w:rFonts w:ascii="Times New Roman" w:eastAsia="Times New Roman" w:hAnsi="Times New Roman" w:cs="Times New Roman"/>
          <w:kern w:val="0"/>
          <w:sz w:val="26"/>
          <w:szCs w:val="26"/>
          <w14:ligatures w14:val="none"/>
        </w:rPr>
        <w:t xml:space="preserve"> t</w:t>
      </w:r>
      <w:r w:rsidR="00414307" w:rsidRPr="001C4B6B">
        <w:rPr>
          <w:rFonts w:ascii="Times New Roman" w:eastAsia="Times New Roman" w:hAnsi="Times New Roman" w:cs="Times New Roman"/>
          <w:kern w:val="0"/>
          <w:sz w:val="26"/>
          <w:szCs w:val="26"/>
          <w14:ligatures w14:val="none"/>
        </w:rPr>
        <w:t>iếp thu kiến thức bài học hiệu quả bằng nhiều hoạt động học tập đầy hứng thú, sinh động. Từ đó</w:t>
      </w:r>
      <w:r w:rsidR="008617BB" w:rsidRPr="001C4B6B">
        <w:rPr>
          <w:rFonts w:ascii="Times New Roman" w:eastAsia="Times New Roman" w:hAnsi="Times New Roman" w:cs="Times New Roman"/>
          <w:kern w:val="0"/>
          <w:sz w:val="26"/>
          <w:szCs w:val="26"/>
          <w14:ligatures w14:val="none"/>
        </w:rPr>
        <w:t>,</w:t>
      </w:r>
      <w:r w:rsidR="00414307" w:rsidRPr="001C4B6B">
        <w:rPr>
          <w:rFonts w:ascii="Times New Roman" w:eastAsia="Times New Roman" w:hAnsi="Times New Roman" w:cs="Times New Roman"/>
          <w:kern w:val="0"/>
          <w:sz w:val="26"/>
          <w:szCs w:val="26"/>
          <w14:ligatures w14:val="none"/>
        </w:rPr>
        <w:t xml:space="preserve"> học sinh đã phát huy được những năng lực của bản thân</w:t>
      </w:r>
      <w:r w:rsidR="00333EEC" w:rsidRPr="001C4B6B">
        <w:rPr>
          <w:rFonts w:ascii="Times New Roman" w:eastAsia="Times New Roman" w:hAnsi="Times New Roman" w:cs="Times New Roman"/>
          <w:kern w:val="0"/>
          <w:sz w:val="26"/>
          <w:szCs w:val="26"/>
          <w14:ligatures w14:val="none"/>
        </w:rPr>
        <w:t xml:space="preserve">, </w:t>
      </w:r>
      <w:r w:rsidR="00414307" w:rsidRPr="001C4B6B">
        <w:rPr>
          <w:rFonts w:ascii="Times New Roman" w:eastAsia="Times New Roman" w:hAnsi="Times New Roman" w:cs="Times New Roman"/>
          <w:kern w:val="0"/>
          <w:sz w:val="26"/>
          <w:szCs w:val="26"/>
          <w14:ligatures w14:val="none"/>
        </w:rPr>
        <w:t>đặc trưng môn học</w:t>
      </w:r>
      <w:r w:rsidR="00333EEC" w:rsidRPr="001C4B6B">
        <w:rPr>
          <w:rFonts w:ascii="Times New Roman" w:eastAsia="Times New Roman" w:hAnsi="Times New Roman" w:cs="Times New Roman"/>
          <w:kern w:val="0"/>
          <w:sz w:val="26"/>
          <w:szCs w:val="26"/>
          <w14:ligatures w14:val="none"/>
        </w:rPr>
        <w:t xml:space="preserve"> và mục </w:t>
      </w:r>
      <w:r w:rsidR="008617BB" w:rsidRPr="001C4B6B">
        <w:rPr>
          <w:rFonts w:ascii="Times New Roman" w:eastAsia="Times New Roman" w:hAnsi="Times New Roman" w:cs="Times New Roman"/>
          <w:kern w:val="0"/>
          <w:sz w:val="26"/>
          <w:szCs w:val="26"/>
          <w14:ligatures w14:val="none"/>
        </w:rPr>
        <w:t>tiêu bài học cũng như</w:t>
      </w:r>
      <w:r w:rsidR="00333EEC" w:rsidRPr="001C4B6B">
        <w:rPr>
          <w:rFonts w:ascii="Times New Roman" w:eastAsia="Times New Roman" w:hAnsi="Times New Roman" w:cs="Times New Roman"/>
          <w:kern w:val="0"/>
          <w:sz w:val="26"/>
          <w:szCs w:val="26"/>
          <w14:ligatures w14:val="none"/>
        </w:rPr>
        <w:t xml:space="preserve"> chuyên đề</w:t>
      </w:r>
      <w:r w:rsidR="00414307" w:rsidRPr="001C4B6B">
        <w:rPr>
          <w:rFonts w:ascii="Times New Roman" w:eastAsia="Times New Roman" w:hAnsi="Times New Roman" w:cs="Times New Roman"/>
          <w:kern w:val="0"/>
          <w:sz w:val="26"/>
          <w:szCs w:val="26"/>
          <w14:ligatures w14:val="none"/>
        </w:rPr>
        <w:t xml:space="preserve"> được thể hiện rõ</w:t>
      </w:r>
      <w:r w:rsidR="008617BB" w:rsidRPr="001C4B6B">
        <w:rPr>
          <w:rFonts w:ascii="Times New Roman" w:eastAsia="Times New Roman" w:hAnsi="Times New Roman" w:cs="Times New Roman"/>
          <w:kern w:val="0"/>
          <w:sz w:val="26"/>
          <w:szCs w:val="26"/>
          <w14:ligatures w14:val="none"/>
        </w:rPr>
        <w:t xml:space="preserve"> r</w:t>
      </w:r>
      <w:r w:rsidR="00DD6D6B" w:rsidRPr="001C4B6B">
        <w:rPr>
          <w:rFonts w:ascii="Times New Roman" w:eastAsia="Times New Roman" w:hAnsi="Times New Roman" w:cs="Times New Roman"/>
          <w:kern w:val="0"/>
          <w:sz w:val="26"/>
          <w:szCs w:val="26"/>
          <w14:ligatures w14:val="none"/>
        </w:rPr>
        <w:t>à</w:t>
      </w:r>
      <w:r w:rsidR="008617BB" w:rsidRPr="001C4B6B">
        <w:rPr>
          <w:rFonts w:ascii="Times New Roman" w:eastAsia="Times New Roman" w:hAnsi="Times New Roman" w:cs="Times New Roman"/>
          <w:kern w:val="0"/>
          <w:sz w:val="26"/>
          <w:szCs w:val="26"/>
          <w14:ligatures w14:val="none"/>
        </w:rPr>
        <w:t>ng, hiệu quả</w:t>
      </w:r>
      <w:r w:rsidR="00414307" w:rsidRPr="001C4B6B">
        <w:rPr>
          <w:rFonts w:ascii="Times New Roman" w:eastAsia="Times New Roman" w:hAnsi="Times New Roman" w:cs="Times New Roman"/>
          <w:kern w:val="0"/>
          <w:sz w:val="26"/>
          <w:szCs w:val="26"/>
          <w14:ligatures w14:val="none"/>
        </w:rPr>
        <w:t>.</w:t>
      </w:r>
    </w:p>
    <w:p w14:paraId="698D9A88" w14:textId="77777777" w:rsidR="008617BB" w:rsidRPr="001C4B6B" w:rsidRDefault="008617BB" w:rsidP="001167B1">
      <w:pPr>
        <w:shd w:val="clear" w:color="auto" w:fill="FFFFFF"/>
        <w:spacing w:after="0" w:line="240" w:lineRule="auto"/>
        <w:ind w:left="270" w:firstLine="315"/>
        <w:jc w:val="both"/>
        <w:rPr>
          <w:rFonts w:ascii="Times New Roman" w:eastAsia="Times New Roman" w:hAnsi="Times New Roman" w:cs="Times New Roman"/>
          <w:kern w:val="0"/>
          <w:sz w:val="26"/>
          <w:szCs w:val="26"/>
          <w14:ligatures w14:val="none"/>
        </w:rPr>
      </w:pPr>
    </w:p>
    <w:p w14:paraId="75D0A71F" w14:textId="77777777" w:rsidR="009A7E53" w:rsidRPr="001C4B6B" w:rsidRDefault="009A7E53" w:rsidP="00746274">
      <w:pPr>
        <w:shd w:val="clear" w:color="auto" w:fill="FFFFFF"/>
        <w:spacing w:after="0" w:line="240" w:lineRule="auto"/>
        <w:ind w:firstLine="270"/>
        <w:jc w:val="both"/>
        <w:rPr>
          <w:rFonts w:ascii="Times New Roman" w:eastAsia="Times New Roman" w:hAnsi="Times New Roman" w:cs="Times New Roman"/>
          <w:kern w:val="0"/>
          <w:sz w:val="26"/>
          <w:szCs w:val="26"/>
          <w14:ligatures w14:val="none"/>
        </w:rPr>
      </w:pPr>
    </w:p>
    <w:p w14:paraId="312FB8EB" w14:textId="22C33990" w:rsidR="009A7E53" w:rsidRPr="001C4B6B" w:rsidRDefault="009A7E53" w:rsidP="00746274">
      <w:pPr>
        <w:shd w:val="clear" w:color="auto" w:fill="FFFFFF"/>
        <w:spacing w:after="0" w:line="240" w:lineRule="auto"/>
        <w:ind w:firstLine="270"/>
        <w:jc w:val="both"/>
        <w:rPr>
          <w:rFonts w:ascii="Times New Roman" w:eastAsia="Times New Roman" w:hAnsi="Times New Roman" w:cs="Times New Roman"/>
          <w:kern w:val="0"/>
          <w:sz w:val="26"/>
          <w:szCs w:val="26"/>
          <w14:ligatures w14:val="none"/>
        </w:rPr>
      </w:pPr>
    </w:p>
    <w:p w14:paraId="3B026099" w14:textId="77777777" w:rsidR="009A7E53" w:rsidRPr="001C4B6B" w:rsidRDefault="009A7E53" w:rsidP="00746274">
      <w:pPr>
        <w:shd w:val="clear" w:color="auto" w:fill="FFFFFF"/>
        <w:spacing w:after="0" w:line="240" w:lineRule="auto"/>
        <w:ind w:firstLine="270"/>
        <w:jc w:val="both"/>
        <w:rPr>
          <w:rFonts w:ascii="Times New Roman" w:eastAsia="Times New Roman" w:hAnsi="Times New Roman" w:cs="Times New Roman"/>
          <w:kern w:val="0"/>
          <w:sz w:val="26"/>
          <w:szCs w:val="26"/>
          <w14:ligatures w14:val="none"/>
        </w:rPr>
      </w:pPr>
      <w:bookmarkStart w:id="0" w:name="_GoBack"/>
      <w:bookmarkEnd w:id="0"/>
    </w:p>
    <w:p w14:paraId="490F69B9" w14:textId="2183A8FF" w:rsidR="0057548B" w:rsidRPr="001C4B6B" w:rsidRDefault="0057548B" w:rsidP="00746274">
      <w:pPr>
        <w:shd w:val="clear" w:color="auto" w:fill="FFFFFF"/>
        <w:spacing w:after="0" w:line="240" w:lineRule="auto"/>
        <w:ind w:firstLine="270"/>
        <w:jc w:val="both"/>
        <w:rPr>
          <w:rFonts w:ascii="Times New Roman" w:eastAsia="Times New Roman" w:hAnsi="Times New Roman" w:cs="Times New Roman"/>
          <w:kern w:val="0"/>
          <w:sz w:val="26"/>
          <w:szCs w:val="26"/>
          <w14:ligatures w14:val="none"/>
        </w:rPr>
      </w:pPr>
      <w:r w:rsidRPr="001C4B6B">
        <w:rPr>
          <w:rFonts w:ascii="Times New Roman" w:eastAsia="Times New Roman" w:hAnsi="Times New Roman" w:cs="Times New Roman"/>
          <w:noProof/>
          <w:kern w:val="0"/>
          <w:sz w:val="26"/>
          <w:szCs w:val="26"/>
          <w14:ligatures w14:val="none"/>
        </w:rPr>
        <w:lastRenderedPageBreak/>
        <w:drawing>
          <wp:inline distT="0" distB="0" distL="0" distR="0" wp14:anchorId="52F705E5" wp14:editId="651BAF0F">
            <wp:extent cx="5078399" cy="3808675"/>
            <wp:effectExtent l="0" t="0" r="8255" b="1905"/>
            <wp:docPr id="1782586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86165" name=""/>
                    <pic:cNvPicPr/>
                  </pic:nvPicPr>
                  <pic:blipFill>
                    <a:blip r:embed="rId6"/>
                    <a:stretch>
                      <a:fillRect/>
                    </a:stretch>
                  </pic:blipFill>
                  <pic:spPr>
                    <a:xfrm>
                      <a:off x="0" y="0"/>
                      <a:ext cx="5085395" cy="3813922"/>
                    </a:xfrm>
                    <a:prstGeom prst="rect">
                      <a:avLst/>
                    </a:prstGeom>
                  </pic:spPr>
                </pic:pic>
              </a:graphicData>
            </a:graphic>
          </wp:inline>
        </w:drawing>
      </w:r>
    </w:p>
    <w:p w14:paraId="35A2A931" w14:textId="6E02D798" w:rsidR="009A7E53" w:rsidRPr="001C4B6B" w:rsidRDefault="00F73ADC" w:rsidP="00746274">
      <w:pPr>
        <w:shd w:val="clear" w:color="auto" w:fill="FFFFFF"/>
        <w:spacing w:after="0" w:line="240" w:lineRule="auto"/>
        <w:ind w:firstLine="270"/>
        <w:jc w:val="both"/>
        <w:rPr>
          <w:rFonts w:ascii="Times New Roman" w:eastAsia="Times New Roman" w:hAnsi="Times New Roman" w:cs="Times New Roman"/>
          <w:i/>
          <w:kern w:val="0"/>
          <w:sz w:val="26"/>
          <w:szCs w:val="26"/>
          <w14:ligatures w14:val="none"/>
        </w:rPr>
      </w:pPr>
      <w:r w:rsidRPr="001C4B6B">
        <w:rPr>
          <w:rFonts w:ascii="Times New Roman" w:eastAsia="Times New Roman" w:hAnsi="Times New Roman" w:cs="Times New Roman"/>
          <w:i/>
          <w:kern w:val="0"/>
          <w:sz w:val="26"/>
          <w:szCs w:val="26"/>
          <w14:ligatures w14:val="none"/>
        </w:rPr>
        <w:t xml:space="preserve">          </w:t>
      </w:r>
      <w:r w:rsidR="00DD6D6B" w:rsidRPr="001C4B6B">
        <w:rPr>
          <w:rFonts w:ascii="Times New Roman" w:eastAsia="Times New Roman" w:hAnsi="Times New Roman" w:cs="Times New Roman"/>
          <w:i/>
          <w:kern w:val="0"/>
          <w:sz w:val="26"/>
          <w:szCs w:val="26"/>
          <w14:ligatures w14:val="none"/>
        </w:rPr>
        <w:t>HS đang giải quyết tình huống ứng phó với bạo lực trực tuy</w:t>
      </w:r>
      <w:r w:rsidRPr="001C4B6B">
        <w:rPr>
          <w:rFonts w:ascii="Times New Roman" w:eastAsia="Times New Roman" w:hAnsi="Times New Roman" w:cs="Times New Roman"/>
          <w:i/>
          <w:kern w:val="0"/>
          <w:sz w:val="26"/>
          <w:szCs w:val="26"/>
          <w14:ligatures w14:val="none"/>
        </w:rPr>
        <w:t>ến</w:t>
      </w:r>
    </w:p>
    <w:p w14:paraId="1DAE09C4" w14:textId="0E1A6476" w:rsidR="00EF007F" w:rsidRPr="001C4B6B" w:rsidRDefault="00EF007F" w:rsidP="00746274">
      <w:pPr>
        <w:spacing w:after="0" w:line="240" w:lineRule="auto"/>
        <w:ind w:hanging="180"/>
        <w:jc w:val="both"/>
        <w:rPr>
          <w:rFonts w:ascii="Times New Roman" w:hAnsi="Times New Roman" w:cs="Times New Roman"/>
          <w:sz w:val="26"/>
          <w:szCs w:val="26"/>
        </w:rPr>
      </w:pPr>
    </w:p>
    <w:p w14:paraId="6895D7CF" w14:textId="056DCE86" w:rsidR="000A126A" w:rsidRPr="001C4B6B" w:rsidRDefault="00DD6D6B" w:rsidP="00746274">
      <w:pPr>
        <w:spacing w:after="0" w:line="240" w:lineRule="auto"/>
        <w:ind w:hanging="180"/>
        <w:jc w:val="both"/>
        <w:rPr>
          <w:rFonts w:ascii="Times New Roman" w:hAnsi="Times New Roman" w:cs="Times New Roman"/>
          <w:sz w:val="26"/>
          <w:szCs w:val="26"/>
        </w:rPr>
      </w:pPr>
      <w:r w:rsidRPr="001C4B6B">
        <w:rPr>
          <w:rFonts w:ascii="Times New Roman" w:hAnsi="Times New Roman" w:cs="Times New Roman"/>
          <w:noProof/>
          <w:sz w:val="26"/>
          <w:szCs w:val="26"/>
        </w:rPr>
        <w:drawing>
          <wp:inline distT="0" distB="0" distL="0" distR="0" wp14:anchorId="60989443" wp14:editId="3CA98056">
            <wp:extent cx="5669280" cy="4251820"/>
            <wp:effectExtent l="0" t="0" r="762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48585" name=""/>
                    <pic:cNvPicPr/>
                  </pic:nvPicPr>
                  <pic:blipFill>
                    <a:blip r:embed="rId7"/>
                    <a:stretch>
                      <a:fillRect/>
                    </a:stretch>
                  </pic:blipFill>
                  <pic:spPr>
                    <a:xfrm>
                      <a:off x="0" y="0"/>
                      <a:ext cx="5678045" cy="4258394"/>
                    </a:xfrm>
                    <a:prstGeom prst="rect">
                      <a:avLst/>
                    </a:prstGeom>
                  </pic:spPr>
                </pic:pic>
              </a:graphicData>
            </a:graphic>
          </wp:inline>
        </w:drawing>
      </w:r>
    </w:p>
    <w:p w14:paraId="26983F5B" w14:textId="1D44BC4A" w:rsidR="000A126A" w:rsidRPr="001C4B6B" w:rsidRDefault="00F73ADC" w:rsidP="00746274">
      <w:pPr>
        <w:spacing w:after="0" w:line="240" w:lineRule="auto"/>
        <w:ind w:hanging="180"/>
        <w:jc w:val="both"/>
        <w:rPr>
          <w:rFonts w:ascii="Times New Roman" w:hAnsi="Times New Roman" w:cs="Times New Roman"/>
          <w:i/>
          <w:sz w:val="26"/>
          <w:szCs w:val="26"/>
        </w:rPr>
      </w:pPr>
      <w:r w:rsidRPr="001C4B6B">
        <w:rPr>
          <w:rFonts w:ascii="Times New Roman" w:hAnsi="Times New Roman" w:cs="Times New Roman"/>
          <w:i/>
          <w:sz w:val="26"/>
          <w:szCs w:val="26"/>
        </w:rPr>
        <w:t xml:space="preserve">              Học sinh vận dụng sáng tạo kiến thức đã học thông qua bài vè</w:t>
      </w:r>
    </w:p>
    <w:p w14:paraId="787C8DD6" w14:textId="519611FB" w:rsidR="00B72F4D" w:rsidRPr="001C4B6B" w:rsidRDefault="00B72F4D" w:rsidP="00B72F4D">
      <w:pPr>
        <w:spacing w:after="0" w:line="240" w:lineRule="auto"/>
        <w:ind w:firstLine="450"/>
        <w:jc w:val="both"/>
        <w:rPr>
          <w:rFonts w:ascii="Times New Roman" w:eastAsia="Times New Roman" w:hAnsi="Times New Roman" w:cs="Times New Roman"/>
          <w:sz w:val="26"/>
          <w:szCs w:val="26"/>
          <w:lang w:eastAsia="vi-VN"/>
        </w:rPr>
      </w:pPr>
      <w:r w:rsidRPr="001C4B6B">
        <w:rPr>
          <w:rFonts w:ascii="Times New Roman" w:eastAsia="Times New Roman" w:hAnsi="Times New Roman" w:cs="Times New Roman"/>
          <w:sz w:val="26"/>
          <w:szCs w:val="26"/>
          <w:lang w:eastAsia="vi-VN"/>
        </w:rPr>
        <w:lastRenderedPageBreak/>
        <w:t xml:space="preserve">Ở môn Lịch sử &amp; Địa lý lớp 8 với bài </w:t>
      </w:r>
      <w:r w:rsidRPr="001C4B6B">
        <w:rPr>
          <w:rFonts w:ascii="Times New Roman" w:eastAsia="Times New Roman" w:hAnsi="Times New Roman" w:cs="Times New Roman"/>
          <w:i/>
          <w:sz w:val="26"/>
          <w:szCs w:val="26"/>
          <w:lang w:eastAsia="vi-VN"/>
        </w:rPr>
        <w:t xml:space="preserve">Môi trường và tài nguyên biển đảo Việt Nam, cô giáo  Phan Quỳnh Trang  </w:t>
      </w:r>
      <w:r w:rsidRPr="001C4B6B">
        <w:rPr>
          <w:rFonts w:ascii="Times New Roman" w:eastAsia="Times New Roman" w:hAnsi="Times New Roman" w:cs="Times New Roman"/>
          <w:sz w:val="26"/>
          <w:szCs w:val="26"/>
          <w:lang w:eastAsia="vi-VN"/>
        </w:rPr>
        <w:t xml:space="preserve">đã đưa học sinh đi khám phá về biển đảo Việt Nam , giúp học sinh thể hiện  những ước mơ được làm hướng dẫn viên du lịch để được đi khắp mọi miền Tổ quốc và giới thiệu với tất cả bạn bè các nước năm châu về vẻ đẹp của biển đảo Việt Nam. </w:t>
      </w:r>
    </w:p>
    <w:p w14:paraId="5D5A439A" w14:textId="77777777" w:rsidR="00B72F4D" w:rsidRPr="001C4B6B" w:rsidRDefault="00B72F4D" w:rsidP="00B72F4D">
      <w:pPr>
        <w:spacing w:after="0" w:line="240" w:lineRule="auto"/>
        <w:ind w:firstLine="540"/>
        <w:jc w:val="both"/>
        <w:rPr>
          <w:rFonts w:ascii="Times New Roman" w:eastAsia="Times New Roman" w:hAnsi="Times New Roman" w:cs="Times New Roman"/>
          <w:sz w:val="26"/>
          <w:szCs w:val="26"/>
          <w:lang w:eastAsia="vi-VN"/>
        </w:rPr>
      </w:pPr>
      <w:r w:rsidRPr="001C4B6B">
        <w:rPr>
          <w:rFonts w:ascii="Times New Roman" w:eastAsia="Times New Roman" w:hAnsi="Times New Roman" w:cs="Times New Roman"/>
          <w:sz w:val="26"/>
          <w:szCs w:val="26"/>
          <w:lang w:eastAsia="vi-VN"/>
        </w:rPr>
        <w:t xml:space="preserve">Để hoạt động tìm hiểu kiến thức bài học được hiệu quả, khắc sâu cô giáo đã sử dụng nhiều tư liệu dạy học phong phú bám sát vào mục tiêu bài học: video, hình ảnh minh hoạ, bảng số liệu…… cho nội dung bài học. Cô giáo đã rất thành công trong việc ứng dụng CNTT với hai phần mềm: Mentimeter và Liveworksheets để đưa những kiến thức của bài học vào nhằm tăng thêm phần sinh động cho bài học, đồng thời đảm bảo tiến trình dạy học một cách hợp lý, nhịp nhàng, các hoạt động dạy học diễn ra tự nhiên, phù hợp với đối tượng học sinh. Học sinh có thể sử dụng điện thoại di động của mình, quét mã QR để nộp đáp án cho giáo viên thông qua các phần mềm này một cách nhanh nhất. </w:t>
      </w:r>
    </w:p>
    <w:p w14:paraId="38AA6578" w14:textId="5150C148" w:rsidR="00B72F4D" w:rsidRPr="001C4B6B" w:rsidRDefault="00B72F4D" w:rsidP="00B72F4D">
      <w:pPr>
        <w:spacing w:after="0" w:line="240" w:lineRule="auto"/>
        <w:ind w:firstLine="540"/>
        <w:jc w:val="both"/>
        <w:rPr>
          <w:rFonts w:ascii="Times New Roman" w:eastAsia="Times New Roman" w:hAnsi="Times New Roman" w:cs="Times New Roman"/>
          <w:sz w:val="26"/>
          <w:szCs w:val="26"/>
          <w:lang w:eastAsia="vi-VN"/>
        </w:rPr>
      </w:pPr>
      <w:r w:rsidRPr="001C4B6B">
        <w:rPr>
          <w:rFonts w:ascii="Times New Roman" w:eastAsia="Times New Roman" w:hAnsi="Times New Roman" w:cs="Times New Roman"/>
          <w:sz w:val="26"/>
          <w:szCs w:val="26"/>
          <w:lang w:eastAsia="vi-VN"/>
        </w:rPr>
        <w:t>Xuyên suốt tiết dạy giáo viên đã bao quát và giám sát tốt hoạt động cá nhân và các nhóm học sinh trên lớp, kịp thời hỗ trợ cho học sinh những vướng mắc, từ đó tìm ra được kiến thức cơ bản của bài học. Đặc biệt giáo viên đã giao nhiệm vụ và tạo điều kiện thuận lợi để cho tất cả học sinh cùng tham gia học tập thông qua việc phối hợp linh hoạt các phương pháp dạy học khác nhau. Tinh thần dạy học thoải mái, gần gũi học sinh, không áp đặt, không áp lực thông qua hoạt động nhóm, tổ chức trò chơi…. . Ấn tượng nhất trong giờ học là nội dung chuẩn bị ở nhà của các nhóm về “vấn đề bảo vệ môi trường biển đảo Việt Nam”. Các nhóm đã có nhiều hình thức thể hiện khác nhau như: sơ đồ tư duy, powerpoint, vè, sân khấu hoá. Toàn thể thầy cô giáo cùng các em học sinh lớp 8A5 đã được xem một tiểu phẩm vô cùng đặc sắc của các Táo nhóm 4 lên thiên đình để báo cáo với Ngọc Hoàng về vấn đề biển đảo Việt Nam. Qua hoạt động này, học sinh đã phát huy hết năng lực, sở trường của bản thân nên các em rất tự tin, hào hứng tham gia thể hiện. Điều đó, chứng tỏ các em học sinh đã chuẩn bị rất kĩ lưỡng và trau chuốt cho nội dung chuẩn bị để thể hiện được mục tiêu bài học mà giáo viên giao trước đó. Dưới đây là một số hình ảnh về tiết học</w:t>
      </w:r>
    </w:p>
    <w:p w14:paraId="123B062B" w14:textId="7D685770" w:rsidR="000A126A" w:rsidRPr="001C4B6B" w:rsidRDefault="000A126A" w:rsidP="00746274">
      <w:pPr>
        <w:spacing w:after="0" w:line="240" w:lineRule="auto"/>
        <w:ind w:hanging="180"/>
        <w:jc w:val="both"/>
        <w:rPr>
          <w:rFonts w:ascii="Times New Roman" w:hAnsi="Times New Roman" w:cs="Times New Roman"/>
          <w:sz w:val="26"/>
          <w:szCs w:val="26"/>
        </w:rPr>
      </w:pPr>
    </w:p>
    <w:p w14:paraId="26EF7041" w14:textId="4246DA4B" w:rsidR="000A126A" w:rsidRPr="001C4B6B" w:rsidRDefault="00B72F4D" w:rsidP="00746274">
      <w:pPr>
        <w:spacing w:after="0" w:line="240" w:lineRule="auto"/>
        <w:ind w:hanging="180"/>
        <w:jc w:val="both"/>
        <w:rPr>
          <w:rFonts w:ascii="Times New Roman" w:hAnsi="Times New Roman" w:cs="Times New Roman"/>
          <w:sz w:val="26"/>
          <w:szCs w:val="26"/>
        </w:rPr>
      </w:pPr>
      <w:r w:rsidRPr="001C4B6B">
        <w:rPr>
          <w:rFonts w:ascii="Times New Roman" w:hAnsi="Times New Roman" w:cs="Times New Roman"/>
          <w:noProof/>
          <w:sz w:val="26"/>
          <w:szCs w:val="26"/>
        </w:rPr>
        <w:drawing>
          <wp:inline distT="0" distB="0" distL="0" distR="0" wp14:anchorId="33315706" wp14:editId="06E44A9D">
            <wp:extent cx="5977614" cy="336232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237432649838_da389479adcca3005fffcaa8c78c139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85867" cy="3366967"/>
                    </a:xfrm>
                    <a:prstGeom prst="rect">
                      <a:avLst/>
                    </a:prstGeom>
                  </pic:spPr>
                </pic:pic>
              </a:graphicData>
            </a:graphic>
          </wp:inline>
        </w:drawing>
      </w:r>
    </w:p>
    <w:p w14:paraId="33078EDA" w14:textId="44000083" w:rsidR="000A126A" w:rsidRPr="001C4B6B" w:rsidRDefault="000A126A" w:rsidP="00746274">
      <w:pPr>
        <w:spacing w:after="0" w:line="240" w:lineRule="auto"/>
        <w:ind w:hanging="180"/>
        <w:jc w:val="both"/>
        <w:rPr>
          <w:rFonts w:ascii="Times New Roman" w:hAnsi="Times New Roman" w:cs="Times New Roman"/>
          <w:sz w:val="26"/>
          <w:szCs w:val="26"/>
        </w:rPr>
      </w:pPr>
    </w:p>
    <w:p w14:paraId="4F2067B9" w14:textId="2937FEA6" w:rsidR="000A126A" w:rsidRPr="001C4B6B" w:rsidRDefault="000A126A" w:rsidP="00746274">
      <w:pPr>
        <w:spacing w:after="0" w:line="240" w:lineRule="auto"/>
        <w:ind w:hanging="180"/>
        <w:jc w:val="both"/>
        <w:rPr>
          <w:rFonts w:ascii="Times New Roman" w:hAnsi="Times New Roman" w:cs="Times New Roman"/>
          <w:sz w:val="26"/>
          <w:szCs w:val="26"/>
        </w:rPr>
      </w:pPr>
    </w:p>
    <w:p w14:paraId="6430E2FF" w14:textId="011392E9" w:rsidR="000A126A" w:rsidRPr="001C4B6B" w:rsidRDefault="00B72F4D" w:rsidP="00746274">
      <w:pPr>
        <w:spacing w:after="0" w:line="240" w:lineRule="auto"/>
        <w:ind w:hanging="180"/>
        <w:jc w:val="both"/>
        <w:rPr>
          <w:rFonts w:ascii="Times New Roman" w:hAnsi="Times New Roman" w:cs="Times New Roman"/>
          <w:sz w:val="26"/>
          <w:szCs w:val="26"/>
        </w:rPr>
      </w:pPr>
      <w:r w:rsidRPr="001C4B6B">
        <w:rPr>
          <w:rFonts w:ascii="Times New Roman" w:hAnsi="Times New Roman" w:cs="Times New Roman"/>
          <w:noProof/>
          <w:sz w:val="26"/>
          <w:szCs w:val="26"/>
        </w:rPr>
        <w:lastRenderedPageBreak/>
        <w:drawing>
          <wp:inline distT="0" distB="0" distL="0" distR="0" wp14:anchorId="66F7B29C" wp14:editId="478BECD4">
            <wp:extent cx="5731510" cy="3223895"/>
            <wp:effectExtent l="0" t="0" r="2540" b="0"/>
            <wp:docPr id="734663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63948" name=""/>
                    <pic:cNvPicPr/>
                  </pic:nvPicPr>
                  <pic:blipFill>
                    <a:blip r:embed="rId9"/>
                    <a:stretch>
                      <a:fillRect/>
                    </a:stretch>
                  </pic:blipFill>
                  <pic:spPr>
                    <a:xfrm>
                      <a:off x="0" y="0"/>
                      <a:ext cx="5731510" cy="3223895"/>
                    </a:xfrm>
                    <a:prstGeom prst="rect">
                      <a:avLst/>
                    </a:prstGeom>
                  </pic:spPr>
                </pic:pic>
              </a:graphicData>
            </a:graphic>
          </wp:inline>
        </w:drawing>
      </w:r>
    </w:p>
    <w:p w14:paraId="71051374" w14:textId="6AC84572" w:rsidR="000A126A" w:rsidRPr="001C4B6B" w:rsidRDefault="000A126A" w:rsidP="00746274">
      <w:pPr>
        <w:spacing w:after="0" w:line="240" w:lineRule="auto"/>
        <w:ind w:hanging="180"/>
        <w:jc w:val="both"/>
        <w:rPr>
          <w:rFonts w:ascii="Times New Roman" w:hAnsi="Times New Roman" w:cs="Times New Roman"/>
          <w:sz w:val="26"/>
          <w:szCs w:val="26"/>
        </w:rPr>
      </w:pPr>
    </w:p>
    <w:p w14:paraId="201D0D71" w14:textId="1599789A" w:rsidR="000A126A" w:rsidRPr="001C4B6B" w:rsidRDefault="000A126A" w:rsidP="00746274">
      <w:pPr>
        <w:spacing w:after="0" w:line="240" w:lineRule="auto"/>
        <w:ind w:hanging="180"/>
        <w:jc w:val="both"/>
        <w:rPr>
          <w:rFonts w:ascii="Times New Roman" w:hAnsi="Times New Roman" w:cs="Times New Roman"/>
          <w:sz w:val="26"/>
          <w:szCs w:val="26"/>
        </w:rPr>
      </w:pPr>
    </w:p>
    <w:p w14:paraId="3BB46989" w14:textId="13419273" w:rsidR="000A126A" w:rsidRPr="001C4B6B" w:rsidRDefault="000A126A" w:rsidP="00746274">
      <w:pPr>
        <w:spacing w:after="0" w:line="240" w:lineRule="auto"/>
        <w:ind w:hanging="180"/>
        <w:jc w:val="both"/>
        <w:rPr>
          <w:rFonts w:ascii="Times New Roman" w:hAnsi="Times New Roman" w:cs="Times New Roman"/>
          <w:sz w:val="26"/>
          <w:szCs w:val="26"/>
        </w:rPr>
      </w:pPr>
    </w:p>
    <w:p w14:paraId="559C0BE9" w14:textId="4BCDCE41" w:rsidR="000A126A" w:rsidRPr="001C4B6B" w:rsidRDefault="00B72F4D" w:rsidP="00746274">
      <w:pPr>
        <w:spacing w:after="0" w:line="240" w:lineRule="auto"/>
        <w:ind w:hanging="180"/>
        <w:jc w:val="both"/>
        <w:rPr>
          <w:rFonts w:ascii="Times New Roman" w:hAnsi="Times New Roman" w:cs="Times New Roman"/>
          <w:sz w:val="26"/>
          <w:szCs w:val="26"/>
        </w:rPr>
      </w:pPr>
      <w:r w:rsidRPr="001C4B6B">
        <w:rPr>
          <w:rFonts w:ascii="Times New Roman" w:hAnsi="Times New Roman" w:cs="Times New Roman"/>
          <w:noProof/>
          <w:sz w:val="26"/>
          <w:szCs w:val="26"/>
        </w:rPr>
        <w:drawing>
          <wp:inline distT="0" distB="0" distL="0" distR="0" wp14:anchorId="316E72C6" wp14:editId="7535E3A1">
            <wp:extent cx="5731510" cy="4298950"/>
            <wp:effectExtent l="0" t="0" r="2540" b="6350"/>
            <wp:docPr id="567386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86014" name=""/>
                    <pic:cNvPicPr/>
                  </pic:nvPicPr>
                  <pic:blipFill>
                    <a:blip r:embed="rId10"/>
                    <a:stretch>
                      <a:fillRect/>
                    </a:stretch>
                  </pic:blipFill>
                  <pic:spPr>
                    <a:xfrm>
                      <a:off x="0" y="0"/>
                      <a:ext cx="5731510" cy="4298950"/>
                    </a:xfrm>
                    <a:prstGeom prst="rect">
                      <a:avLst/>
                    </a:prstGeom>
                  </pic:spPr>
                </pic:pic>
              </a:graphicData>
            </a:graphic>
          </wp:inline>
        </w:drawing>
      </w:r>
    </w:p>
    <w:p w14:paraId="334C3CAF" w14:textId="77777777" w:rsidR="000A126A" w:rsidRPr="001C4B6B" w:rsidRDefault="000A126A" w:rsidP="00746274">
      <w:pPr>
        <w:spacing w:after="0" w:line="240" w:lineRule="auto"/>
        <w:ind w:hanging="180"/>
        <w:jc w:val="both"/>
        <w:rPr>
          <w:rFonts w:ascii="Times New Roman" w:hAnsi="Times New Roman" w:cs="Times New Roman"/>
          <w:sz w:val="26"/>
          <w:szCs w:val="26"/>
        </w:rPr>
      </w:pPr>
    </w:p>
    <w:p w14:paraId="480AC6A3" w14:textId="6EB2D147" w:rsidR="000A126A" w:rsidRPr="001C4B6B" w:rsidRDefault="000A126A" w:rsidP="00746274">
      <w:pPr>
        <w:spacing w:after="0" w:line="240" w:lineRule="auto"/>
        <w:ind w:hanging="180"/>
        <w:jc w:val="both"/>
        <w:rPr>
          <w:rFonts w:ascii="Times New Roman" w:hAnsi="Times New Roman" w:cs="Times New Roman"/>
          <w:sz w:val="26"/>
          <w:szCs w:val="26"/>
        </w:rPr>
      </w:pPr>
    </w:p>
    <w:p w14:paraId="5D137EF0" w14:textId="3A17BC3C" w:rsidR="000A126A" w:rsidRPr="001C4B6B" w:rsidRDefault="00B72F4D" w:rsidP="001B49BB">
      <w:pPr>
        <w:spacing w:after="0" w:line="240" w:lineRule="auto"/>
        <w:ind w:firstLine="720"/>
        <w:jc w:val="both"/>
        <w:rPr>
          <w:rFonts w:ascii="Times New Roman" w:hAnsi="Times New Roman" w:cs="Times New Roman"/>
          <w:sz w:val="26"/>
          <w:szCs w:val="26"/>
        </w:rPr>
      </w:pPr>
      <w:r w:rsidRPr="001C4B6B">
        <w:rPr>
          <w:rFonts w:ascii="Times New Roman" w:hAnsi="Times New Roman" w:cs="Times New Roman"/>
          <w:sz w:val="26"/>
          <w:szCs w:val="26"/>
        </w:rPr>
        <w:lastRenderedPageBreak/>
        <w:t xml:space="preserve">Các thầy cô giáo trường </w:t>
      </w:r>
      <w:r w:rsidR="001B49BB" w:rsidRPr="001C4B6B">
        <w:rPr>
          <w:rFonts w:ascii="Times New Roman" w:hAnsi="Times New Roman" w:cs="Times New Roman"/>
          <w:sz w:val="26"/>
          <w:szCs w:val="26"/>
        </w:rPr>
        <w:t>T</w:t>
      </w:r>
      <w:r w:rsidRPr="001C4B6B">
        <w:rPr>
          <w:rFonts w:ascii="Times New Roman" w:hAnsi="Times New Roman" w:cs="Times New Roman"/>
          <w:sz w:val="26"/>
          <w:szCs w:val="26"/>
        </w:rPr>
        <w:t>HCS Kim Sơn đã hoàn thành tốt bài thi của mình</w:t>
      </w:r>
      <w:r w:rsidR="009D669F" w:rsidRPr="001C4B6B">
        <w:rPr>
          <w:rFonts w:ascii="Times New Roman" w:hAnsi="Times New Roman" w:cs="Times New Roman"/>
          <w:sz w:val="26"/>
          <w:szCs w:val="26"/>
        </w:rPr>
        <w:t xml:space="preserve"> và nhận được nhiều lời khen từ BGK và đồng nghiệp. Đó là minh chứng rõ ràng, cụ thể cho sự sáng tạ</w:t>
      </w:r>
      <w:r w:rsidR="001B49BB" w:rsidRPr="001C4B6B">
        <w:rPr>
          <w:rFonts w:ascii="Times New Roman" w:hAnsi="Times New Roman" w:cs="Times New Roman"/>
          <w:sz w:val="26"/>
          <w:szCs w:val="26"/>
        </w:rPr>
        <w:t>o</w:t>
      </w:r>
      <w:r w:rsidR="009D669F" w:rsidRPr="001C4B6B">
        <w:rPr>
          <w:rFonts w:ascii="Times New Roman" w:hAnsi="Times New Roman" w:cs="Times New Roman"/>
          <w:sz w:val="26"/>
          <w:szCs w:val="26"/>
        </w:rPr>
        <w:t>, tâm huyết và n</w:t>
      </w:r>
      <w:r w:rsidR="001B49BB" w:rsidRPr="001C4B6B">
        <w:rPr>
          <w:rFonts w:ascii="Times New Roman" w:hAnsi="Times New Roman" w:cs="Times New Roman"/>
          <w:sz w:val="26"/>
          <w:szCs w:val="26"/>
        </w:rPr>
        <w:t>ỗ</w:t>
      </w:r>
      <w:r w:rsidR="009D669F" w:rsidRPr="001C4B6B">
        <w:rPr>
          <w:rFonts w:ascii="Times New Roman" w:hAnsi="Times New Roman" w:cs="Times New Roman"/>
          <w:sz w:val="26"/>
          <w:szCs w:val="26"/>
        </w:rPr>
        <w:t xml:space="preserve"> lực không ngừng nghỉ trong việc nâng cao chất lượng dạy và học của các thầy cô, là thành quả xứng đáng cho sự nỗ lực, cố gắng của các thầy cô trong quá trình dạy học.</w:t>
      </w:r>
    </w:p>
    <w:p w14:paraId="36FB645F" w14:textId="4E7B0968" w:rsidR="009D669F" w:rsidRPr="001C4B6B" w:rsidRDefault="009D669F" w:rsidP="001B49BB">
      <w:pPr>
        <w:spacing w:after="0" w:line="240" w:lineRule="auto"/>
        <w:ind w:firstLine="720"/>
        <w:jc w:val="both"/>
        <w:rPr>
          <w:rFonts w:ascii="Times New Roman" w:hAnsi="Times New Roman" w:cs="Times New Roman"/>
          <w:sz w:val="26"/>
          <w:szCs w:val="26"/>
        </w:rPr>
      </w:pPr>
      <w:r w:rsidRPr="001C4B6B">
        <w:rPr>
          <w:rFonts w:ascii="Times New Roman" w:hAnsi="Times New Roman" w:cs="Times New Roman"/>
          <w:sz w:val="26"/>
          <w:szCs w:val="26"/>
        </w:rPr>
        <w:t>Hội thi Giáo viên dạy giỏi cấp huyện là một hoạt động chuyên môn ý nghĩa để các thầy cô giáo giao lưu học hỏ</w:t>
      </w:r>
      <w:r w:rsidR="001B49BB" w:rsidRPr="001C4B6B">
        <w:rPr>
          <w:rFonts w:ascii="Times New Roman" w:hAnsi="Times New Roman" w:cs="Times New Roman"/>
          <w:sz w:val="26"/>
          <w:szCs w:val="26"/>
        </w:rPr>
        <w:t>i,</w:t>
      </w:r>
      <w:r w:rsidRPr="001C4B6B">
        <w:rPr>
          <w:rFonts w:ascii="Times New Roman" w:hAnsi="Times New Roman" w:cs="Times New Roman"/>
          <w:sz w:val="26"/>
          <w:szCs w:val="26"/>
        </w:rPr>
        <w:t xml:space="preserve"> </w:t>
      </w:r>
      <w:r w:rsidR="001B49BB" w:rsidRPr="001C4B6B">
        <w:rPr>
          <w:rFonts w:ascii="Times New Roman" w:hAnsi="Times New Roman" w:cs="Times New Roman"/>
          <w:sz w:val="26"/>
          <w:szCs w:val="26"/>
        </w:rPr>
        <w:t>t</w:t>
      </w:r>
      <w:r w:rsidRPr="001C4B6B">
        <w:rPr>
          <w:rFonts w:ascii="Times New Roman" w:hAnsi="Times New Roman" w:cs="Times New Roman"/>
          <w:sz w:val="26"/>
          <w:szCs w:val="26"/>
        </w:rPr>
        <w:t>rau dồi chuyên môn</w:t>
      </w:r>
      <w:r w:rsidR="001B49BB" w:rsidRPr="001C4B6B">
        <w:rPr>
          <w:rFonts w:ascii="Times New Roman" w:hAnsi="Times New Roman" w:cs="Times New Roman"/>
          <w:sz w:val="26"/>
          <w:szCs w:val="26"/>
        </w:rPr>
        <w:t xml:space="preserve"> </w:t>
      </w:r>
      <w:r w:rsidRPr="001C4B6B">
        <w:rPr>
          <w:rFonts w:ascii="Times New Roman" w:hAnsi="Times New Roman" w:cs="Times New Roman"/>
          <w:sz w:val="26"/>
          <w:szCs w:val="26"/>
        </w:rPr>
        <w:t>đồng thời tạo cơ hội để các thầy cô  học hỏi kinh nghiệm lẫn nhau. Qu</w:t>
      </w:r>
      <w:r w:rsidR="001B49BB" w:rsidRPr="001C4B6B">
        <w:rPr>
          <w:rFonts w:ascii="Times New Roman" w:hAnsi="Times New Roman" w:cs="Times New Roman"/>
          <w:sz w:val="26"/>
          <w:szCs w:val="26"/>
        </w:rPr>
        <w:t>a</w:t>
      </w:r>
      <w:r w:rsidRPr="001C4B6B">
        <w:rPr>
          <w:rFonts w:ascii="Times New Roman" w:hAnsi="Times New Roman" w:cs="Times New Roman"/>
          <w:sz w:val="26"/>
          <w:szCs w:val="26"/>
        </w:rPr>
        <w:t xml:space="preserve"> hội thi chắc hẳn các thầy cô đã có thêm cơ hội để khẳng định khả năng chuyên môn và duy trì ngọn lửa đam mê, nhiệt huyết với nghề. Mong rằng các thầy cô sẽ đạt được kết quả cao trong hội thi để tự tin bước tiếp.</w:t>
      </w:r>
    </w:p>
    <w:p w14:paraId="353AB82E" w14:textId="28B89B7F" w:rsidR="000A126A" w:rsidRPr="001C4B6B" w:rsidRDefault="000A126A" w:rsidP="00746274">
      <w:pPr>
        <w:spacing w:after="0" w:line="240" w:lineRule="auto"/>
        <w:ind w:hanging="180"/>
        <w:jc w:val="both"/>
        <w:rPr>
          <w:rFonts w:ascii="Times New Roman" w:hAnsi="Times New Roman" w:cs="Times New Roman"/>
          <w:sz w:val="26"/>
          <w:szCs w:val="26"/>
        </w:rPr>
      </w:pPr>
    </w:p>
    <w:p w14:paraId="4D32285C" w14:textId="1843275E" w:rsidR="000A126A" w:rsidRPr="001C4B6B" w:rsidRDefault="000A126A" w:rsidP="00746274">
      <w:pPr>
        <w:spacing w:after="0" w:line="240" w:lineRule="auto"/>
        <w:ind w:hanging="180"/>
        <w:jc w:val="both"/>
        <w:rPr>
          <w:rFonts w:ascii="Times New Roman" w:hAnsi="Times New Roman" w:cs="Times New Roman"/>
          <w:sz w:val="26"/>
          <w:szCs w:val="26"/>
        </w:rPr>
      </w:pPr>
    </w:p>
    <w:p w14:paraId="634A01BC" w14:textId="4B1FF439" w:rsidR="000A126A" w:rsidRPr="001C4B6B" w:rsidRDefault="000A126A" w:rsidP="00746274">
      <w:pPr>
        <w:spacing w:after="0" w:line="240" w:lineRule="auto"/>
        <w:ind w:hanging="180"/>
        <w:jc w:val="both"/>
        <w:rPr>
          <w:rFonts w:ascii="Times New Roman" w:hAnsi="Times New Roman" w:cs="Times New Roman"/>
          <w:sz w:val="26"/>
          <w:szCs w:val="26"/>
        </w:rPr>
      </w:pPr>
    </w:p>
    <w:sectPr w:rsidR="000A126A" w:rsidRPr="001C4B6B" w:rsidSect="00AF304C">
      <w:footerReference w:type="default" r:id="rId11"/>
      <w:pgSz w:w="12240" w:h="15840"/>
      <w:pgMar w:top="907" w:right="907" w:bottom="90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FB48D3" w14:textId="77777777" w:rsidR="00E01407" w:rsidRDefault="00E01407" w:rsidP="00FA617B">
      <w:pPr>
        <w:spacing w:after="0" w:line="240" w:lineRule="auto"/>
      </w:pPr>
      <w:r>
        <w:separator/>
      </w:r>
    </w:p>
  </w:endnote>
  <w:endnote w:type="continuationSeparator" w:id="0">
    <w:p w14:paraId="0ADEDDBD" w14:textId="77777777" w:rsidR="00E01407" w:rsidRDefault="00E01407" w:rsidP="00FA61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63A740" w14:textId="4C141066" w:rsidR="000A126A" w:rsidRDefault="000A126A">
    <w:pPr>
      <w:pStyle w:val="Footer"/>
    </w:pPr>
  </w:p>
  <w:p w14:paraId="3D4F2369" w14:textId="77777777" w:rsidR="000A126A" w:rsidRDefault="000A126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32149C" w14:textId="77777777" w:rsidR="00E01407" w:rsidRDefault="00E01407" w:rsidP="00FA617B">
      <w:pPr>
        <w:spacing w:after="0" w:line="240" w:lineRule="auto"/>
      </w:pPr>
      <w:r>
        <w:separator/>
      </w:r>
    </w:p>
  </w:footnote>
  <w:footnote w:type="continuationSeparator" w:id="0">
    <w:p w14:paraId="5C5DCE6A" w14:textId="77777777" w:rsidR="00E01407" w:rsidRDefault="00E01407" w:rsidP="00FA617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FD6"/>
    <w:rsid w:val="00007B95"/>
    <w:rsid w:val="00083E47"/>
    <w:rsid w:val="000A126A"/>
    <w:rsid w:val="000B4864"/>
    <w:rsid w:val="000B624E"/>
    <w:rsid w:val="001167B1"/>
    <w:rsid w:val="001B49BB"/>
    <w:rsid w:val="001C4B6B"/>
    <w:rsid w:val="002710F7"/>
    <w:rsid w:val="003303A8"/>
    <w:rsid w:val="00333EEC"/>
    <w:rsid w:val="00363CA8"/>
    <w:rsid w:val="003B11AE"/>
    <w:rsid w:val="00414307"/>
    <w:rsid w:val="00443A4A"/>
    <w:rsid w:val="00552992"/>
    <w:rsid w:val="0057548B"/>
    <w:rsid w:val="0062358C"/>
    <w:rsid w:val="00693A09"/>
    <w:rsid w:val="006B53D5"/>
    <w:rsid w:val="00746274"/>
    <w:rsid w:val="00821EAA"/>
    <w:rsid w:val="0085644E"/>
    <w:rsid w:val="008617BB"/>
    <w:rsid w:val="00923C84"/>
    <w:rsid w:val="00946397"/>
    <w:rsid w:val="009514C7"/>
    <w:rsid w:val="009A7E53"/>
    <w:rsid w:val="009D669F"/>
    <w:rsid w:val="009F5017"/>
    <w:rsid w:val="00AF304C"/>
    <w:rsid w:val="00B72F4D"/>
    <w:rsid w:val="00BB7E49"/>
    <w:rsid w:val="00BD24FD"/>
    <w:rsid w:val="00DD6D6B"/>
    <w:rsid w:val="00E01407"/>
    <w:rsid w:val="00E13D3E"/>
    <w:rsid w:val="00E30D33"/>
    <w:rsid w:val="00E8747D"/>
    <w:rsid w:val="00EF007F"/>
    <w:rsid w:val="00F21FD6"/>
    <w:rsid w:val="00F62B16"/>
    <w:rsid w:val="00F73ADC"/>
    <w:rsid w:val="00FA6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6CB54"/>
  <w15:chartTrackingRefBased/>
  <w15:docId w15:val="{06F06E9E-6949-48E3-A108-A2407E971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F21FD6"/>
    <w:rPr>
      <w:b/>
      <w:bCs/>
    </w:rPr>
  </w:style>
  <w:style w:type="character" w:styleId="Emphasis">
    <w:name w:val="Emphasis"/>
    <w:basedOn w:val="DefaultParagraphFont"/>
    <w:uiPriority w:val="20"/>
    <w:qFormat/>
    <w:rsid w:val="00F21FD6"/>
    <w:rPr>
      <w:i/>
      <w:iCs/>
    </w:rPr>
  </w:style>
  <w:style w:type="paragraph" w:styleId="Header">
    <w:name w:val="header"/>
    <w:basedOn w:val="Normal"/>
    <w:link w:val="HeaderChar"/>
    <w:uiPriority w:val="99"/>
    <w:unhideWhenUsed/>
    <w:rsid w:val="00FA61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617B"/>
  </w:style>
  <w:style w:type="paragraph" w:styleId="Footer">
    <w:name w:val="footer"/>
    <w:basedOn w:val="Normal"/>
    <w:link w:val="FooterChar"/>
    <w:uiPriority w:val="99"/>
    <w:unhideWhenUsed/>
    <w:rsid w:val="00FA61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61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264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TotalTime>
  <Pages>1</Pages>
  <Words>849</Words>
  <Characters>4843</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THANH MAI</cp:lastModifiedBy>
  <cp:revision>12</cp:revision>
  <dcterms:created xsi:type="dcterms:W3CDTF">2024-03-13T13:41:00Z</dcterms:created>
  <dcterms:modified xsi:type="dcterms:W3CDTF">2024-03-14T06:14:00Z</dcterms:modified>
</cp:coreProperties>
</file>