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121A" w:rsidRDefault="003F121A" w:rsidP="00F40468">
      <w:pPr>
        <w:shd w:val="clear" w:color="auto" w:fill="FFFFFF"/>
        <w:spacing w:after="0" w:line="240" w:lineRule="auto"/>
        <w:jc w:val="center"/>
        <w:outlineLvl w:val="1"/>
        <w:rPr>
          <w:b/>
          <w:bCs/>
          <w:sz w:val="28"/>
          <w:szCs w:val="28"/>
        </w:rPr>
      </w:pPr>
    </w:p>
    <w:p w:rsidR="00F40468" w:rsidRDefault="00F40468" w:rsidP="00F40468">
      <w:pPr>
        <w:shd w:val="clear" w:color="auto" w:fill="FFFFFF"/>
        <w:spacing w:after="0" w:line="240" w:lineRule="auto"/>
        <w:jc w:val="center"/>
        <w:outlineLvl w:val="1"/>
        <w:rPr>
          <w:b/>
          <w:bCs/>
          <w:sz w:val="28"/>
          <w:szCs w:val="28"/>
        </w:rPr>
      </w:pPr>
      <w:r w:rsidRPr="00AB4622">
        <w:rPr>
          <w:b/>
          <w:bCs/>
          <w:sz w:val="28"/>
          <w:szCs w:val="28"/>
        </w:rPr>
        <w:t xml:space="preserve">TUYÊN TRUYỀN </w:t>
      </w:r>
    </w:p>
    <w:p w:rsidR="00F40468" w:rsidRPr="00EB1CC0" w:rsidRDefault="00F40468" w:rsidP="00F40468">
      <w:pPr>
        <w:shd w:val="clear" w:color="auto" w:fill="FFFFFF"/>
        <w:spacing w:after="0" w:line="240" w:lineRule="auto"/>
        <w:jc w:val="center"/>
        <w:outlineLvl w:val="1"/>
        <w:rPr>
          <w:rFonts w:eastAsia="Times New Roman"/>
          <w:b/>
          <w:color w:val="212529"/>
          <w:sz w:val="28"/>
          <w:szCs w:val="28"/>
        </w:rPr>
      </w:pPr>
      <w:r>
        <w:rPr>
          <w:rFonts w:eastAsia="Times New Roman"/>
          <w:b/>
          <w:color w:val="212529"/>
          <w:sz w:val="28"/>
          <w:szCs w:val="28"/>
        </w:rPr>
        <w:t>PHÒNG CHỐNG TAI NẠN THƯƠNG TÍCH</w:t>
      </w:r>
    </w:p>
    <w:p w:rsidR="00F40468" w:rsidRDefault="00F40468" w:rsidP="00F40468">
      <w:pPr>
        <w:pStyle w:val="NormalWeb"/>
        <w:shd w:val="clear" w:color="auto" w:fill="FFFFFF"/>
        <w:spacing w:before="0" w:beforeAutospacing="0" w:after="0" w:afterAutospacing="0"/>
        <w:rPr>
          <w:sz w:val="28"/>
          <w:szCs w:val="28"/>
        </w:rPr>
      </w:pPr>
    </w:p>
    <w:p w:rsidR="00F40468" w:rsidRDefault="00F40468" w:rsidP="00EC74D2">
      <w:pPr>
        <w:pStyle w:val="NormalWeb"/>
        <w:shd w:val="clear" w:color="auto" w:fill="FFFFFF"/>
        <w:spacing w:before="0" w:beforeAutospacing="0" w:after="0" w:afterAutospacing="0"/>
        <w:rPr>
          <w:sz w:val="28"/>
          <w:szCs w:val="28"/>
        </w:rPr>
      </w:pPr>
    </w:p>
    <w:p w:rsidR="00F40468" w:rsidRPr="00F40468" w:rsidRDefault="00F40468" w:rsidP="00EC74D2">
      <w:pPr>
        <w:pStyle w:val="NormalWeb"/>
        <w:shd w:val="clear" w:color="auto" w:fill="FFFFFF"/>
        <w:spacing w:before="0" w:beforeAutospacing="0" w:after="0" w:afterAutospacing="0"/>
        <w:ind w:firstLine="720"/>
        <w:jc w:val="both"/>
        <w:rPr>
          <w:sz w:val="28"/>
          <w:szCs w:val="28"/>
        </w:rPr>
      </w:pPr>
      <w:r w:rsidRPr="00F40468">
        <w:rPr>
          <w:sz w:val="28"/>
          <w:szCs w:val="28"/>
        </w:rPr>
        <w:t>Tai nạn thương tích (TNTT) rất dễ xảy ra ở lứa tuổi thanh thiếu niên, vì các em thường hiếu động, thích tò mò, nghịch ngợm và chưa có kiến thức, kỹ năng phòng, tránh nên rất dễ bị tai nạn thương tích. Theo thống kê trong những năm qua một số nguy cơ TNTT như ngã, bỏng, tai nạn giao thông…có chiều hướng gia tăng trong những kỳ nghỉ hè và đối tượng chủ yếu là trẻ nhỏ, học sinh, sinh viên.</w:t>
      </w:r>
    </w:p>
    <w:p w:rsidR="00AD2268" w:rsidRDefault="00F40468" w:rsidP="00EC74D2">
      <w:pPr>
        <w:pStyle w:val="NormalWeb"/>
        <w:shd w:val="clear" w:color="auto" w:fill="FFFFFF"/>
        <w:spacing w:before="0" w:beforeAutospacing="0" w:after="0" w:afterAutospacing="0"/>
        <w:ind w:firstLine="720"/>
        <w:jc w:val="both"/>
        <w:rPr>
          <w:sz w:val="28"/>
          <w:szCs w:val="28"/>
        </w:rPr>
      </w:pPr>
      <w:r w:rsidRPr="00F40468">
        <w:rPr>
          <w:sz w:val="28"/>
          <w:szCs w:val="28"/>
        </w:rPr>
        <w:t>Tai nạn thương tích là nguyên nhân hàng đầu dẫn đến tử vong và gây ra những biến chứng trầm trọng ở trẻ cả về sức khỏe và về tình thần. Chính vì vậy, việc đảm bảo an toàn phòng chống tai nạn thương tích cho trẻ là nhiệm vụ vô cùng quan trọng trong việc chăm sóc giáo dục trẻ.</w:t>
      </w:r>
      <w:r w:rsidR="00AD2268">
        <w:rPr>
          <w:sz w:val="28"/>
          <w:szCs w:val="28"/>
        </w:rPr>
        <w:t xml:space="preserve"> Vì vậy ngày 01/3/2024  Trường THCS Phú Thị đã tổ chức buổi tuyên truyền cho tất cả các em học sinh.</w:t>
      </w:r>
    </w:p>
    <w:p w:rsidR="00AD2268" w:rsidRPr="00F40468" w:rsidRDefault="00AD2268" w:rsidP="00EC74D2">
      <w:pPr>
        <w:pStyle w:val="NormalWeb"/>
        <w:shd w:val="clear" w:color="auto" w:fill="FFFFFF"/>
        <w:spacing w:before="0" w:beforeAutospacing="0" w:after="0" w:afterAutospacing="0"/>
        <w:ind w:firstLine="720"/>
        <w:jc w:val="both"/>
        <w:rPr>
          <w:sz w:val="28"/>
          <w:szCs w:val="28"/>
        </w:rPr>
      </w:pPr>
    </w:p>
    <w:p w:rsidR="00F40468" w:rsidRDefault="00F40468" w:rsidP="00266B15">
      <w:pPr>
        <w:spacing w:line="25" w:lineRule="atLeast"/>
        <w:rPr>
          <w:sz w:val="28"/>
          <w:szCs w:val="28"/>
        </w:rPr>
      </w:pPr>
    </w:p>
    <w:p w:rsidR="00F40468" w:rsidRDefault="00F40468">
      <w:pPr>
        <w:rPr>
          <w:sz w:val="28"/>
          <w:szCs w:val="28"/>
        </w:rPr>
      </w:pPr>
      <w:bookmarkStart w:id="0" w:name="_GoBack"/>
      <w:r>
        <w:rPr>
          <w:noProof/>
        </w:rPr>
        <w:drawing>
          <wp:inline distT="0" distB="0" distL="0" distR="0" wp14:anchorId="1295269E" wp14:editId="6A444AC3">
            <wp:extent cx="5732145" cy="4299109"/>
            <wp:effectExtent l="0" t="0" r="190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32145" cy="4299109"/>
                    </a:xfrm>
                    <a:prstGeom prst="rect">
                      <a:avLst/>
                    </a:prstGeom>
                  </pic:spPr>
                </pic:pic>
              </a:graphicData>
            </a:graphic>
          </wp:inline>
        </w:drawing>
      </w:r>
      <w:bookmarkEnd w:id="0"/>
    </w:p>
    <w:p w:rsidR="00F40468" w:rsidRDefault="00F40468">
      <w:pPr>
        <w:rPr>
          <w:sz w:val="28"/>
          <w:szCs w:val="28"/>
        </w:rPr>
      </w:pPr>
      <w:r>
        <w:rPr>
          <w:noProof/>
          <w:sz w:val="28"/>
          <w:szCs w:val="28"/>
        </w:rPr>
        <w:lastRenderedPageBreak/>
        <w:drawing>
          <wp:inline distT="0" distB="0" distL="0" distR="0">
            <wp:extent cx="5732145" cy="4299109"/>
            <wp:effectExtent l="0" t="0" r="1905" b="6350"/>
            <wp:docPr id="3" name="Picture 3" descr="C:\Users\LAPTOP68\Desktop\Báo cáo CTĐ năm học 2023 - 2024\z5286769468276_158b8ee0fbb8900fe560dde8235d6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PTOP68\Desktop\Báo cáo CTĐ năm học 2023 - 2024\z5286769468276_158b8ee0fbb8900fe560dde8235d685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2145" cy="4299109"/>
                    </a:xfrm>
                    <a:prstGeom prst="rect">
                      <a:avLst/>
                    </a:prstGeom>
                    <a:noFill/>
                    <a:ln>
                      <a:noFill/>
                    </a:ln>
                  </pic:spPr>
                </pic:pic>
              </a:graphicData>
            </a:graphic>
          </wp:inline>
        </w:drawing>
      </w:r>
    </w:p>
    <w:p w:rsidR="00F40468" w:rsidRDefault="00F40468">
      <w:pPr>
        <w:rPr>
          <w:sz w:val="28"/>
          <w:szCs w:val="28"/>
        </w:rPr>
      </w:pPr>
    </w:p>
    <w:p w:rsidR="00F40468" w:rsidRPr="00F40468" w:rsidRDefault="00F40468">
      <w:pPr>
        <w:rPr>
          <w:sz w:val="28"/>
          <w:szCs w:val="28"/>
        </w:rPr>
      </w:pPr>
      <w:r>
        <w:rPr>
          <w:noProof/>
          <w:sz w:val="28"/>
          <w:szCs w:val="28"/>
        </w:rPr>
        <w:drawing>
          <wp:inline distT="0" distB="0" distL="0" distR="0">
            <wp:extent cx="5727700" cy="3933825"/>
            <wp:effectExtent l="0" t="0" r="6350" b="9525"/>
            <wp:docPr id="4" name="Picture 4" descr="C:\Users\LAPTOP68\Desktop\Báo cáo CTĐ năm học 2023 - 2024\z5276574587675_195908ff876d60b9535a4a833f3cc3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PTOP68\Desktop\Báo cáo CTĐ năm học 2023 - 2024\z5276574587675_195908ff876d60b9535a4a833f3cc3cd.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2145" cy="3936878"/>
                    </a:xfrm>
                    <a:prstGeom prst="rect">
                      <a:avLst/>
                    </a:prstGeom>
                    <a:noFill/>
                    <a:ln>
                      <a:noFill/>
                    </a:ln>
                  </pic:spPr>
                </pic:pic>
              </a:graphicData>
            </a:graphic>
          </wp:inline>
        </w:drawing>
      </w:r>
    </w:p>
    <w:sectPr w:rsidR="00F40468" w:rsidRPr="00F40468" w:rsidSect="00023B77">
      <w:headerReference w:type="default" r:id="rId10"/>
      <w:pgSz w:w="11907" w:h="16840"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62A4" w:rsidRDefault="007562A4" w:rsidP="00F40468">
      <w:pPr>
        <w:spacing w:after="0" w:line="240" w:lineRule="auto"/>
      </w:pPr>
      <w:r>
        <w:separator/>
      </w:r>
    </w:p>
  </w:endnote>
  <w:endnote w:type="continuationSeparator" w:id="0">
    <w:p w:rsidR="007562A4" w:rsidRDefault="007562A4" w:rsidP="00F404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62A4" w:rsidRDefault="007562A4" w:rsidP="00F40468">
      <w:pPr>
        <w:spacing w:after="0" w:line="240" w:lineRule="auto"/>
      </w:pPr>
      <w:r>
        <w:separator/>
      </w:r>
    </w:p>
  </w:footnote>
  <w:footnote w:type="continuationSeparator" w:id="0">
    <w:p w:rsidR="007562A4" w:rsidRDefault="007562A4" w:rsidP="00F4046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0468" w:rsidRPr="00F40468" w:rsidRDefault="00F40468">
    <w:pPr>
      <w:pStyle w:val="Header"/>
      <w:rPr>
        <w:b/>
        <w:sz w:val="26"/>
        <w:szCs w:val="26"/>
      </w:rPr>
    </w:pPr>
    <w:r w:rsidRPr="00F40468">
      <w:rPr>
        <w:b/>
        <w:sz w:val="26"/>
        <w:szCs w:val="26"/>
      </w:rPr>
      <w:t>TRƯỜNG THCS PHÚ THỊ</w:t>
    </w:r>
    <w:r w:rsidRPr="00F40468">
      <w:rPr>
        <w:b/>
        <w:sz w:val="26"/>
        <w:szCs w:val="26"/>
      </w:rPr>
      <w:tab/>
    </w:r>
    <w:r w:rsidRPr="00F40468">
      <w:rPr>
        <w:b/>
        <w:sz w:val="26"/>
        <w:szCs w:val="26"/>
      </w:rPr>
      <w:tab/>
      <w:t>NĂM HỌC 2023-2024</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0468"/>
    <w:rsid w:val="00023B77"/>
    <w:rsid w:val="001F33F4"/>
    <w:rsid w:val="00266B15"/>
    <w:rsid w:val="003F121A"/>
    <w:rsid w:val="00494FDA"/>
    <w:rsid w:val="00644708"/>
    <w:rsid w:val="007562A4"/>
    <w:rsid w:val="008C2439"/>
    <w:rsid w:val="00AD2268"/>
    <w:rsid w:val="00EC74D2"/>
    <w:rsid w:val="00F404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40468"/>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F40468"/>
    <w:rPr>
      <w:b/>
      <w:bCs/>
    </w:rPr>
  </w:style>
  <w:style w:type="character" w:styleId="Emphasis">
    <w:name w:val="Emphasis"/>
    <w:basedOn w:val="DefaultParagraphFont"/>
    <w:uiPriority w:val="20"/>
    <w:qFormat/>
    <w:rsid w:val="00F40468"/>
    <w:rPr>
      <w:i/>
      <w:iCs/>
    </w:rPr>
  </w:style>
  <w:style w:type="paragraph" w:styleId="Header">
    <w:name w:val="header"/>
    <w:basedOn w:val="Normal"/>
    <w:link w:val="HeaderChar"/>
    <w:uiPriority w:val="99"/>
    <w:unhideWhenUsed/>
    <w:rsid w:val="00F4046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40468"/>
  </w:style>
  <w:style w:type="paragraph" w:styleId="Footer">
    <w:name w:val="footer"/>
    <w:basedOn w:val="Normal"/>
    <w:link w:val="FooterChar"/>
    <w:uiPriority w:val="99"/>
    <w:unhideWhenUsed/>
    <w:rsid w:val="00F4046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40468"/>
  </w:style>
  <w:style w:type="paragraph" w:styleId="BalloonText">
    <w:name w:val="Balloon Text"/>
    <w:basedOn w:val="Normal"/>
    <w:link w:val="BalloonTextChar"/>
    <w:uiPriority w:val="99"/>
    <w:semiHidden/>
    <w:unhideWhenUsed/>
    <w:rsid w:val="00F4046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4046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40468"/>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F40468"/>
    <w:rPr>
      <w:b/>
      <w:bCs/>
    </w:rPr>
  </w:style>
  <w:style w:type="character" w:styleId="Emphasis">
    <w:name w:val="Emphasis"/>
    <w:basedOn w:val="DefaultParagraphFont"/>
    <w:uiPriority w:val="20"/>
    <w:qFormat/>
    <w:rsid w:val="00F40468"/>
    <w:rPr>
      <w:i/>
      <w:iCs/>
    </w:rPr>
  </w:style>
  <w:style w:type="paragraph" w:styleId="Header">
    <w:name w:val="header"/>
    <w:basedOn w:val="Normal"/>
    <w:link w:val="HeaderChar"/>
    <w:uiPriority w:val="99"/>
    <w:unhideWhenUsed/>
    <w:rsid w:val="00F4046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40468"/>
  </w:style>
  <w:style w:type="paragraph" w:styleId="Footer">
    <w:name w:val="footer"/>
    <w:basedOn w:val="Normal"/>
    <w:link w:val="FooterChar"/>
    <w:uiPriority w:val="99"/>
    <w:unhideWhenUsed/>
    <w:rsid w:val="00F4046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40468"/>
  </w:style>
  <w:style w:type="paragraph" w:styleId="BalloonText">
    <w:name w:val="Balloon Text"/>
    <w:basedOn w:val="Normal"/>
    <w:link w:val="BalloonTextChar"/>
    <w:uiPriority w:val="99"/>
    <w:semiHidden/>
    <w:unhideWhenUsed/>
    <w:rsid w:val="00F4046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4046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06295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33</TotalTime>
  <Pages>2</Pages>
  <Words>124</Words>
  <Characters>708</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LAPTOP68</dc:creator>
  <cp:lastModifiedBy>LAPTOP68</cp:lastModifiedBy>
  <cp:revision>4</cp:revision>
  <cp:lastPrinted>2024-03-30T02:11:00Z</cp:lastPrinted>
  <dcterms:created xsi:type="dcterms:W3CDTF">2024-03-30T01:22:00Z</dcterms:created>
  <dcterms:modified xsi:type="dcterms:W3CDTF">2024-03-30T10:35:00Z</dcterms:modified>
</cp:coreProperties>
</file>