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46199" w14:textId="00B1E6B2" w:rsidR="002E4D42" w:rsidRDefault="007A44ED" w:rsidP="00900AC3">
      <w:pPr>
        <w:spacing w:after="0" w:line="276" w:lineRule="auto"/>
        <w:jc w:val="center"/>
        <w:rPr>
          <w:rFonts w:asciiTheme="majorHAnsi" w:hAnsiTheme="majorHAnsi" w:cstheme="majorHAnsi"/>
          <w:b/>
          <w:bCs/>
          <w:color w:val="FF0000"/>
          <w:sz w:val="28"/>
          <w:szCs w:val="28"/>
        </w:rPr>
      </w:pPr>
      <w:r w:rsidRPr="007A44ED">
        <w:rPr>
          <w:rFonts w:asciiTheme="majorHAnsi" w:hAnsiTheme="majorHAnsi" w:cstheme="majorHAnsi"/>
          <w:b/>
          <w:bCs/>
          <w:color w:val="FF0000"/>
          <w:sz w:val="28"/>
          <w:szCs w:val="28"/>
        </w:rPr>
        <w:t xml:space="preserve">Trường </w:t>
      </w:r>
      <w:r>
        <w:rPr>
          <w:rFonts w:asciiTheme="majorHAnsi" w:hAnsiTheme="majorHAnsi" w:cstheme="majorHAnsi"/>
          <w:b/>
          <w:bCs/>
          <w:color w:val="FF0000"/>
          <w:sz w:val="28"/>
          <w:szCs w:val="28"/>
          <w:lang w:val="en-US"/>
        </w:rPr>
        <w:t>T</w:t>
      </w:r>
      <w:r w:rsidRPr="007A44ED">
        <w:rPr>
          <w:rFonts w:asciiTheme="majorHAnsi" w:hAnsiTheme="majorHAnsi" w:cstheme="majorHAnsi"/>
          <w:b/>
          <w:bCs/>
          <w:color w:val="FF0000"/>
          <w:sz w:val="28"/>
          <w:szCs w:val="28"/>
        </w:rPr>
        <w:t xml:space="preserve">iểu học </w:t>
      </w:r>
      <w:r>
        <w:rPr>
          <w:rFonts w:asciiTheme="majorHAnsi" w:hAnsiTheme="majorHAnsi" w:cstheme="majorHAnsi"/>
          <w:b/>
          <w:bCs/>
          <w:color w:val="FF0000"/>
          <w:sz w:val="28"/>
          <w:szCs w:val="28"/>
          <w:lang w:val="en-US"/>
        </w:rPr>
        <w:t>L</w:t>
      </w:r>
      <w:r w:rsidRPr="007A44ED">
        <w:rPr>
          <w:rFonts w:asciiTheme="majorHAnsi" w:hAnsiTheme="majorHAnsi" w:cstheme="majorHAnsi"/>
          <w:b/>
          <w:bCs/>
          <w:color w:val="FF0000"/>
          <w:sz w:val="28"/>
          <w:szCs w:val="28"/>
          <w:lang w:val="en-US"/>
        </w:rPr>
        <w:t xml:space="preserve">ê </w:t>
      </w:r>
      <w:r>
        <w:rPr>
          <w:rFonts w:asciiTheme="majorHAnsi" w:hAnsiTheme="majorHAnsi" w:cstheme="majorHAnsi"/>
          <w:b/>
          <w:bCs/>
          <w:color w:val="FF0000"/>
          <w:sz w:val="28"/>
          <w:szCs w:val="28"/>
          <w:lang w:val="en-US"/>
        </w:rPr>
        <w:t>N</w:t>
      </w:r>
      <w:r w:rsidRPr="007A44ED">
        <w:rPr>
          <w:rFonts w:asciiTheme="majorHAnsi" w:hAnsiTheme="majorHAnsi" w:cstheme="majorHAnsi"/>
          <w:b/>
          <w:bCs/>
          <w:color w:val="FF0000"/>
          <w:sz w:val="28"/>
          <w:szCs w:val="28"/>
          <w:lang w:val="en-US"/>
        </w:rPr>
        <w:t xml:space="preserve">gọc </w:t>
      </w:r>
      <w:r>
        <w:rPr>
          <w:rFonts w:asciiTheme="majorHAnsi" w:hAnsiTheme="majorHAnsi" w:cstheme="majorHAnsi"/>
          <w:b/>
          <w:bCs/>
          <w:color w:val="FF0000"/>
          <w:sz w:val="28"/>
          <w:szCs w:val="28"/>
          <w:lang w:val="en-US"/>
        </w:rPr>
        <w:t>H</w:t>
      </w:r>
      <w:r w:rsidRPr="007A44ED">
        <w:rPr>
          <w:rFonts w:asciiTheme="majorHAnsi" w:hAnsiTheme="majorHAnsi" w:cstheme="majorHAnsi"/>
          <w:b/>
          <w:bCs/>
          <w:color w:val="FF0000"/>
          <w:sz w:val="28"/>
          <w:szCs w:val="28"/>
          <w:lang w:val="en-US"/>
        </w:rPr>
        <w:t>ân</w:t>
      </w:r>
      <w:r w:rsidRPr="007A44ED">
        <w:rPr>
          <w:rFonts w:asciiTheme="majorHAnsi" w:hAnsiTheme="majorHAnsi" w:cstheme="majorHAnsi"/>
          <w:b/>
          <w:bCs/>
          <w:color w:val="FF0000"/>
          <w:sz w:val="28"/>
          <w:szCs w:val="28"/>
        </w:rPr>
        <w:t xml:space="preserve"> tổ chức </w:t>
      </w:r>
      <w:r w:rsidRPr="007A44ED">
        <w:rPr>
          <w:rFonts w:asciiTheme="majorHAnsi" w:hAnsiTheme="majorHAnsi" w:cstheme="majorHAnsi"/>
          <w:b/>
          <w:bCs/>
          <w:color w:val="FF0000"/>
          <w:sz w:val="28"/>
          <w:szCs w:val="28"/>
          <w:lang w:val="en-US"/>
        </w:rPr>
        <w:t>chương trình</w:t>
      </w:r>
      <w:r w:rsidR="002E4D42" w:rsidRPr="007A44ED">
        <w:rPr>
          <w:rFonts w:asciiTheme="majorHAnsi" w:hAnsiTheme="majorHAnsi" w:cstheme="majorHAnsi"/>
          <w:b/>
          <w:bCs/>
          <w:color w:val="FF0000"/>
          <w:sz w:val="28"/>
          <w:szCs w:val="28"/>
        </w:rPr>
        <w:t xml:space="preserve"> “</w:t>
      </w:r>
      <w:r>
        <w:rPr>
          <w:rFonts w:asciiTheme="majorHAnsi" w:hAnsiTheme="majorHAnsi" w:cstheme="majorHAnsi"/>
          <w:b/>
          <w:bCs/>
          <w:color w:val="FF0000"/>
          <w:sz w:val="28"/>
          <w:szCs w:val="28"/>
          <w:lang w:val="en-US"/>
        </w:rPr>
        <w:t>T</w:t>
      </w:r>
      <w:r w:rsidRPr="007A44ED">
        <w:rPr>
          <w:rFonts w:asciiTheme="majorHAnsi" w:hAnsiTheme="majorHAnsi" w:cstheme="majorHAnsi"/>
          <w:b/>
          <w:bCs/>
          <w:color w:val="FF0000"/>
          <w:sz w:val="28"/>
          <w:szCs w:val="28"/>
          <w:lang w:val="en-US"/>
        </w:rPr>
        <w:t xml:space="preserve">uyên truyền, hướng dẫn </w:t>
      </w:r>
      <w:r w:rsidRPr="007A44ED">
        <w:rPr>
          <w:rFonts w:asciiTheme="majorHAnsi" w:hAnsiTheme="majorHAnsi" w:cstheme="majorHAnsi"/>
          <w:b/>
          <w:bCs/>
          <w:color w:val="FF0000"/>
          <w:sz w:val="28"/>
          <w:szCs w:val="28"/>
        </w:rPr>
        <w:t>kỹ năng phòng cháy chữa cháy</w:t>
      </w:r>
      <w:r w:rsidRPr="007A44ED">
        <w:rPr>
          <w:rFonts w:asciiTheme="majorHAnsi" w:hAnsiTheme="majorHAnsi" w:cstheme="majorHAnsi"/>
          <w:b/>
          <w:bCs/>
          <w:color w:val="FF0000"/>
          <w:sz w:val="28"/>
          <w:szCs w:val="28"/>
          <w:lang w:val="en-US"/>
        </w:rPr>
        <w:t xml:space="preserve"> và cứu nạn, cứu hộ</w:t>
      </w:r>
      <w:r w:rsidR="002E4D42" w:rsidRPr="007A44ED">
        <w:rPr>
          <w:rFonts w:asciiTheme="majorHAnsi" w:hAnsiTheme="majorHAnsi" w:cstheme="majorHAnsi"/>
          <w:b/>
          <w:bCs/>
          <w:color w:val="FF0000"/>
          <w:sz w:val="28"/>
          <w:szCs w:val="28"/>
        </w:rPr>
        <w:t>”</w:t>
      </w:r>
    </w:p>
    <w:p w14:paraId="43EBFC60" w14:textId="77777777" w:rsidR="00CF4EA3" w:rsidRPr="007A44ED" w:rsidRDefault="00CF4EA3" w:rsidP="00900AC3">
      <w:pPr>
        <w:spacing w:after="0" w:line="276" w:lineRule="auto"/>
        <w:jc w:val="center"/>
        <w:rPr>
          <w:rFonts w:asciiTheme="majorHAnsi" w:hAnsiTheme="majorHAnsi" w:cstheme="majorHAnsi"/>
          <w:b/>
          <w:bCs/>
          <w:color w:val="FF0000"/>
          <w:sz w:val="28"/>
          <w:szCs w:val="28"/>
          <w:lang w:val="en-US"/>
        </w:rPr>
      </w:pPr>
    </w:p>
    <w:p w14:paraId="4D704D1E" w14:textId="626EEC5D" w:rsidR="001E21A4" w:rsidRPr="001E21A4" w:rsidRDefault="00DB0AB7" w:rsidP="00900AC3">
      <w:pPr>
        <w:spacing w:after="0" w:line="276" w:lineRule="auto"/>
        <w:ind w:firstLine="720"/>
        <w:jc w:val="both"/>
        <w:rPr>
          <w:rFonts w:asciiTheme="majorHAnsi" w:hAnsiTheme="majorHAnsi" w:cstheme="majorHAnsi"/>
          <w:sz w:val="28"/>
          <w:szCs w:val="28"/>
        </w:rPr>
      </w:pPr>
      <w:r>
        <w:rPr>
          <w:rFonts w:asciiTheme="majorHAnsi" w:hAnsiTheme="majorHAnsi" w:cstheme="majorHAnsi"/>
          <w:i/>
          <w:iCs/>
          <w:sz w:val="28"/>
          <w:szCs w:val="28"/>
          <w:lang w:val="en-US"/>
        </w:rPr>
        <w:t xml:space="preserve">Thời gian </w:t>
      </w:r>
      <w:r w:rsidR="00304F2B">
        <w:rPr>
          <w:rFonts w:asciiTheme="majorHAnsi" w:hAnsiTheme="majorHAnsi" w:cstheme="majorHAnsi"/>
          <w:i/>
          <w:iCs/>
          <w:sz w:val="28"/>
          <w:szCs w:val="28"/>
          <w:lang w:val="en-US"/>
        </w:rPr>
        <w:t>gần đây đã xảy ra nhiều</w:t>
      </w:r>
      <w:r w:rsidR="001E21A4" w:rsidRPr="001E21A4">
        <w:rPr>
          <w:rFonts w:asciiTheme="majorHAnsi" w:hAnsiTheme="majorHAnsi" w:cstheme="majorHAnsi"/>
          <w:i/>
          <w:iCs/>
          <w:sz w:val="28"/>
          <w:szCs w:val="28"/>
        </w:rPr>
        <w:t xml:space="preserve"> vụ hoả hoạn thương tâm, cướp đi sinh mạng của những người</w:t>
      </w:r>
      <w:r w:rsidR="00304F2B">
        <w:rPr>
          <w:rFonts w:asciiTheme="majorHAnsi" w:hAnsiTheme="majorHAnsi" w:cstheme="majorHAnsi"/>
          <w:i/>
          <w:iCs/>
          <w:sz w:val="28"/>
          <w:szCs w:val="28"/>
          <w:lang w:val="en-US"/>
        </w:rPr>
        <w:t>.</w:t>
      </w:r>
      <w:r w:rsidR="001E21A4" w:rsidRPr="001E21A4">
        <w:rPr>
          <w:rFonts w:asciiTheme="majorHAnsi" w:hAnsiTheme="majorHAnsi" w:cstheme="majorHAnsi"/>
          <w:i/>
          <w:iCs/>
          <w:sz w:val="28"/>
          <w:szCs w:val="28"/>
        </w:rPr>
        <w:t xml:space="preserve"> </w:t>
      </w:r>
      <w:r w:rsidR="00EA5649">
        <w:rPr>
          <w:rFonts w:asciiTheme="majorHAnsi" w:hAnsiTheme="majorHAnsi" w:cstheme="majorHAnsi"/>
          <w:i/>
          <w:iCs/>
          <w:sz w:val="28"/>
          <w:szCs w:val="28"/>
          <w:lang w:val="en-US"/>
        </w:rPr>
        <w:t>Hỏa hoạn k</w:t>
      </w:r>
      <w:r w:rsidR="001E21A4" w:rsidRPr="001E21A4">
        <w:rPr>
          <w:rFonts w:asciiTheme="majorHAnsi" w:hAnsiTheme="majorHAnsi" w:cstheme="majorHAnsi"/>
          <w:i/>
          <w:iCs/>
          <w:sz w:val="28"/>
          <w:szCs w:val="28"/>
        </w:rPr>
        <w:t xml:space="preserve">hông chỉ </w:t>
      </w:r>
      <w:r w:rsidR="00EA5649">
        <w:rPr>
          <w:rFonts w:asciiTheme="majorHAnsi" w:hAnsiTheme="majorHAnsi" w:cstheme="majorHAnsi"/>
          <w:i/>
          <w:iCs/>
          <w:sz w:val="28"/>
          <w:szCs w:val="28"/>
          <w:lang w:val="en-US"/>
        </w:rPr>
        <w:t>xảy ra ở mỗi</w:t>
      </w:r>
      <w:r w:rsidR="001E21A4" w:rsidRPr="001E21A4">
        <w:rPr>
          <w:rFonts w:asciiTheme="majorHAnsi" w:hAnsiTheme="majorHAnsi" w:cstheme="majorHAnsi"/>
          <w:i/>
          <w:iCs/>
          <w:sz w:val="28"/>
          <w:szCs w:val="28"/>
        </w:rPr>
        <w:t xml:space="preserve"> hộ gia đình mà</w:t>
      </w:r>
      <w:r w:rsidR="008C0DC3">
        <w:rPr>
          <w:rFonts w:asciiTheme="majorHAnsi" w:hAnsiTheme="majorHAnsi" w:cstheme="majorHAnsi"/>
          <w:i/>
          <w:iCs/>
          <w:sz w:val="28"/>
          <w:szCs w:val="28"/>
          <w:lang w:val="en-US"/>
        </w:rPr>
        <w:t xml:space="preserve"> còn xảy</w:t>
      </w:r>
      <w:r w:rsidR="001E21A4" w:rsidRPr="001E21A4">
        <w:rPr>
          <w:rFonts w:asciiTheme="majorHAnsi" w:hAnsiTheme="majorHAnsi" w:cstheme="majorHAnsi"/>
          <w:i/>
          <w:iCs/>
          <w:sz w:val="28"/>
          <w:szCs w:val="28"/>
        </w:rPr>
        <w:t xml:space="preserve"> ở </w:t>
      </w:r>
      <w:r w:rsidR="008C0DC3">
        <w:rPr>
          <w:rFonts w:asciiTheme="majorHAnsi" w:hAnsiTheme="majorHAnsi" w:cstheme="majorHAnsi"/>
          <w:i/>
          <w:iCs/>
          <w:sz w:val="28"/>
          <w:szCs w:val="28"/>
          <w:lang w:val="en-US"/>
        </w:rPr>
        <w:t xml:space="preserve">các cơ quan, công sở, </w:t>
      </w:r>
      <w:r w:rsidR="001E21A4" w:rsidRPr="001E21A4">
        <w:rPr>
          <w:rFonts w:asciiTheme="majorHAnsi" w:hAnsiTheme="majorHAnsi" w:cstheme="majorHAnsi"/>
          <w:i/>
          <w:iCs/>
          <w:sz w:val="28"/>
          <w:szCs w:val="28"/>
        </w:rPr>
        <w:t>trường học, nơi công cộng,…</w:t>
      </w:r>
      <w:r w:rsidR="008C0DC3">
        <w:rPr>
          <w:rFonts w:asciiTheme="majorHAnsi" w:hAnsiTheme="majorHAnsi" w:cstheme="majorHAnsi"/>
          <w:i/>
          <w:iCs/>
          <w:sz w:val="28"/>
          <w:szCs w:val="28"/>
          <w:lang w:val="en-US"/>
        </w:rPr>
        <w:t>. Vì vậy</w:t>
      </w:r>
      <w:r w:rsidR="00E05017">
        <w:rPr>
          <w:rFonts w:asciiTheme="majorHAnsi" w:hAnsiTheme="majorHAnsi" w:cstheme="majorHAnsi"/>
          <w:i/>
          <w:iCs/>
          <w:sz w:val="28"/>
          <w:szCs w:val="28"/>
          <w:lang w:val="en-US"/>
        </w:rPr>
        <w:t xml:space="preserve"> mỗi người cần trang bị cho mình những kiến thức</w:t>
      </w:r>
      <w:r w:rsidR="001E21A4" w:rsidRPr="001E21A4">
        <w:rPr>
          <w:rFonts w:asciiTheme="majorHAnsi" w:hAnsiTheme="majorHAnsi" w:cstheme="majorHAnsi"/>
          <w:i/>
          <w:iCs/>
          <w:sz w:val="28"/>
          <w:szCs w:val="28"/>
        </w:rPr>
        <w:t xml:space="preserve"> phòng cháy chữa cháy (PCCC), thoát hiểm khi gặp hoả hoạn</w:t>
      </w:r>
      <w:r w:rsidR="00CD6E98">
        <w:rPr>
          <w:rFonts w:asciiTheme="majorHAnsi" w:hAnsiTheme="majorHAnsi" w:cstheme="majorHAnsi"/>
          <w:i/>
          <w:iCs/>
          <w:sz w:val="28"/>
          <w:szCs w:val="28"/>
          <w:lang w:val="en-US"/>
        </w:rPr>
        <w:t xml:space="preserve">, cứu nạn, cứu hộ khi có </w:t>
      </w:r>
      <w:r w:rsidR="00A57E22">
        <w:rPr>
          <w:rFonts w:asciiTheme="majorHAnsi" w:hAnsiTheme="majorHAnsi" w:cstheme="majorHAnsi"/>
          <w:i/>
          <w:iCs/>
          <w:sz w:val="28"/>
          <w:szCs w:val="28"/>
          <w:lang w:val="en-US"/>
        </w:rPr>
        <w:t>sự cố xảy ra.</w:t>
      </w:r>
    </w:p>
    <w:p w14:paraId="684B4EF7" w14:textId="12375FB1" w:rsidR="001E21A4" w:rsidRPr="001E21A4" w:rsidRDefault="001E21A4" w:rsidP="00900AC3">
      <w:pPr>
        <w:spacing w:after="0" w:line="276" w:lineRule="auto"/>
        <w:ind w:firstLine="720"/>
        <w:jc w:val="both"/>
        <w:rPr>
          <w:rFonts w:asciiTheme="majorHAnsi" w:hAnsiTheme="majorHAnsi" w:cstheme="majorHAnsi"/>
          <w:sz w:val="28"/>
          <w:szCs w:val="28"/>
        </w:rPr>
      </w:pPr>
      <w:r w:rsidRPr="001E21A4">
        <w:rPr>
          <w:rFonts w:asciiTheme="majorHAnsi" w:hAnsiTheme="majorHAnsi" w:cstheme="majorHAnsi"/>
          <w:sz w:val="28"/>
          <w:szCs w:val="28"/>
        </w:rPr>
        <w:t xml:space="preserve">Nhằm thực hiện tốt công tác phòng cháy, chữa cháy trong trường học và nâng cao nhận thức, vai trò, trách nhiệm về công tác PCCC cho mỗi cán bộ, giáo viên, nhân viên cũng như học sinh trong công tác phòng cháy và chữa cháy của nhà trường, </w:t>
      </w:r>
      <w:r>
        <w:rPr>
          <w:rFonts w:asciiTheme="majorHAnsi" w:hAnsiTheme="majorHAnsi" w:cstheme="majorHAnsi"/>
          <w:sz w:val="28"/>
          <w:szCs w:val="28"/>
          <w:lang w:val="en-US"/>
        </w:rPr>
        <w:t>chiều</w:t>
      </w:r>
      <w:r w:rsidRPr="001E21A4">
        <w:rPr>
          <w:rFonts w:asciiTheme="majorHAnsi" w:hAnsiTheme="majorHAnsi" w:cstheme="majorHAnsi"/>
          <w:sz w:val="28"/>
          <w:szCs w:val="28"/>
        </w:rPr>
        <w:t xml:space="preserve"> ngày </w:t>
      </w:r>
      <w:r>
        <w:rPr>
          <w:rFonts w:asciiTheme="majorHAnsi" w:hAnsiTheme="majorHAnsi" w:cstheme="majorHAnsi"/>
          <w:sz w:val="28"/>
          <w:szCs w:val="28"/>
          <w:lang w:val="en-US"/>
        </w:rPr>
        <w:t>29</w:t>
      </w:r>
      <w:r w:rsidRPr="001E21A4">
        <w:rPr>
          <w:rFonts w:asciiTheme="majorHAnsi" w:hAnsiTheme="majorHAnsi" w:cstheme="majorHAnsi"/>
          <w:sz w:val="28"/>
          <w:szCs w:val="28"/>
        </w:rPr>
        <w:t>/10/202</w:t>
      </w:r>
      <w:r>
        <w:rPr>
          <w:rFonts w:asciiTheme="majorHAnsi" w:hAnsiTheme="majorHAnsi" w:cstheme="majorHAnsi"/>
          <w:sz w:val="28"/>
          <w:szCs w:val="28"/>
          <w:lang w:val="en-US"/>
        </w:rPr>
        <w:t>4</w:t>
      </w:r>
      <w:r w:rsidRPr="001E21A4">
        <w:rPr>
          <w:rFonts w:asciiTheme="majorHAnsi" w:hAnsiTheme="majorHAnsi" w:cstheme="majorHAnsi"/>
          <w:sz w:val="28"/>
          <w:szCs w:val="28"/>
        </w:rPr>
        <w:t xml:space="preserve">, </w:t>
      </w:r>
      <w:r w:rsidR="00F64B4E">
        <w:rPr>
          <w:rFonts w:asciiTheme="majorHAnsi" w:hAnsiTheme="majorHAnsi" w:cstheme="majorHAnsi"/>
          <w:sz w:val="28"/>
          <w:szCs w:val="28"/>
          <w:lang w:val="en-US"/>
        </w:rPr>
        <w:t>t</w:t>
      </w:r>
      <w:r w:rsidR="00F64B4E" w:rsidRPr="001E21A4">
        <w:rPr>
          <w:rFonts w:asciiTheme="majorHAnsi" w:hAnsiTheme="majorHAnsi" w:cstheme="majorHAnsi"/>
          <w:sz w:val="28"/>
          <w:szCs w:val="28"/>
        </w:rPr>
        <w:t xml:space="preserve">rường Tiểu học </w:t>
      </w:r>
      <w:r w:rsidR="00F64B4E">
        <w:rPr>
          <w:rFonts w:asciiTheme="majorHAnsi" w:hAnsiTheme="majorHAnsi" w:cstheme="majorHAnsi"/>
          <w:sz w:val="28"/>
          <w:szCs w:val="28"/>
          <w:lang w:val="en-US"/>
        </w:rPr>
        <w:t>Lê Ngọc Hân</w:t>
      </w:r>
      <w:r w:rsidR="00F64B4E" w:rsidRPr="001E21A4">
        <w:rPr>
          <w:rFonts w:asciiTheme="majorHAnsi" w:hAnsiTheme="majorHAnsi" w:cstheme="majorHAnsi"/>
          <w:sz w:val="28"/>
          <w:szCs w:val="28"/>
        </w:rPr>
        <w:t xml:space="preserve"> </w:t>
      </w:r>
      <w:r w:rsidR="00957BD4" w:rsidRPr="001E21A4">
        <w:rPr>
          <w:rFonts w:asciiTheme="majorHAnsi" w:hAnsiTheme="majorHAnsi" w:cstheme="majorHAnsi"/>
          <w:sz w:val="28"/>
          <w:szCs w:val="28"/>
        </w:rPr>
        <w:t xml:space="preserve">phối hợp với </w:t>
      </w:r>
      <w:r w:rsidRPr="001E21A4">
        <w:rPr>
          <w:rFonts w:asciiTheme="majorHAnsi" w:hAnsiTheme="majorHAnsi" w:cstheme="majorHAnsi"/>
          <w:sz w:val="28"/>
          <w:szCs w:val="28"/>
        </w:rPr>
        <w:t xml:space="preserve">Đội Cảnh sát PCCC và Cứu nạn cứu hộ </w:t>
      </w:r>
      <w:r w:rsidR="00D71ECB">
        <w:rPr>
          <w:rFonts w:asciiTheme="majorHAnsi" w:hAnsiTheme="majorHAnsi" w:cstheme="majorHAnsi"/>
          <w:sz w:val="28"/>
          <w:szCs w:val="28"/>
          <w:lang w:val="en-US"/>
        </w:rPr>
        <w:t xml:space="preserve">(CNCH) </w:t>
      </w:r>
      <w:r w:rsidRPr="001E21A4">
        <w:rPr>
          <w:rFonts w:asciiTheme="majorHAnsi" w:hAnsiTheme="majorHAnsi" w:cstheme="majorHAnsi"/>
          <w:sz w:val="28"/>
          <w:szCs w:val="28"/>
        </w:rPr>
        <w:t xml:space="preserve">Công an </w:t>
      </w:r>
      <w:r>
        <w:rPr>
          <w:rFonts w:asciiTheme="majorHAnsi" w:hAnsiTheme="majorHAnsi" w:cstheme="majorHAnsi"/>
          <w:sz w:val="28"/>
          <w:szCs w:val="28"/>
          <w:lang w:val="en-US"/>
        </w:rPr>
        <w:t>huyện Gia Lâm</w:t>
      </w:r>
      <w:r w:rsidRPr="001E21A4">
        <w:rPr>
          <w:rFonts w:asciiTheme="majorHAnsi" w:hAnsiTheme="majorHAnsi" w:cstheme="majorHAnsi"/>
          <w:sz w:val="28"/>
          <w:szCs w:val="28"/>
        </w:rPr>
        <w:t xml:space="preserve"> tổ chức “Tuyên truyền, </w:t>
      </w:r>
      <w:r w:rsidR="00D37ED9">
        <w:rPr>
          <w:rFonts w:asciiTheme="majorHAnsi" w:hAnsiTheme="majorHAnsi" w:cstheme="majorHAnsi"/>
          <w:sz w:val="28"/>
          <w:szCs w:val="28"/>
          <w:lang w:val="en-US"/>
        </w:rPr>
        <w:t>hướng dẫn kỹ năng</w:t>
      </w:r>
      <w:r w:rsidRPr="001E21A4">
        <w:rPr>
          <w:rFonts w:asciiTheme="majorHAnsi" w:hAnsiTheme="majorHAnsi" w:cstheme="majorHAnsi"/>
          <w:sz w:val="28"/>
          <w:szCs w:val="28"/>
        </w:rPr>
        <w:t xml:space="preserve"> về Phòng cháy chữa cháy và Cứu hộ cứu nạn” khi xảy ra đám cháy cho giáo viên và học sinh”.</w:t>
      </w:r>
    </w:p>
    <w:p w14:paraId="1125F551" w14:textId="4260539F" w:rsidR="001E21A4" w:rsidRPr="001E21A4" w:rsidRDefault="001E21A4" w:rsidP="00900AC3">
      <w:pPr>
        <w:spacing w:after="0" w:line="276" w:lineRule="auto"/>
        <w:ind w:firstLine="720"/>
        <w:jc w:val="both"/>
        <w:rPr>
          <w:rFonts w:asciiTheme="majorHAnsi" w:hAnsiTheme="majorHAnsi" w:cstheme="majorHAnsi"/>
          <w:sz w:val="28"/>
          <w:szCs w:val="28"/>
        </w:rPr>
      </w:pPr>
      <w:r w:rsidRPr="001E21A4">
        <w:rPr>
          <w:rFonts w:asciiTheme="majorHAnsi" w:hAnsiTheme="majorHAnsi" w:cstheme="majorHAnsi"/>
          <w:sz w:val="28"/>
          <w:szCs w:val="28"/>
        </w:rPr>
        <w:t xml:space="preserve">Đến dự với buổi tuyên truyền, trường Tiểu học </w:t>
      </w:r>
      <w:r w:rsidR="00BD3F60">
        <w:rPr>
          <w:rFonts w:asciiTheme="majorHAnsi" w:hAnsiTheme="majorHAnsi" w:cstheme="majorHAnsi"/>
          <w:sz w:val="28"/>
          <w:szCs w:val="28"/>
          <w:lang w:val="en-US"/>
        </w:rPr>
        <w:t>Lê Ngọc Hân</w:t>
      </w:r>
      <w:r w:rsidR="00D71ECB">
        <w:rPr>
          <w:rFonts w:asciiTheme="majorHAnsi" w:hAnsiTheme="majorHAnsi" w:cstheme="majorHAnsi"/>
          <w:sz w:val="28"/>
          <w:szCs w:val="28"/>
          <w:lang w:val="en-US"/>
        </w:rPr>
        <w:t xml:space="preserve"> </w:t>
      </w:r>
      <w:r w:rsidRPr="001E21A4">
        <w:rPr>
          <w:rFonts w:asciiTheme="majorHAnsi" w:hAnsiTheme="majorHAnsi" w:cstheme="majorHAnsi"/>
          <w:sz w:val="28"/>
          <w:szCs w:val="28"/>
        </w:rPr>
        <w:t>có:</w:t>
      </w:r>
    </w:p>
    <w:p w14:paraId="56CE8DCE" w14:textId="07E4B177" w:rsidR="001E21A4" w:rsidRDefault="001E21A4" w:rsidP="00900AC3">
      <w:pPr>
        <w:spacing w:after="0" w:line="276" w:lineRule="auto"/>
        <w:ind w:firstLine="720"/>
        <w:jc w:val="both"/>
        <w:rPr>
          <w:rFonts w:asciiTheme="majorHAnsi" w:hAnsiTheme="majorHAnsi" w:cstheme="majorHAnsi"/>
          <w:sz w:val="28"/>
          <w:szCs w:val="28"/>
          <w:lang w:val="en-US"/>
        </w:rPr>
      </w:pPr>
      <w:r w:rsidRPr="001E21A4">
        <w:rPr>
          <w:rFonts w:asciiTheme="majorHAnsi" w:hAnsiTheme="majorHAnsi" w:cstheme="majorHAnsi"/>
          <w:sz w:val="28"/>
          <w:szCs w:val="28"/>
        </w:rPr>
        <w:t xml:space="preserve">- </w:t>
      </w:r>
      <w:r w:rsidR="00D71ECB">
        <w:rPr>
          <w:rFonts w:asciiTheme="majorHAnsi" w:hAnsiTheme="majorHAnsi" w:cstheme="majorHAnsi"/>
          <w:sz w:val="28"/>
          <w:szCs w:val="28"/>
          <w:lang w:val="en-US"/>
        </w:rPr>
        <w:t>Thượng úy Bùi Anh Tuấn – cán bộ Đội PCCC và CNCH  TP. Hà Nội</w:t>
      </w:r>
      <w:r w:rsidR="00DA5A50">
        <w:rPr>
          <w:rFonts w:asciiTheme="majorHAnsi" w:hAnsiTheme="majorHAnsi" w:cstheme="majorHAnsi"/>
          <w:sz w:val="28"/>
          <w:szCs w:val="28"/>
          <w:lang w:val="en-US"/>
        </w:rPr>
        <w:t xml:space="preserve"> cùng</w:t>
      </w:r>
      <w:r w:rsidR="00D71ECB">
        <w:rPr>
          <w:rFonts w:asciiTheme="majorHAnsi" w:hAnsiTheme="majorHAnsi" w:cstheme="majorHAnsi"/>
          <w:sz w:val="28"/>
          <w:szCs w:val="28"/>
          <w:lang w:val="en-US"/>
        </w:rPr>
        <w:t xml:space="preserve"> </w:t>
      </w:r>
      <w:r w:rsidR="00900AC3">
        <w:rPr>
          <w:rFonts w:asciiTheme="majorHAnsi" w:hAnsiTheme="majorHAnsi" w:cstheme="majorHAnsi"/>
          <w:sz w:val="28"/>
          <w:szCs w:val="28"/>
          <w:lang w:val="en-US"/>
        </w:rPr>
        <w:t>Đội PCCC và CNCH công an huyện Gia Lâm</w:t>
      </w:r>
    </w:p>
    <w:p w14:paraId="7F41F94D" w14:textId="45B3EE1B" w:rsidR="00567E0C" w:rsidRDefault="00900AC3" w:rsidP="00567E0C">
      <w:pPr>
        <w:spacing w:after="0" w:line="276" w:lineRule="auto"/>
        <w:ind w:firstLine="72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1E21A4" w:rsidRPr="001E21A4">
        <w:rPr>
          <w:rFonts w:asciiTheme="majorHAnsi" w:hAnsiTheme="majorHAnsi" w:cstheme="majorHAnsi"/>
          <w:sz w:val="28"/>
          <w:szCs w:val="28"/>
        </w:rPr>
        <w:t xml:space="preserve">Về phía nhà trường có </w:t>
      </w:r>
      <w:r w:rsidR="00DA5A50">
        <w:rPr>
          <w:rFonts w:asciiTheme="majorHAnsi" w:hAnsiTheme="majorHAnsi" w:cstheme="majorHAnsi"/>
          <w:sz w:val="28"/>
          <w:szCs w:val="28"/>
          <w:lang w:val="en-US"/>
        </w:rPr>
        <w:t>Cô</w:t>
      </w:r>
      <w:r w:rsidR="001E21A4" w:rsidRPr="001E21A4">
        <w:rPr>
          <w:rFonts w:asciiTheme="majorHAnsi" w:hAnsiTheme="majorHAnsi" w:cstheme="majorHAnsi"/>
          <w:sz w:val="28"/>
          <w:szCs w:val="28"/>
        </w:rPr>
        <w:t xml:space="preserve"> giáo Trần Thị </w:t>
      </w:r>
      <w:r w:rsidR="00BD3F60">
        <w:rPr>
          <w:rFonts w:asciiTheme="majorHAnsi" w:hAnsiTheme="majorHAnsi" w:cstheme="majorHAnsi"/>
          <w:sz w:val="28"/>
          <w:szCs w:val="28"/>
          <w:lang w:val="en-US"/>
        </w:rPr>
        <w:t>Minh Hiên</w:t>
      </w:r>
      <w:r w:rsidR="001E21A4" w:rsidRPr="001E21A4">
        <w:rPr>
          <w:rFonts w:asciiTheme="majorHAnsi" w:hAnsiTheme="majorHAnsi" w:cstheme="majorHAnsi"/>
          <w:sz w:val="28"/>
          <w:szCs w:val="28"/>
        </w:rPr>
        <w:t xml:space="preserve"> – Bí thư chi bộ, Hiệu trưởng nhà trường. </w:t>
      </w:r>
      <w:r w:rsidR="00DA5A50">
        <w:rPr>
          <w:rFonts w:asciiTheme="majorHAnsi" w:hAnsiTheme="majorHAnsi" w:cstheme="majorHAnsi"/>
          <w:sz w:val="28"/>
          <w:szCs w:val="28"/>
          <w:lang w:val="en-US"/>
        </w:rPr>
        <w:t>Cô</w:t>
      </w:r>
      <w:r w:rsidR="001E21A4" w:rsidRPr="001E21A4">
        <w:rPr>
          <w:rFonts w:asciiTheme="majorHAnsi" w:hAnsiTheme="majorHAnsi" w:cstheme="majorHAnsi"/>
          <w:sz w:val="28"/>
          <w:szCs w:val="28"/>
        </w:rPr>
        <w:t xml:space="preserve"> giáo </w:t>
      </w:r>
      <w:r w:rsidR="00BD3F60">
        <w:rPr>
          <w:rFonts w:asciiTheme="majorHAnsi" w:hAnsiTheme="majorHAnsi" w:cstheme="majorHAnsi"/>
          <w:sz w:val="28"/>
          <w:szCs w:val="28"/>
          <w:lang w:val="en-US"/>
        </w:rPr>
        <w:t>Lê Thị Kim Hằng</w:t>
      </w:r>
      <w:r w:rsidR="001E21A4" w:rsidRPr="001E21A4">
        <w:rPr>
          <w:rFonts w:asciiTheme="majorHAnsi" w:hAnsiTheme="majorHAnsi" w:cstheme="majorHAnsi"/>
          <w:sz w:val="28"/>
          <w:szCs w:val="28"/>
        </w:rPr>
        <w:t xml:space="preserve"> – Phó Bí thư chi bộ, Phó Hiệu trưởng nhà trường.</w:t>
      </w:r>
      <w:r w:rsidR="00975B81">
        <w:rPr>
          <w:rFonts w:asciiTheme="majorHAnsi" w:hAnsiTheme="majorHAnsi" w:cstheme="majorHAnsi"/>
          <w:sz w:val="28"/>
          <w:szCs w:val="28"/>
          <w:lang w:val="en-US"/>
        </w:rPr>
        <w:t xml:space="preserve"> </w:t>
      </w:r>
      <w:r w:rsidR="001E21A4" w:rsidRPr="001E21A4">
        <w:rPr>
          <w:rFonts w:asciiTheme="majorHAnsi" w:hAnsiTheme="majorHAnsi" w:cstheme="majorHAnsi"/>
          <w:sz w:val="28"/>
          <w:szCs w:val="28"/>
        </w:rPr>
        <w:t xml:space="preserve">Cùng toàn thể giáo viên, nhân viên và các bạn học sinh trường Tiểu học </w:t>
      </w:r>
      <w:r w:rsidR="00BD3F60">
        <w:rPr>
          <w:rFonts w:asciiTheme="majorHAnsi" w:hAnsiTheme="majorHAnsi" w:cstheme="majorHAnsi"/>
          <w:sz w:val="28"/>
          <w:szCs w:val="28"/>
          <w:lang w:val="en-US"/>
        </w:rPr>
        <w:t>Lê Ngọc Hân</w:t>
      </w:r>
      <w:r w:rsidR="001E21A4" w:rsidRPr="001E21A4">
        <w:rPr>
          <w:rFonts w:asciiTheme="majorHAnsi" w:hAnsiTheme="majorHAnsi" w:cstheme="majorHAnsi"/>
          <w:sz w:val="28"/>
          <w:szCs w:val="28"/>
        </w:rPr>
        <w:t>.</w:t>
      </w:r>
    </w:p>
    <w:p w14:paraId="22C24AF1" w14:textId="7EEB3668" w:rsidR="00567E0C" w:rsidRDefault="00567E0C" w:rsidP="00567E0C">
      <w:pPr>
        <w:spacing w:after="0" w:line="276" w:lineRule="auto"/>
        <w:jc w:val="both"/>
        <w:rPr>
          <w:rFonts w:asciiTheme="majorHAnsi" w:hAnsiTheme="majorHAnsi" w:cstheme="majorHAnsi"/>
          <w:sz w:val="28"/>
          <w:szCs w:val="28"/>
        </w:rPr>
      </w:pPr>
      <w:r>
        <w:rPr>
          <w:rFonts w:asciiTheme="majorHAnsi" w:hAnsiTheme="majorHAnsi" w:cstheme="majorHAnsi"/>
          <w:noProof/>
          <w:sz w:val="28"/>
          <w:szCs w:val="28"/>
          <w:lang w:val="en-US"/>
        </w:rPr>
        <w:drawing>
          <wp:inline distT="0" distB="0" distL="0" distR="0" wp14:anchorId="2D9BD298" wp14:editId="404A56A8">
            <wp:extent cx="5725795" cy="3505200"/>
            <wp:effectExtent l="0" t="0" r="8255" b="0"/>
            <wp:docPr id="1866310871"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10871" name="Picture 6" descr="A group of people sitting at a tabl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0405"/>
                    <a:stretch/>
                  </pic:blipFill>
                  <pic:spPr bwMode="auto">
                    <a:xfrm>
                      <a:off x="0" y="0"/>
                      <a:ext cx="5725795"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209329A5" w14:textId="50D6F6C3" w:rsidR="004166BE" w:rsidRPr="002D775E" w:rsidRDefault="004166BE" w:rsidP="004166BE">
      <w:pPr>
        <w:spacing w:after="0" w:line="276" w:lineRule="auto"/>
        <w:jc w:val="center"/>
        <w:rPr>
          <w:rFonts w:asciiTheme="majorHAnsi" w:hAnsiTheme="majorHAnsi" w:cstheme="majorHAnsi"/>
          <w:sz w:val="28"/>
          <w:szCs w:val="28"/>
          <w:lang w:val="en-US"/>
        </w:rPr>
      </w:pPr>
      <w:r w:rsidRPr="00440664">
        <w:rPr>
          <w:rFonts w:asciiTheme="majorHAnsi" w:hAnsiTheme="majorHAnsi" w:cstheme="majorHAnsi"/>
          <w:i/>
          <w:sz w:val="28"/>
          <w:szCs w:val="28"/>
          <w:lang w:val="en-US"/>
        </w:rPr>
        <w:t>Đại biểu dự buổi tuyên truyền</w:t>
      </w:r>
      <w:r>
        <w:rPr>
          <w:rFonts w:asciiTheme="majorHAnsi" w:hAnsiTheme="majorHAnsi" w:cstheme="majorHAnsi"/>
          <w:sz w:val="28"/>
          <w:szCs w:val="28"/>
          <w:lang w:val="en-US"/>
        </w:rPr>
        <w:t xml:space="preserve"> </w:t>
      </w:r>
      <w:r w:rsidR="00440664" w:rsidRPr="001E21A4">
        <w:rPr>
          <w:rFonts w:asciiTheme="majorHAnsi" w:hAnsiTheme="majorHAnsi" w:cstheme="majorHAnsi"/>
          <w:i/>
          <w:iCs/>
          <w:sz w:val="28"/>
          <w:szCs w:val="28"/>
        </w:rPr>
        <w:t>Phòng cháy chữa cháy</w:t>
      </w:r>
      <w:r w:rsidR="002D775E">
        <w:rPr>
          <w:rFonts w:asciiTheme="majorHAnsi" w:hAnsiTheme="majorHAnsi" w:cstheme="majorHAnsi"/>
          <w:i/>
          <w:iCs/>
          <w:sz w:val="28"/>
          <w:szCs w:val="28"/>
          <w:lang w:val="en-US"/>
        </w:rPr>
        <w:t xml:space="preserve"> </w:t>
      </w:r>
      <w:r w:rsidR="002D775E" w:rsidRPr="001E21A4">
        <w:rPr>
          <w:rFonts w:asciiTheme="majorHAnsi" w:hAnsiTheme="majorHAnsi" w:cstheme="majorHAnsi"/>
          <w:i/>
          <w:iCs/>
          <w:sz w:val="28"/>
          <w:szCs w:val="28"/>
        </w:rPr>
        <w:t>và Cứu hộ cứu nạn</w:t>
      </w:r>
    </w:p>
    <w:p w14:paraId="0328AB00" w14:textId="6D99D48B" w:rsidR="001E21A4" w:rsidRPr="001E21A4" w:rsidRDefault="001E21A4" w:rsidP="00567E0C">
      <w:pPr>
        <w:spacing w:after="0" w:line="276" w:lineRule="auto"/>
        <w:rPr>
          <w:rFonts w:asciiTheme="majorHAnsi" w:hAnsiTheme="majorHAnsi" w:cstheme="majorHAnsi"/>
          <w:sz w:val="28"/>
          <w:szCs w:val="28"/>
          <w:lang w:val="en-US"/>
        </w:rPr>
      </w:pPr>
      <w:r>
        <w:rPr>
          <w:rFonts w:asciiTheme="majorHAnsi" w:hAnsiTheme="majorHAnsi" w:cstheme="majorHAnsi"/>
          <w:noProof/>
          <w:sz w:val="28"/>
          <w:szCs w:val="28"/>
        </w:rPr>
        <w:lastRenderedPageBreak/>
        <w:drawing>
          <wp:inline distT="0" distB="0" distL="0" distR="0" wp14:anchorId="614A1E4E" wp14:editId="665EF74F">
            <wp:extent cx="5838825" cy="3648075"/>
            <wp:effectExtent l="0" t="0" r="9525" b="9525"/>
            <wp:docPr id="1848587295" name="Picture 1" descr="A group of people sitting in chairs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87295" name="Picture 1" descr="A group of people sitting in chairs under a tent&#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6411"/>
                    <a:stretch/>
                  </pic:blipFill>
                  <pic:spPr bwMode="auto">
                    <a:xfrm>
                      <a:off x="0" y="0"/>
                      <a:ext cx="5839472" cy="3648479"/>
                    </a:xfrm>
                    <a:prstGeom prst="rect">
                      <a:avLst/>
                    </a:prstGeom>
                    <a:noFill/>
                    <a:ln>
                      <a:noFill/>
                    </a:ln>
                    <a:extLst>
                      <a:ext uri="{53640926-AAD7-44D8-BBD7-CCE9431645EC}">
                        <a14:shadowObscured xmlns:a14="http://schemas.microsoft.com/office/drawing/2010/main"/>
                      </a:ext>
                    </a:extLst>
                  </pic:spPr>
                </pic:pic>
              </a:graphicData>
            </a:graphic>
          </wp:inline>
        </w:drawing>
      </w:r>
    </w:p>
    <w:p w14:paraId="634D432B" w14:textId="0635BF9D" w:rsidR="001E21A4" w:rsidRDefault="001E21A4" w:rsidP="00900AC3">
      <w:pPr>
        <w:spacing w:after="0" w:line="276" w:lineRule="auto"/>
        <w:jc w:val="center"/>
        <w:rPr>
          <w:rFonts w:asciiTheme="majorHAnsi" w:hAnsiTheme="majorHAnsi" w:cstheme="majorHAnsi"/>
          <w:i/>
          <w:iCs/>
          <w:sz w:val="28"/>
          <w:szCs w:val="28"/>
        </w:rPr>
      </w:pPr>
      <w:r w:rsidRPr="001E21A4">
        <w:rPr>
          <w:rFonts w:asciiTheme="majorHAnsi" w:hAnsiTheme="majorHAnsi" w:cstheme="majorHAnsi"/>
          <w:i/>
          <w:iCs/>
          <w:sz w:val="28"/>
          <w:szCs w:val="28"/>
        </w:rPr>
        <w:t>Toàn cảnh buổi "Tuyên truyền Phòng cháy chữa cháy và Cứu hộ cứu nạn"</w:t>
      </w:r>
    </w:p>
    <w:p w14:paraId="570495DE" w14:textId="77777777" w:rsidR="00440664" w:rsidRDefault="00440664" w:rsidP="00900AC3">
      <w:pPr>
        <w:spacing w:after="0" w:line="276" w:lineRule="auto"/>
        <w:jc w:val="center"/>
        <w:rPr>
          <w:rFonts w:asciiTheme="majorHAnsi" w:hAnsiTheme="majorHAnsi" w:cstheme="majorHAnsi"/>
          <w:i/>
          <w:iCs/>
          <w:sz w:val="28"/>
          <w:szCs w:val="28"/>
          <w:lang w:val="en-US"/>
        </w:rPr>
      </w:pPr>
    </w:p>
    <w:p w14:paraId="54E0AEB2" w14:textId="77777777" w:rsidR="00615C97" w:rsidRDefault="00615C97" w:rsidP="00615C97">
      <w:pPr>
        <w:spacing w:after="0" w:line="276" w:lineRule="auto"/>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6F5008DB" wp14:editId="6164F5BD">
            <wp:extent cx="5838825" cy="3724275"/>
            <wp:effectExtent l="0" t="0" r="9525" b="9525"/>
            <wp:docPr id="2044371043" name="Picture 2"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71043" name="Picture 2" descr="A person standing on a stag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8825" cy="3724275"/>
                    </a:xfrm>
                    <a:prstGeom prst="rect">
                      <a:avLst/>
                    </a:prstGeom>
                    <a:noFill/>
                    <a:ln>
                      <a:noFill/>
                    </a:ln>
                  </pic:spPr>
                </pic:pic>
              </a:graphicData>
            </a:graphic>
          </wp:inline>
        </w:drawing>
      </w:r>
      <w:r w:rsidRPr="002E4D42">
        <w:rPr>
          <w:rFonts w:asciiTheme="majorHAnsi" w:hAnsiTheme="majorHAnsi" w:cstheme="majorHAnsi"/>
          <w:sz w:val="28"/>
          <w:szCs w:val="28"/>
        </w:rPr>
        <w:t xml:space="preserve"> </w:t>
      </w:r>
    </w:p>
    <w:p w14:paraId="2D4FB1C3" w14:textId="7090C3ED" w:rsidR="00615C97" w:rsidRPr="00E4241E" w:rsidRDefault="00E4241E" w:rsidP="00E4241E">
      <w:pPr>
        <w:spacing w:after="0" w:line="276" w:lineRule="auto"/>
        <w:jc w:val="center"/>
        <w:rPr>
          <w:rFonts w:asciiTheme="majorHAnsi" w:hAnsiTheme="majorHAnsi" w:cstheme="majorHAnsi"/>
          <w:i/>
          <w:sz w:val="28"/>
          <w:szCs w:val="28"/>
          <w:lang w:val="en-US"/>
        </w:rPr>
      </w:pPr>
      <w:r w:rsidRPr="00E4241E">
        <w:rPr>
          <w:rFonts w:asciiTheme="majorHAnsi" w:hAnsiTheme="majorHAnsi" w:cstheme="majorHAnsi"/>
          <w:i/>
          <w:sz w:val="28"/>
          <w:szCs w:val="28"/>
          <w:lang w:val="en-US"/>
        </w:rPr>
        <w:t>Thượng úy Bùi Anh Tuấn báo cáo viên trong buổi tập huấn</w:t>
      </w:r>
    </w:p>
    <w:p w14:paraId="7CB9529B" w14:textId="77777777" w:rsidR="00E4241E" w:rsidRPr="00E4241E" w:rsidRDefault="00E4241E" w:rsidP="00E4241E">
      <w:pPr>
        <w:spacing w:after="0" w:line="276" w:lineRule="auto"/>
        <w:jc w:val="center"/>
        <w:rPr>
          <w:rFonts w:asciiTheme="majorHAnsi" w:hAnsiTheme="majorHAnsi" w:cstheme="majorHAnsi"/>
          <w:sz w:val="28"/>
          <w:szCs w:val="28"/>
          <w:lang w:val="en-US"/>
        </w:rPr>
      </w:pPr>
    </w:p>
    <w:p w14:paraId="018F2713" w14:textId="24B7415A" w:rsidR="002E4D42" w:rsidRDefault="002E4D42" w:rsidP="00615C97">
      <w:pPr>
        <w:spacing w:after="0" w:line="276" w:lineRule="auto"/>
        <w:ind w:firstLine="720"/>
        <w:jc w:val="both"/>
        <w:rPr>
          <w:rFonts w:asciiTheme="majorHAnsi" w:hAnsiTheme="majorHAnsi" w:cstheme="majorHAnsi"/>
          <w:sz w:val="28"/>
          <w:szCs w:val="28"/>
        </w:rPr>
      </w:pPr>
      <w:r w:rsidRPr="002E4D42">
        <w:rPr>
          <w:rFonts w:asciiTheme="majorHAnsi" w:hAnsiTheme="majorHAnsi" w:cstheme="majorHAnsi"/>
          <w:sz w:val="28"/>
          <w:szCs w:val="28"/>
        </w:rPr>
        <w:t xml:space="preserve">Tại buổi tuyên truyền, cán bộ, giáo viên, nhân viên, học sinh nhà trường đã được thông tin về tình hình cháy nổ, nguyên nhân xảy ra các vụ cháy trong thời gian gần đây và nội dung một số văn bản pháp luật về công tác PCCC và CNCH; được </w:t>
      </w:r>
      <w:r w:rsidRPr="002E4D42">
        <w:rPr>
          <w:rFonts w:asciiTheme="majorHAnsi" w:hAnsiTheme="majorHAnsi" w:cstheme="majorHAnsi"/>
          <w:sz w:val="28"/>
          <w:szCs w:val="28"/>
        </w:rPr>
        <w:lastRenderedPageBreak/>
        <w:t xml:space="preserve">hướng dẫn một số biện pháp bảo đảm an toàn PCCC tại gia đình và trường học, cách xử lý sự cố cháy nổ, kỹ năng thoát nạn trong điều kiện cháy,  tìm hiểu cách sử dụng một số phương tiện chữa cháy tại chỗ như: bình chữa cháy xách tay, chăn chữa cháy, vòi chữa cháy… và được trực tiếp sử dụng bình chữa cháy để dập tắt </w:t>
      </w:r>
      <w:r w:rsidR="00E5424C">
        <w:rPr>
          <w:rFonts w:asciiTheme="majorHAnsi" w:hAnsiTheme="majorHAnsi" w:cstheme="majorHAnsi"/>
          <w:sz w:val="28"/>
          <w:szCs w:val="28"/>
          <w:lang w:val="en-US"/>
        </w:rPr>
        <w:t>đám cháy</w:t>
      </w:r>
      <w:r w:rsidRPr="002E4D42">
        <w:rPr>
          <w:rFonts w:asciiTheme="majorHAnsi" w:hAnsiTheme="majorHAnsi" w:cstheme="majorHAnsi"/>
          <w:sz w:val="28"/>
          <w:szCs w:val="28"/>
        </w:rPr>
        <w:t xml:space="preserve"> và thiết bị mô phỏng đám cháy các chất lỏng như xăng, dầu, hóa chất rất gần với thực tế đời sống hàng ngày.</w:t>
      </w:r>
    </w:p>
    <w:p w14:paraId="2552E034" w14:textId="5C6C4BE3" w:rsidR="002E1AF1" w:rsidRPr="00DD563D" w:rsidRDefault="00DD563D" w:rsidP="00DD563D">
      <w:pPr>
        <w:spacing w:after="0" w:line="276" w:lineRule="auto"/>
        <w:ind w:firstLine="720"/>
        <w:jc w:val="center"/>
        <w:rPr>
          <w:rFonts w:asciiTheme="majorHAnsi" w:hAnsiTheme="majorHAnsi" w:cstheme="majorHAnsi"/>
          <w:lang w:val="en-US"/>
        </w:rPr>
      </w:pPr>
      <w:r w:rsidRPr="00DD563D">
        <w:rPr>
          <w:rFonts w:asciiTheme="majorHAnsi" w:hAnsiTheme="majorHAnsi" w:cstheme="majorHAnsi"/>
          <w:lang w:val="en-US"/>
        </w:rPr>
        <w:t>MỘT SỐ HÌNH ẢNH TRONG BUỔI DIỄN TẬP TÌNH HUỐNG PCCC</w:t>
      </w:r>
    </w:p>
    <w:p w14:paraId="69BC8D28" w14:textId="128A89B8" w:rsidR="002E1AF1" w:rsidRDefault="002E1AF1" w:rsidP="002E1AF1">
      <w:pPr>
        <w:spacing w:after="0" w:line="276" w:lineRule="auto"/>
        <w:jc w:val="center"/>
        <w:rPr>
          <w:rFonts w:asciiTheme="majorHAnsi" w:hAnsiTheme="majorHAnsi" w:cstheme="majorHAnsi"/>
          <w:sz w:val="28"/>
          <w:szCs w:val="28"/>
          <w:lang w:val="en-US"/>
        </w:rPr>
      </w:pPr>
      <w:r>
        <w:rPr>
          <w:rFonts w:asciiTheme="majorHAnsi" w:hAnsiTheme="majorHAnsi" w:cstheme="majorHAnsi"/>
          <w:i/>
          <w:iCs/>
          <w:noProof/>
          <w:sz w:val="28"/>
          <w:szCs w:val="28"/>
          <w:lang w:val="en-US"/>
        </w:rPr>
        <w:drawing>
          <wp:inline distT="0" distB="0" distL="0" distR="0" wp14:anchorId="29C8FCE4" wp14:editId="630C13BE">
            <wp:extent cx="5725795" cy="3314700"/>
            <wp:effectExtent l="0" t="0" r="8255" b="0"/>
            <wp:docPr id="118781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795" cy="3314700"/>
                    </a:xfrm>
                    <a:prstGeom prst="rect">
                      <a:avLst/>
                    </a:prstGeom>
                    <a:noFill/>
                    <a:ln>
                      <a:noFill/>
                    </a:ln>
                  </pic:spPr>
                </pic:pic>
              </a:graphicData>
            </a:graphic>
          </wp:inline>
        </w:drawing>
      </w:r>
    </w:p>
    <w:p w14:paraId="67D213B6" w14:textId="0EFBCF70" w:rsidR="002E1AF1" w:rsidRDefault="002E1AF1" w:rsidP="002E1AF1">
      <w:pPr>
        <w:spacing w:after="0" w:line="276" w:lineRule="auto"/>
        <w:jc w:val="center"/>
        <w:rPr>
          <w:rFonts w:asciiTheme="majorHAnsi" w:hAnsiTheme="majorHAnsi" w:cstheme="majorHAnsi"/>
          <w:sz w:val="28"/>
          <w:szCs w:val="28"/>
          <w:lang w:val="en-US"/>
        </w:rPr>
      </w:pPr>
      <w:r>
        <w:rPr>
          <w:rFonts w:asciiTheme="majorHAnsi" w:hAnsiTheme="majorHAnsi" w:cstheme="majorHAnsi"/>
          <w:noProof/>
          <w:sz w:val="28"/>
          <w:szCs w:val="28"/>
        </w:rPr>
        <w:drawing>
          <wp:inline distT="0" distB="0" distL="0" distR="0" wp14:anchorId="6D51B9A7" wp14:editId="50F54DD1">
            <wp:extent cx="5730874" cy="3752850"/>
            <wp:effectExtent l="0" t="0" r="3810" b="0"/>
            <wp:docPr id="340820855" name="Picture 3" descr="Two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20855" name="Picture 3" descr="Two people standing in front of a building&#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305" b="30045"/>
                    <a:stretch/>
                  </pic:blipFill>
                  <pic:spPr bwMode="auto">
                    <a:xfrm>
                      <a:off x="0" y="0"/>
                      <a:ext cx="5735952" cy="3756175"/>
                    </a:xfrm>
                    <a:prstGeom prst="rect">
                      <a:avLst/>
                    </a:prstGeom>
                    <a:noFill/>
                    <a:ln>
                      <a:noFill/>
                    </a:ln>
                    <a:extLst>
                      <a:ext uri="{53640926-AAD7-44D8-BBD7-CCE9431645EC}">
                        <a14:shadowObscured xmlns:a14="http://schemas.microsoft.com/office/drawing/2010/main"/>
                      </a:ext>
                    </a:extLst>
                  </pic:spPr>
                </pic:pic>
              </a:graphicData>
            </a:graphic>
          </wp:inline>
        </w:drawing>
      </w:r>
    </w:p>
    <w:p w14:paraId="6C5DFA7F" w14:textId="77777777" w:rsidR="00EE1398" w:rsidRDefault="00EE1398" w:rsidP="00EE1398">
      <w:pPr>
        <w:spacing w:after="0" w:line="276" w:lineRule="auto"/>
        <w:jc w:val="center"/>
        <w:rPr>
          <w:rFonts w:asciiTheme="majorHAnsi" w:hAnsiTheme="majorHAnsi" w:cstheme="majorHAnsi"/>
          <w:i/>
          <w:iCs/>
          <w:sz w:val="28"/>
          <w:szCs w:val="28"/>
          <w:lang w:val="en-US"/>
        </w:rPr>
      </w:pPr>
      <w:r w:rsidRPr="00BD3F60">
        <w:rPr>
          <w:rFonts w:asciiTheme="majorHAnsi" w:hAnsiTheme="majorHAnsi" w:cstheme="majorHAnsi"/>
          <w:i/>
          <w:iCs/>
          <w:sz w:val="28"/>
          <w:szCs w:val="28"/>
        </w:rPr>
        <w:t xml:space="preserve">Học sinh hào hứng trả lời câu hỏi về </w:t>
      </w:r>
      <w:r w:rsidRPr="00BD3F60">
        <w:rPr>
          <w:rFonts w:asciiTheme="majorHAnsi" w:hAnsiTheme="majorHAnsi" w:cstheme="majorHAnsi"/>
          <w:i/>
          <w:iCs/>
          <w:sz w:val="28"/>
          <w:szCs w:val="28"/>
          <w:lang w:val="en-US"/>
        </w:rPr>
        <w:t>phòng cháy chữa cháy</w:t>
      </w:r>
    </w:p>
    <w:p w14:paraId="2A30B045" w14:textId="126D36BC" w:rsidR="00BD3F60" w:rsidRPr="00BD3F60" w:rsidRDefault="00BD3F60" w:rsidP="00900AC3">
      <w:pPr>
        <w:spacing w:after="0" w:line="276" w:lineRule="auto"/>
        <w:jc w:val="both"/>
        <w:rPr>
          <w:rFonts w:asciiTheme="majorHAnsi" w:hAnsiTheme="majorHAnsi" w:cstheme="majorHAnsi"/>
          <w:sz w:val="28"/>
          <w:szCs w:val="28"/>
          <w:lang w:val="en-US"/>
        </w:rPr>
      </w:pPr>
    </w:p>
    <w:p w14:paraId="5D611C3D" w14:textId="26642660" w:rsidR="003F270A" w:rsidRDefault="00BD3F60" w:rsidP="00900AC3">
      <w:pPr>
        <w:spacing w:after="0" w:line="276" w:lineRule="auto"/>
        <w:jc w:val="center"/>
        <w:rPr>
          <w:rFonts w:asciiTheme="majorHAnsi" w:hAnsiTheme="majorHAnsi" w:cstheme="majorHAnsi"/>
          <w:i/>
          <w:iCs/>
          <w:sz w:val="28"/>
          <w:szCs w:val="28"/>
          <w:lang w:val="en-US"/>
        </w:rPr>
      </w:pPr>
      <w:r>
        <w:rPr>
          <w:rFonts w:asciiTheme="majorHAnsi" w:hAnsiTheme="majorHAnsi" w:cstheme="majorHAnsi"/>
          <w:i/>
          <w:iCs/>
          <w:noProof/>
          <w:sz w:val="28"/>
          <w:szCs w:val="28"/>
        </w:rPr>
        <w:lastRenderedPageBreak/>
        <w:drawing>
          <wp:inline distT="0" distB="0" distL="0" distR="0" wp14:anchorId="358A984C" wp14:editId="2DC79DB5">
            <wp:extent cx="5725795" cy="3448050"/>
            <wp:effectExtent l="0" t="0" r="8255" b="0"/>
            <wp:docPr id="529945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6204"/>
                    <a:stretch/>
                  </pic:blipFill>
                  <pic:spPr bwMode="auto">
                    <a:xfrm>
                      <a:off x="0" y="0"/>
                      <a:ext cx="5725795"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2FFD5E17" w14:textId="6F8CD80F" w:rsidR="00BD3F60" w:rsidRDefault="003F270A" w:rsidP="00900AC3">
      <w:pPr>
        <w:spacing w:after="0" w:line="276" w:lineRule="auto"/>
        <w:jc w:val="center"/>
        <w:rPr>
          <w:rFonts w:asciiTheme="majorHAnsi" w:hAnsiTheme="majorHAnsi" w:cstheme="majorHAnsi"/>
          <w:i/>
          <w:iCs/>
          <w:sz w:val="28"/>
          <w:szCs w:val="28"/>
        </w:rPr>
      </w:pPr>
      <w:r>
        <w:rPr>
          <w:rFonts w:asciiTheme="majorHAnsi" w:hAnsiTheme="majorHAnsi" w:cstheme="majorHAnsi"/>
          <w:i/>
          <w:iCs/>
          <w:noProof/>
          <w:sz w:val="28"/>
          <w:szCs w:val="28"/>
          <w:lang w:val="en-US"/>
        </w:rPr>
        <w:drawing>
          <wp:inline distT="0" distB="0" distL="0" distR="0" wp14:anchorId="79170B4E" wp14:editId="0807994E">
            <wp:extent cx="5731510" cy="4299585"/>
            <wp:effectExtent l="0" t="0" r="2540" b="5715"/>
            <wp:docPr id="278789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00BD3F60" w:rsidRPr="00BD3F60">
        <w:rPr>
          <w:rFonts w:asciiTheme="majorHAnsi" w:hAnsiTheme="majorHAnsi" w:cstheme="majorHAnsi"/>
          <w:i/>
          <w:iCs/>
          <w:sz w:val="28"/>
          <w:szCs w:val="28"/>
        </w:rPr>
        <w:t>Các bạn học sinh lắng nghe cách sử dụng bình chữa cháy</w:t>
      </w:r>
    </w:p>
    <w:p w14:paraId="4D94BE12" w14:textId="686B51F7" w:rsidR="003F270A" w:rsidRDefault="0066369F" w:rsidP="0066369F">
      <w:pPr>
        <w:spacing w:after="0" w:line="276" w:lineRule="auto"/>
        <w:jc w:val="center"/>
        <w:rPr>
          <w:rFonts w:asciiTheme="majorHAnsi" w:hAnsiTheme="majorHAnsi" w:cstheme="majorHAnsi"/>
          <w:i/>
          <w:iCs/>
          <w:sz w:val="28"/>
          <w:szCs w:val="28"/>
          <w:lang w:val="en-US"/>
        </w:rPr>
      </w:pPr>
      <w:r>
        <w:rPr>
          <w:rFonts w:asciiTheme="majorHAnsi" w:hAnsiTheme="majorHAnsi" w:cstheme="majorHAnsi"/>
          <w:noProof/>
          <w:sz w:val="28"/>
          <w:szCs w:val="28"/>
        </w:rPr>
        <w:lastRenderedPageBreak/>
        <w:drawing>
          <wp:inline distT="0" distB="0" distL="0" distR="0" wp14:anchorId="09C959AB" wp14:editId="4B36E5D2">
            <wp:extent cx="5731510" cy="4086225"/>
            <wp:effectExtent l="0" t="0" r="2540" b="9525"/>
            <wp:docPr id="1313953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b="20248"/>
                    <a:stretch/>
                  </pic:blipFill>
                  <pic:spPr bwMode="auto">
                    <a:xfrm>
                      <a:off x="0" y="0"/>
                      <a:ext cx="5731510" cy="4086225"/>
                    </a:xfrm>
                    <a:prstGeom prst="rect">
                      <a:avLst/>
                    </a:prstGeom>
                    <a:noFill/>
                    <a:ln>
                      <a:noFill/>
                    </a:ln>
                    <a:extLst>
                      <a:ext uri="{53640926-AAD7-44D8-BBD7-CCE9431645EC}">
                        <a14:shadowObscured xmlns:a14="http://schemas.microsoft.com/office/drawing/2010/main"/>
                      </a:ext>
                    </a:extLst>
                  </pic:spPr>
                </pic:pic>
              </a:graphicData>
            </a:graphic>
          </wp:inline>
        </w:drawing>
      </w:r>
      <w:r w:rsidR="003F270A">
        <w:rPr>
          <w:rFonts w:asciiTheme="majorHAnsi" w:hAnsiTheme="majorHAnsi" w:cstheme="majorHAnsi"/>
          <w:i/>
          <w:iCs/>
          <w:noProof/>
          <w:sz w:val="28"/>
          <w:szCs w:val="28"/>
          <w:lang w:val="en-US"/>
        </w:rPr>
        <w:drawing>
          <wp:inline distT="0" distB="0" distL="0" distR="0" wp14:anchorId="3E882862" wp14:editId="7B523353">
            <wp:extent cx="5731510" cy="4191000"/>
            <wp:effectExtent l="0" t="0" r="2540" b="0"/>
            <wp:docPr id="1667853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11742"/>
                    <a:stretch/>
                  </pic:blipFill>
                  <pic:spPr bwMode="auto">
                    <a:xfrm>
                      <a:off x="0" y="0"/>
                      <a:ext cx="5731510" cy="4191000"/>
                    </a:xfrm>
                    <a:prstGeom prst="rect">
                      <a:avLst/>
                    </a:prstGeom>
                    <a:noFill/>
                    <a:ln>
                      <a:noFill/>
                    </a:ln>
                    <a:extLst>
                      <a:ext uri="{53640926-AAD7-44D8-BBD7-CCE9431645EC}">
                        <a14:shadowObscured xmlns:a14="http://schemas.microsoft.com/office/drawing/2010/main"/>
                      </a:ext>
                    </a:extLst>
                  </pic:spPr>
                </pic:pic>
              </a:graphicData>
            </a:graphic>
          </wp:inline>
        </w:drawing>
      </w:r>
      <w:r w:rsidR="003F270A">
        <w:rPr>
          <w:rFonts w:asciiTheme="majorHAnsi" w:hAnsiTheme="majorHAnsi" w:cstheme="majorHAnsi"/>
          <w:noProof/>
          <w:sz w:val="28"/>
          <w:szCs w:val="28"/>
          <w:lang w:val="en-US"/>
        </w:rPr>
        <w:lastRenderedPageBreak/>
        <w:drawing>
          <wp:inline distT="0" distB="0" distL="0" distR="0" wp14:anchorId="2F7C48FB" wp14:editId="562EFA16">
            <wp:extent cx="5731510" cy="3695700"/>
            <wp:effectExtent l="0" t="0" r="2540" b="0"/>
            <wp:docPr id="1507321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17279"/>
                    <a:stretch/>
                  </pic:blipFill>
                  <pic:spPr bwMode="auto">
                    <a:xfrm>
                      <a:off x="0" y="0"/>
                      <a:ext cx="5731510" cy="3695700"/>
                    </a:xfrm>
                    <a:prstGeom prst="rect">
                      <a:avLst/>
                    </a:prstGeom>
                    <a:noFill/>
                    <a:ln>
                      <a:noFill/>
                    </a:ln>
                    <a:extLst>
                      <a:ext uri="{53640926-AAD7-44D8-BBD7-CCE9431645EC}">
                        <a14:shadowObscured xmlns:a14="http://schemas.microsoft.com/office/drawing/2010/main"/>
                      </a:ext>
                    </a:extLst>
                  </pic:spPr>
                </pic:pic>
              </a:graphicData>
            </a:graphic>
          </wp:inline>
        </w:drawing>
      </w:r>
      <w:r w:rsidR="003F270A" w:rsidRPr="003F270A">
        <w:rPr>
          <w:rFonts w:asciiTheme="majorHAnsi" w:hAnsiTheme="majorHAnsi" w:cstheme="majorHAnsi"/>
          <w:i/>
          <w:iCs/>
          <w:sz w:val="28"/>
          <w:szCs w:val="28"/>
          <w:lang w:val="en-US"/>
        </w:rPr>
        <w:t>Cán bộ, giáo viên, nhân viên nhà trường tham gia thực hành PCCC</w:t>
      </w:r>
    </w:p>
    <w:p w14:paraId="3C758F71" w14:textId="5D5FD0D7" w:rsidR="003F270A" w:rsidRDefault="003F270A" w:rsidP="00900AC3">
      <w:pPr>
        <w:spacing w:after="0" w:line="276" w:lineRule="auto"/>
        <w:rPr>
          <w:rFonts w:asciiTheme="majorHAnsi" w:hAnsiTheme="majorHAnsi" w:cstheme="majorHAnsi"/>
          <w:sz w:val="28"/>
          <w:szCs w:val="28"/>
          <w:lang w:val="en-US"/>
        </w:rPr>
      </w:pPr>
      <w:r>
        <w:rPr>
          <w:rFonts w:asciiTheme="majorHAnsi" w:hAnsiTheme="majorHAnsi" w:cstheme="majorHAnsi"/>
          <w:i/>
          <w:iCs/>
          <w:noProof/>
          <w:sz w:val="28"/>
          <w:szCs w:val="28"/>
          <w:lang w:val="en-US"/>
        </w:rPr>
        <w:drawing>
          <wp:inline distT="0" distB="0" distL="0" distR="0" wp14:anchorId="4015BD5C" wp14:editId="1907DAC1">
            <wp:extent cx="5731510" cy="4299585"/>
            <wp:effectExtent l="0" t="0" r="2540" b="5715"/>
            <wp:docPr id="660008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67B57486" w14:textId="77777777" w:rsidR="003F270A" w:rsidRDefault="003F270A" w:rsidP="00900AC3">
      <w:pPr>
        <w:spacing w:after="0" w:line="276" w:lineRule="auto"/>
        <w:jc w:val="both"/>
        <w:rPr>
          <w:rFonts w:asciiTheme="majorHAnsi" w:hAnsiTheme="majorHAnsi" w:cstheme="majorHAnsi"/>
          <w:sz w:val="28"/>
          <w:szCs w:val="28"/>
          <w:lang w:val="en-US"/>
        </w:rPr>
      </w:pPr>
    </w:p>
    <w:p w14:paraId="35DA4DF9" w14:textId="77777777" w:rsidR="003F270A" w:rsidRDefault="003F270A" w:rsidP="00900AC3">
      <w:pPr>
        <w:spacing w:after="0" w:line="276"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rPr>
        <w:lastRenderedPageBreak/>
        <w:drawing>
          <wp:inline distT="0" distB="0" distL="0" distR="0" wp14:anchorId="205D3690" wp14:editId="39B49F04">
            <wp:extent cx="5731510" cy="4299585"/>
            <wp:effectExtent l="0" t="0" r="2540" b="5715"/>
            <wp:docPr id="988654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53AA9958" w14:textId="2578668C" w:rsidR="003F270A" w:rsidRPr="003F270A" w:rsidRDefault="003F270A" w:rsidP="00900AC3">
      <w:pPr>
        <w:spacing w:after="0" w:line="276" w:lineRule="auto"/>
        <w:jc w:val="center"/>
        <w:rPr>
          <w:rFonts w:asciiTheme="majorHAnsi" w:hAnsiTheme="majorHAnsi" w:cstheme="majorHAnsi"/>
          <w:i/>
          <w:iCs/>
          <w:sz w:val="28"/>
          <w:szCs w:val="28"/>
          <w:lang w:val="en-US"/>
        </w:rPr>
      </w:pPr>
      <w:r w:rsidRPr="003F270A">
        <w:rPr>
          <w:rFonts w:asciiTheme="majorHAnsi" w:hAnsiTheme="majorHAnsi" w:cstheme="majorHAnsi"/>
          <w:i/>
          <w:iCs/>
          <w:sz w:val="28"/>
          <w:szCs w:val="28"/>
          <w:lang w:val="en-US"/>
        </w:rPr>
        <w:t>Các em học sinh tham gia thực hành PCCC</w:t>
      </w:r>
    </w:p>
    <w:p w14:paraId="57CB5488" w14:textId="77777777" w:rsidR="00462261" w:rsidRDefault="00462261" w:rsidP="005907B3">
      <w:pPr>
        <w:spacing w:after="0" w:line="276" w:lineRule="auto"/>
        <w:ind w:firstLine="142"/>
        <w:jc w:val="both"/>
        <w:rPr>
          <w:rFonts w:asciiTheme="majorHAnsi" w:hAnsiTheme="majorHAnsi" w:cstheme="majorHAnsi"/>
          <w:sz w:val="28"/>
          <w:szCs w:val="28"/>
        </w:rPr>
      </w:pPr>
      <w:r>
        <w:rPr>
          <w:rFonts w:asciiTheme="majorHAnsi" w:hAnsiTheme="majorHAnsi" w:cstheme="majorHAnsi"/>
          <w:i/>
          <w:iCs/>
          <w:noProof/>
          <w:sz w:val="28"/>
          <w:szCs w:val="28"/>
          <w:lang w:val="en-US"/>
        </w:rPr>
        <w:drawing>
          <wp:inline distT="0" distB="0" distL="0" distR="0" wp14:anchorId="1F0A17D5" wp14:editId="614113DA">
            <wp:extent cx="5725795" cy="3249295"/>
            <wp:effectExtent l="0" t="0" r="8255" b="8255"/>
            <wp:docPr id="1153061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795" cy="3249295"/>
                    </a:xfrm>
                    <a:prstGeom prst="rect">
                      <a:avLst/>
                    </a:prstGeom>
                    <a:noFill/>
                    <a:ln>
                      <a:noFill/>
                    </a:ln>
                  </pic:spPr>
                </pic:pic>
              </a:graphicData>
            </a:graphic>
          </wp:inline>
        </w:drawing>
      </w:r>
    </w:p>
    <w:p w14:paraId="2E76C949" w14:textId="77777777" w:rsidR="00462261" w:rsidRDefault="00462261" w:rsidP="00462261">
      <w:pPr>
        <w:spacing w:after="0" w:line="276" w:lineRule="auto"/>
        <w:ind w:firstLine="720"/>
        <w:jc w:val="both"/>
        <w:rPr>
          <w:rFonts w:asciiTheme="majorHAnsi" w:hAnsiTheme="majorHAnsi" w:cstheme="majorHAnsi"/>
          <w:i/>
          <w:iCs/>
          <w:sz w:val="28"/>
          <w:szCs w:val="28"/>
          <w:lang w:val="en-US"/>
        </w:rPr>
      </w:pPr>
      <w:r w:rsidRPr="00BD3F60">
        <w:rPr>
          <w:rFonts w:asciiTheme="majorHAnsi" w:hAnsiTheme="majorHAnsi" w:cstheme="majorHAnsi"/>
          <w:i/>
          <w:iCs/>
          <w:sz w:val="28"/>
          <w:szCs w:val="28"/>
        </w:rPr>
        <w:t>Các bạn học sinh thực hành kĩ năng thoát khỏi đám cháy có nhiều khói.</w:t>
      </w:r>
    </w:p>
    <w:p w14:paraId="201EA5B1" w14:textId="77777777" w:rsidR="00462261" w:rsidRDefault="00462261" w:rsidP="00900AC3">
      <w:pPr>
        <w:spacing w:after="0" w:line="276" w:lineRule="auto"/>
        <w:ind w:firstLine="720"/>
        <w:jc w:val="both"/>
        <w:rPr>
          <w:rFonts w:asciiTheme="majorHAnsi" w:hAnsiTheme="majorHAnsi" w:cstheme="majorHAnsi"/>
          <w:sz w:val="28"/>
          <w:szCs w:val="28"/>
        </w:rPr>
      </w:pPr>
    </w:p>
    <w:p w14:paraId="3AC0B130" w14:textId="32785F66" w:rsidR="002E4D42" w:rsidRDefault="002E4D42" w:rsidP="00900AC3">
      <w:pPr>
        <w:spacing w:after="0" w:line="276" w:lineRule="auto"/>
        <w:ind w:firstLine="720"/>
        <w:jc w:val="both"/>
        <w:rPr>
          <w:rFonts w:asciiTheme="majorHAnsi" w:hAnsiTheme="majorHAnsi" w:cstheme="majorHAnsi"/>
          <w:sz w:val="28"/>
          <w:szCs w:val="28"/>
        </w:rPr>
      </w:pPr>
      <w:r w:rsidRPr="002E4D42">
        <w:rPr>
          <w:rFonts w:asciiTheme="majorHAnsi" w:hAnsiTheme="majorHAnsi" w:cstheme="majorHAnsi"/>
          <w:sz w:val="28"/>
          <w:szCs w:val="28"/>
        </w:rPr>
        <w:t xml:space="preserve">Hoạt động tuyên truyền, trải nghiệm, thực hành chữa cháy đã được tổ chức bài bản, hiệu quả, giúp học sinh, giáo viên của </w:t>
      </w:r>
      <w:r w:rsidR="00D87C22">
        <w:rPr>
          <w:rFonts w:asciiTheme="majorHAnsi" w:hAnsiTheme="majorHAnsi" w:cstheme="majorHAnsi"/>
          <w:sz w:val="28"/>
          <w:szCs w:val="28"/>
          <w:lang w:val="en-US"/>
        </w:rPr>
        <w:t>t</w:t>
      </w:r>
      <w:bookmarkStart w:id="0" w:name="_GoBack"/>
      <w:bookmarkEnd w:id="0"/>
      <w:r w:rsidRPr="002E4D42">
        <w:rPr>
          <w:rFonts w:asciiTheme="majorHAnsi" w:hAnsiTheme="majorHAnsi" w:cstheme="majorHAnsi"/>
          <w:sz w:val="28"/>
          <w:szCs w:val="28"/>
        </w:rPr>
        <w:t>rường T</w:t>
      </w:r>
      <w:r w:rsidR="00D87C22">
        <w:rPr>
          <w:rFonts w:asciiTheme="majorHAnsi" w:hAnsiTheme="majorHAnsi" w:cstheme="majorHAnsi"/>
          <w:sz w:val="28"/>
          <w:szCs w:val="28"/>
          <w:lang w:val="en-US"/>
        </w:rPr>
        <w:t>iểu học</w:t>
      </w:r>
      <w:r w:rsidRPr="002E4D42">
        <w:rPr>
          <w:rFonts w:asciiTheme="majorHAnsi" w:hAnsiTheme="majorHAnsi" w:cstheme="majorHAnsi"/>
          <w:sz w:val="28"/>
          <w:szCs w:val="28"/>
        </w:rPr>
        <w:t xml:space="preserve"> </w:t>
      </w:r>
      <w:r>
        <w:rPr>
          <w:rFonts w:asciiTheme="majorHAnsi" w:hAnsiTheme="majorHAnsi" w:cstheme="majorHAnsi"/>
          <w:sz w:val="28"/>
          <w:szCs w:val="28"/>
          <w:lang w:val="en-US"/>
        </w:rPr>
        <w:t>Lê Ngọc Hân</w:t>
      </w:r>
      <w:r w:rsidRPr="002E4D42">
        <w:rPr>
          <w:rFonts w:asciiTheme="majorHAnsi" w:hAnsiTheme="majorHAnsi" w:cstheme="majorHAnsi"/>
          <w:sz w:val="28"/>
          <w:szCs w:val="28"/>
        </w:rPr>
        <w:t xml:space="preserve"> nắm vững các kiến thức pháp luật, các biện pháp đảm bảo an toàn PCCC, kỹ năng xử lý các tình huống cháy, nổ và kỹ năng thoát nạn khi có cháy xảy ra tại trường học và </w:t>
      </w:r>
      <w:r w:rsidRPr="002E4D42">
        <w:rPr>
          <w:rFonts w:asciiTheme="majorHAnsi" w:hAnsiTheme="majorHAnsi" w:cstheme="majorHAnsi"/>
          <w:sz w:val="28"/>
          <w:szCs w:val="28"/>
        </w:rPr>
        <w:lastRenderedPageBreak/>
        <w:t>gia đình, sử dụng phương tiện PCCC tại chỗ. Từ đó có thể áp dụng được vào thực tế, có phương án khi xảy ra cháy, nổ góp phần bảo đảm an ninh trật tự, an toàn PCCC, sẵn sàng xử lý kịp thời các tình huống và giảm thiểu tai nạn do cháy, nổ có thể xảy ra bảo vệ tính mạng và tài sản cho nhà trường, gia đình và khu dân cư.</w:t>
      </w:r>
    </w:p>
    <w:p w14:paraId="6158E59F" w14:textId="77777777" w:rsidR="005B4F97" w:rsidRDefault="005B4F97" w:rsidP="00900AC3">
      <w:pPr>
        <w:spacing w:after="0" w:line="276" w:lineRule="auto"/>
        <w:ind w:firstLine="720"/>
        <w:jc w:val="both"/>
        <w:rPr>
          <w:rFonts w:asciiTheme="majorHAnsi" w:hAnsiTheme="majorHAnsi" w:cstheme="majorHAnsi"/>
          <w:sz w:val="28"/>
          <w:szCs w:val="28"/>
          <w:lang w:val="en-US"/>
        </w:rPr>
      </w:pPr>
    </w:p>
    <w:p w14:paraId="0B50D010" w14:textId="79BF5AA6" w:rsidR="00D37ED9" w:rsidRPr="00D37ED9" w:rsidRDefault="00D37ED9" w:rsidP="00900AC3">
      <w:pPr>
        <w:spacing w:after="0" w:line="276"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18C1D9BB" wp14:editId="3B7CF52D">
            <wp:extent cx="5725795" cy="4294505"/>
            <wp:effectExtent l="0" t="0" r="8255" b="0"/>
            <wp:docPr id="2135480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795" cy="4294505"/>
                    </a:xfrm>
                    <a:prstGeom prst="rect">
                      <a:avLst/>
                    </a:prstGeom>
                    <a:noFill/>
                    <a:ln>
                      <a:noFill/>
                    </a:ln>
                  </pic:spPr>
                </pic:pic>
              </a:graphicData>
            </a:graphic>
          </wp:inline>
        </w:drawing>
      </w:r>
    </w:p>
    <w:p w14:paraId="420A26C8" w14:textId="772CDB2B" w:rsidR="002E4D42" w:rsidRDefault="002E4D42" w:rsidP="00900AC3">
      <w:pPr>
        <w:spacing w:after="0" w:line="276" w:lineRule="auto"/>
        <w:ind w:firstLine="720"/>
        <w:jc w:val="both"/>
        <w:rPr>
          <w:rFonts w:asciiTheme="majorHAnsi" w:hAnsiTheme="majorHAnsi" w:cstheme="majorHAnsi"/>
          <w:sz w:val="28"/>
          <w:szCs w:val="28"/>
          <w:lang w:val="en-US"/>
        </w:rPr>
      </w:pPr>
      <w:r w:rsidRPr="002E4D42">
        <w:rPr>
          <w:rFonts w:asciiTheme="majorHAnsi" w:hAnsiTheme="majorHAnsi" w:cstheme="majorHAnsi"/>
          <w:sz w:val="28"/>
          <w:szCs w:val="28"/>
        </w:rPr>
        <w:t xml:space="preserve">Xin được gửi lời cảm ơn đến các chiến sĩ cảnh sát PCCC </w:t>
      </w:r>
      <w:r>
        <w:rPr>
          <w:rFonts w:asciiTheme="majorHAnsi" w:hAnsiTheme="majorHAnsi" w:cstheme="majorHAnsi"/>
          <w:sz w:val="28"/>
          <w:szCs w:val="28"/>
          <w:lang w:val="en-US"/>
        </w:rPr>
        <w:t>huyện Gia Lâm</w:t>
      </w:r>
      <w:r w:rsidRPr="002E4D42">
        <w:rPr>
          <w:rFonts w:asciiTheme="majorHAnsi" w:hAnsiTheme="majorHAnsi" w:cstheme="majorHAnsi"/>
          <w:sz w:val="28"/>
          <w:szCs w:val="28"/>
        </w:rPr>
        <w:t>.</w:t>
      </w:r>
      <w:r>
        <w:rPr>
          <w:rFonts w:asciiTheme="majorHAnsi" w:hAnsiTheme="majorHAnsi" w:cstheme="majorHAnsi"/>
          <w:sz w:val="28"/>
          <w:szCs w:val="28"/>
          <w:lang w:val="en-US"/>
        </w:rPr>
        <w:t xml:space="preserve"> </w:t>
      </w:r>
      <w:r w:rsidRPr="002E4D42">
        <w:rPr>
          <w:rFonts w:asciiTheme="majorHAnsi" w:hAnsiTheme="majorHAnsi" w:cstheme="majorHAnsi"/>
          <w:sz w:val="28"/>
          <w:szCs w:val="28"/>
        </w:rPr>
        <w:t>Chúc các đồng chí luôn hoàn thành xuất sắc mọi nhiệm vụ, bảo vệ tài sản, tính mạng của nhân dân.</w:t>
      </w:r>
    </w:p>
    <w:p w14:paraId="3D529D92" w14:textId="44D71033" w:rsidR="00580DE2" w:rsidRPr="00580DE2" w:rsidRDefault="00580DE2" w:rsidP="00900AC3">
      <w:pPr>
        <w:spacing w:after="0" w:line="276" w:lineRule="auto"/>
        <w:ind w:firstLine="720"/>
        <w:jc w:val="right"/>
        <w:rPr>
          <w:rFonts w:asciiTheme="majorHAnsi" w:hAnsiTheme="majorHAnsi" w:cstheme="majorHAnsi"/>
          <w:sz w:val="28"/>
          <w:szCs w:val="28"/>
          <w:lang w:val="en-US"/>
        </w:rPr>
      </w:pPr>
      <w:r>
        <w:rPr>
          <w:rFonts w:asciiTheme="majorHAnsi" w:hAnsiTheme="majorHAnsi" w:cstheme="majorHAnsi"/>
          <w:sz w:val="28"/>
          <w:szCs w:val="28"/>
          <w:lang w:val="en-US"/>
        </w:rPr>
        <w:t>Tác giả: Phạm Thị Thu Giang</w:t>
      </w:r>
    </w:p>
    <w:p w14:paraId="1A7E95DC" w14:textId="04C08BF0" w:rsidR="002E4D42" w:rsidRPr="002E4D42" w:rsidRDefault="002E4D42" w:rsidP="00900AC3">
      <w:pPr>
        <w:spacing w:after="0" w:line="276" w:lineRule="auto"/>
        <w:rPr>
          <w:rFonts w:asciiTheme="majorHAnsi" w:hAnsiTheme="majorHAnsi" w:cstheme="majorHAnsi"/>
          <w:sz w:val="28"/>
          <w:szCs w:val="28"/>
        </w:rPr>
      </w:pPr>
    </w:p>
    <w:p w14:paraId="38E7162F" w14:textId="6CB7E319" w:rsidR="00387256" w:rsidRDefault="00387256" w:rsidP="00900AC3">
      <w:pPr>
        <w:spacing w:after="0" w:line="276" w:lineRule="auto"/>
        <w:jc w:val="center"/>
        <w:rPr>
          <w:rFonts w:asciiTheme="majorHAnsi" w:hAnsiTheme="majorHAnsi" w:cstheme="majorHAnsi"/>
          <w:sz w:val="28"/>
          <w:szCs w:val="28"/>
          <w:lang w:val="en-US"/>
        </w:rPr>
      </w:pPr>
    </w:p>
    <w:p w14:paraId="3E70F8FC" w14:textId="064D67F7" w:rsidR="002E4D42" w:rsidRPr="002E4D42" w:rsidRDefault="002E4D42" w:rsidP="00900AC3">
      <w:pPr>
        <w:spacing w:after="0" w:line="276" w:lineRule="auto"/>
        <w:rPr>
          <w:rFonts w:asciiTheme="majorHAnsi" w:hAnsiTheme="majorHAnsi" w:cstheme="majorHAnsi"/>
          <w:sz w:val="28"/>
          <w:szCs w:val="28"/>
        </w:rPr>
      </w:pPr>
    </w:p>
    <w:p w14:paraId="75104EB6" w14:textId="701689B6" w:rsidR="002E4D42" w:rsidRPr="002E4D42" w:rsidRDefault="002E4D42" w:rsidP="00900AC3">
      <w:pPr>
        <w:spacing w:after="0" w:line="276" w:lineRule="auto"/>
        <w:rPr>
          <w:rFonts w:asciiTheme="majorHAnsi" w:hAnsiTheme="majorHAnsi" w:cstheme="majorHAnsi"/>
          <w:sz w:val="28"/>
          <w:szCs w:val="28"/>
        </w:rPr>
      </w:pPr>
    </w:p>
    <w:p w14:paraId="4FEB083C" w14:textId="234E3EFB" w:rsidR="00387256" w:rsidRPr="002E4D42" w:rsidRDefault="00387256" w:rsidP="00900AC3">
      <w:pPr>
        <w:spacing w:after="0" w:line="276" w:lineRule="auto"/>
        <w:rPr>
          <w:rFonts w:asciiTheme="majorHAnsi" w:hAnsiTheme="majorHAnsi" w:cstheme="majorHAnsi"/>
          <w:sz w:val="28"/>
          <w:szCs w:val="28"/>
          <w:lang w:val="en-US"/>
        </w:rPr>
      </w:pPr>
    </w:p>
    <w:p w14:paraId="18B86528" w14:textId="6E488136" w:rsidR="002E4D42" w:rsidRPr="002E4D42" w:rsidRDefault="002E4D42" w:rsidP="00900AC3">
      <w:pPr>
        <w:spacing w:after="0" w:line="276" w:lineRule="auto"/>
        <w:rPr>
          <w:rFonts w:asciiTheme="majorHAnsi" w:hAnsiTheme="majorHAnsi" w:cstheme="majorHAnsi"/>
          <w:sz w:val="28"/>
          <w:szCs w:val="28"/>
        </w:rPr>
      </w:pPr>
    </w:p>
    <w:p w14:paraId="22945A78" w14:textId="77777777" w:rsidR="002E4D42" w:rsidRPr="002E4D42" w:rsidRDefault="002E4D42" w:rsidP="00900AC3">
      <w:pPr>
        <w:spacing w:after="0" w:line="276" w:lineRule="auto"/>
        <w:rPr>
          <w:rFonts w:asciiTheme="majorHAnsi" w:hAnsiTheme="majorHAnsi" w:cstheme="majorHAnsi"/>
          <w:sz w:val="28"/>
          <w:szCs w:val="28"/>
        </w:rPr>
      </w:pPr>
    </w:p>
    <w:sectPr w:rsidR="002E4D42" w:rsidRPr="002E4D42" w:rsidSect="007A44ED">
      <w:pgSz w:w="11906" w:h="16838"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D42"/>
    <w:rsid w:val="000131A0"/>
    <w:rsid w:val="001E21A4"/>
    <w:rsid w:val="002D775E"/>
    <w:rsid w:val="002E1AF1"/>
    <w:rsid w:val="002E4D42"/>
    <w:rsid w:val="002E6014"/>
    <w:rsid w:val="00304F2B"/>
    <w:rsid w:val="00387256"/>
    <w:rsid w:val="003F270A"/>
    <w:rsid w:val="004166BE"/>
    <w:rsid w:val="00440664"/>
    <w:rsid w:val="00462261"/>
    <w:rsid w:val="00533ADA"/>
    <w:rsid w:val="00567E0C"/>
    <w:rsid w:val="00580DE2"/>
    <w:rsid w:val="005907B3"/>
    <w:rsid w:val="005B4F97"/>
    <w:rsid w:val="005B5865"/>
    <w:rsid w:val="00615C97"/>
    <w:rsid w:val="0066369F"/>
    <w:rsid w:val="007A44ED"/>
    <w:rsid w:val="008C0DC3"/>
    <w:rsid w:val="00900AC3"/>
    <w:rsid w:val="00957BD4"/>
    <w:rsid w:val="00975B81"/>
    <w:rsid w:val="00A57E22"/>
    <w:rsid w:val="00AA762D"/>
    <w:rsid w:val="00AC24C1"/>
    <w:rsid w:val="00AE1B95"/>
    <w:rsid w:val="00B43BFC"/>
    <w:rsid w:val="00BD3F60"/>
    <w:rsid w:val="00CB53E7"/>
    <w:rsid w:val="00CD6E98"/>
    <w:rsid w:val="00CF4EA3"/>
    <w:rsid w:val="00CF58A2"/>
    <w:rsid w:val="00D37ED9"/>
    <w:rsid w:val="00D71ECB"/>
    <w:rsid w:val="00D87C22"/>
    <w:rsid w:val="00DA5A50"/>
    <w:rsid w:val="00DB0AB7"/>
    <w:rsid w:val="00DD563D"/>
    <w:rsid w:val="00E05017"/>
    <w:rsid w:val="00E4241E"/>
    <w:rsid w:val="00E5424C"/>
    <w:rsid w:val="00E65069"/>
    <w:rsid w:val="00EA5649"/>
    <w:rsid w:val="00EE1398"/>
    <w:rsid w:val="00F22D8C"/>
    <w:rsid w:val="00F64B4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5E4D"/>
  <w15:chartTrackingRefBased/>
  <w15:docId w15:val="{2F11B804-81FB-42F8-BF24-C53B0631C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4D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4D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4D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4D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4D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4D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4D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4D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4D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D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4D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4D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4D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4D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4D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4D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4D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4D42"/>
    <w:rPr>
      <w:rFonts w:eastAsiaTheme="majorEastAsia" w:cstheme="majorBidi"/>
      <w:color w:val="272727" w:themeColor="text1" w:themeTint="D8"/>
    </w:rPr>
  </w:style>
  <w:style w:type="paragraph" w:styleId="Title">
    <w:name w:val="Title"/>
    <w:basedOn w:val="Normal"/>
    <w:next w:val="Normal"/>
    <w:link w:val="TitleChar"/>
    <w:uiPriority w:val="10"/>
    <w:qFormat/>
    <w:rsid w:val="002E4D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4D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4D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4D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4D42"/>
    <w:pPr>
      <w:spacing w:before="160"/>
      <w:jc w:val="center"/>
    </w:pPr>
    <w:rPr>
      <w:i/>
      <w:iCs/>
      <w:color w:val="404040" w:themeColor="text1" w:themeTint="BF"/>
    </w:rPr>
  </w:style>
  <w:style w:type="character" w:customStyle="1" w:styleId="QuoteChar">
    <w:name w:val="Quote Char"/>
    <w:basedOn w:val="DefaultParagraphFont"/>
    <w:link w:val="Quote"/>
    <w:uiPriority w:val="29"/>
    <w:rsid w:val="002E4D42"/>
    <w:rPr>
      <w:i/>
      <w:iCs/>
      <w:color w:val="404040" w:themeColor="text1" w:themeTint="BF"/>
    </w:rPr>
  </w:style>
  <w:style w:type="paragraph" w:styleId="ListParagraph">
    <w:name w:val="List Paragraph"/>
    <w:basedOn w:val="Normal"/>
    <w:uiPriority w:val="34"/>
    <w:qFormat/>
    <w:rsid w:val="002E4D42"/>
    <w:pPr>
      <w:ind w:left="720"/>
      <w:contextualSpacing/>
    </w:pPr>
  </w:style>
  <w:style w:type="character" w:styleId="IntenseEmphasis">
    <w:name w:val="Intense Emphasis"/>
    <w:basedOn w:val="DefaultParagraphFont"/>
    <w:uiPriority w:val="21"/>
    <w:qFormat/>
    <w:rsid w:val="002E4D42"/>
    <w:rPr>
      <w:i/>
      <w:iCs/>
      <w:color w:val="0F4761" w:themeColor="accent1" w:themeShade="BF"/>
    </w:rPr>
  </w:style>
  <w:style w:type="paragraph" w:styleId="IntenseQuote">
    <w:name w:val="Intense Quote"/>
    <w:basedOn w:val="Normal"/>
    <w:next w:val="Normal"/>
    <w:link w:val="IntenseQuoteChar"/>
    <w:uiPriority w:val="30"/>
    <w:qFormat/>
    <w:rsid w:val="002E4D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4D42"/>
    <w:rPr>
      <w:i/>
      <w:iCs/>
      <w:color w:val="0F4761" w:themeColor="accent1" w:themeShade="BF"/>
    </w:rPr>
  </w:style>
  <w:style w:type="character" w:styleId="IntenseReference">
    <w:name w:val="Intense Reference"/>
    <w:basedOn w:val="DefaultParagraphFont"/>
    <w:uiPriority w:val="32"/>
    <w:qFormat/>
    <w:rsid w:val="002E4D4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89693">
      <w:bodyDiv w:val="1"/>
      <w:marLeft w:val="0"/>
      <w:marRight w:val="0"/>
      <w:marTop w:val="0"/>
      <w:marBottom w:val="0"/>
      <w:divBdr>
        <w:top w:val="none" w:sz="0" w:space="0" w:color="auto"/>
        <w:left w:val="none" w:sz="0" w:space="0" w:color="auto"/>
        <w:bottom w:val="none" w:sz="0" w:space="0" w:color="auto"/>
        <w:right w:val="none" w:sz="0" w:space="0" w:color="auto"/>
      </w:divBdr>
      <w:divsChild>
        <w:div w:id="1993487504">
          <w:marLeft w:val="0"/>
          <w:marRight w:val="0"/>
          <w:marTop w:val="0"/>
          <w:marBottom w:val="0"/>
          <w:divBdr>
            <w:top w:val="none" w:sz="0" w:space="0" w:color="auto"/>
            <w:left w:val="none" w:sz="0" w:space="0" w:color="auto"/>
            <w:bottom w:val="none" w:sz="0" w:space="0" w:color="auto"/>
            <w:right w:val="none" w:sz="0" w:space="0" w:color="auto"/>
          </w:divBdr>
          <w:divsChild>
            <w:div w:id="2046170920">
              <w:marLeft w:val="0"/>
              <w:marRight w:val="0"/>
              <w:marTop w:val="0"/>
              <w:marBottom w:val="150"/>
              <w:divBdr>
                <w:top w:val="none" w:sz="0" w:space="0" w:color="auto"/>
                <w:left w:val="single" w:sz="12" w:space="8" w:color="CCCCCC"/>
                <w:bottom w:val="none" w:sz="0" w:space="0" w:color="auto"/>
                <w:right w:val="none" w:sz="0" w:space="0" w:color="auto"/>
              </w:divBdr>
            </w:div>
          </w:divsChild>
        </w:div>
        <w:div w:id="559363142">
          <w:marLeft w:val="0"/>
          <w:marRight w:val="0"/>
          <w:marTop w:val="0"/>
          <w:marBottom w:val="0"/>
          <w:divBdr>
            <w:top w:val="none" w:sz="0" w:space="0" w:color="auto"/>
            <w:left w:val="none" w:sz="0" w:space="0" w:color="auto"/>
            <w:bottom w:val="none" w:sz="0" w:space="0" w:color="auto"/>
            <w:right w:val="none" w:sz="0" w:space="0" w:color="auto"/>
          </w:divBdr>
          <w:divsChild>
            <w:div w:id="630659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5322344">
      <w:bodyDiv w:val="1"/>
      <w:marLeft w:val="0"/>
      <w:marRight w:val="0"/>
      <w:marTop w:val="0"/>
      <w:marBottom w:val="0"/>
      <w:divBdr>
        <w:top w:val="none" w:sz="0" w:space="0" w:color="auto"/>
        <w:left w:val="none" w:sz="0" w:space="0" w:color="auto"/>
        <w:bottom w:val="none" w:sz="0" w:space="0" w:color="auto"/>
        <w:right w:val="none" w:sz="0" w:space="0" w:color="auto"/>
      </w:divBdr>
      <w:divsChild>
        <w:div w:id="112871474">
          <w:marLeft w:val="0"/>
          <w:marRight w:val="0"/>
          <w:marTop w:val="0"/>
          <w:marBottom w:val="0"/>
          <w:divBdr>
            <w:top w:val="none" w:sz="0" w:space="0" w:color="auto"/>
            <w:left w:val="none" w:sz="0" w:space="0" w:color="auto"/>
            <w:bottom w:val="none" w:sz="0" w:space="0" w:color="auto"/>
            <w:right w:val="none" w:sz="0" w:space="0" w:color="auto"/>
          </w:divBdr>
        </w:div>
        <w:div w:id="1089929589">
          <w:marLeft w:val="0"/>
          <w:marRight w:val="0"/>
          <w:marTop w:val="0"/>
          <w:marBottom w:val="0"/>
          <w:divBdr>
            <w:top w:val="none" w:sz="0" w:space="0" w:color="auto"/>
            <w:left w:val="none" w:sz="0" w:space="0" w:color="auto"/>
            <w:bottom w:val="none" w:sz="0" w:space="0" w:color="auto"/>
            <w:right w:val="none" w:sz="0" w:space="0" w:color="auto"/>
          </w:divBdr>
        </w:div>
        <w:div w:id="1925995782">
          <w:marLeft w:val="0"/>
          <w:marRight w:val="0"/>
          <w:marTop w:val="0"/>
          <w:marBottom w:val="0"/>
          <w:divBdr>
            <w:top w:val="none" w:sz="0" w:space="0" w:color="auto"/>
            <w:left w:val="none" w:sz="0" w:space="0" w:color="auto"/>
            <w:bottom w:val="none" w:sz="0" w:space="0" w:color="auto"/>
            <w:right w:val="none" w:sz="0" w:space="0" w:color="auto"/>
          </w:divBdr>
        </w:div>
        <w:div w:id="1438519415">
          <w:marLeft w:val="0"/>
          <w:marRight w:val="0"/>
          <w:marTop w:val="0"/>
          <w:marBottom w:val="0"/>
          <w:divBdr>
            <w:top w:val="none" w:sz="0" w:space="0" w:color="auto"/>
            <w:left w:val="none" w:sz="0" w:space="0" w:color="auto"/>
            <w:bottom w:val="none" w:sz="0" w:space="0" w:color="auto"/>
            <w:right w:val="none" w:sz="0" w:space="0" w:color="auto"/>
          </w:divBdr>
        </w:div>
        <w:div w:id="1157183087">
          <w:marLeft w:val="0"/>
          <w:marRight w:val="0"/>
          <w:marTop w:val="0"/>
          <w:marBottom w:val="0"/>
          <w:divBdr>
            <w:top w:val="none" w:sz="0" w:space="0" w:color="auto"/>
            <w:left w:val="none" w:sz="0" w:space="0" w:color="auto"/>
            <w:bottom w:val="none" w:sz="0" w:space="0" w:color="auto"/>
            <w:right w:val="none" w:sz="0" w:space="0" w:color="auto"/>
          </w:divBdr>
        </w:div>
        <w:div w:id="1314869823">
          <w:marLeft w:val="0"/>
          <w:marRight w:val="0"/>
          <w:marTop w:val="0"/>
          <w:marBottom w:val="0"/>
          <w:divBdr>
            <w:top w:val="none" w:sz="0" w:space="0" w:color="auto"/>
            <w:left w:val="none" w:sz="0" w:space="0" w:color="auto"/>
            <w:bottom w:val="none" w:sz="0" w:space="0" w:color="auto"/>
            <w:right w:val="none" w:sz="0" w:space="0" w:color="auto"/>
          </w:divBdr>
        </w:div>
        <w:div w:id="1796214396">
          <w:marLeft w:val="0"/>
          <w:marRight w:val="0"/>
          <w:marTop w:val="0"/>
          <w:marBottom w:val="0"/>
          <w:divBdr>
            <w:top w:val="none" w:sz="0" w:space="0" w:color="auto"/>
            <w:left w:val="none" w:sz="0" w:space="0" w:color="auto"/>
            <w:bottom w:val="none" w:sz="0" w:space="0" w:color="auto"/>
            <w:right w:val="none" w:sz="0" w:space="0" w:color="auto"/>
          </w:divBdr>
        </w:div>
        <w:div w:id="1068309437">
          <w:marLeft w:val="0"/>
          <w:marRight w:val="0"/>
          <w:marTop w:val="0"/>
          <w:marBottom w:val="0"/>
          <w:divBdr>
            <w:top w:val="none" w:sz="0" w:space="0" w:color="auto"/>
            <w:left w:val="none" w:sz="0" w:space="0" w:color="auto"/>
            <w:bottom w:val="none" w:sz="0" w:space="0" w:color="auto"/>
            <w:right w:val="none" w:sz="0" w:space="0" w:color="auto"/>
          </w:divBdr>
        </w:div>
        <w:div w:id="987517713">
          <w:marLeft w:val="0"/>
          <w:marRight w:val="0"/>
          <w:marTop w:val="0"/>
          <w:marBottom w:val="0"/>
          <w:divBdr>
            <w:top w:val="none" w:sz="0" w:space="0" w:color="auto"/>
            <w:left w:val="none" w:sz="0" w:space="0" w:color="auto"/>
            <w:bottom w:val="none" w:sz="0" w:space="0" w:color="auto"/>
            <w:right w:val="none" w:sz="0" w:space="0" w:color="auto"/>
          </w:divBdr>
        </w:div>
        <w:div w:id="1576746007">
          <w:marLeft w:val="0"/>
          <w:marRight w:val="0"/>
          <w:marTop w:val="0"/>
          <w:marBottom w:val="0"/>
          <w:divBdr>
            <w:top w:val="none" w:sz="0" w:space="0" w:color="auto"/>
            <w:left w:val="none" w:sz="0" w:space="0" w:color="auto"/>
            <w:bottom w:val="none" w:sz="0" w:space="0" w:color="auto"/>
            <w:right w:val="none" w:sz="0" w:space="0" w:color="auto"/>
          </w:divBdr>
        </w:div>
        <w:div w:id="1194805711">
          <w:marLeft w:val="0"/>
          <w:marRight w:val="0"/>
          <w:marTop w:val="0"/>
          <w:marBottom w:val="0"/>
          <w:divBdr>
            <w:top w:val="none" w:sz="0" w:space="0" w:color="auto"/>
            <w:left w:val="none" w:sz="0" w:space="0" w:color="auto"/>
            <w:bottom w:val="none" w:sz="0" w:space="0" w:color="auto"/>
            <w:right w:val="none" w:sz="0" w:space="0" w:color="auto"/>
          </w:divBdr>
        </w:div>
        <w:div w:id="704334407">
          <w:marLeft w:val="0"/>
          <w:marRight w:val="0"/>
          <w:marTop w:val="0"/>
          <w:marBottom w:val="0"/>
          <w:divBdr>
            <w:top w:val="none" w:sz="0" w:space="0" w:color="auto"/>
            <w:left w:val="none" w:sz="0" w:space="0" w:color="auto"/>
            <w:bottom w:val="none" w:sz="0" w:space="0" w:color="auto"/>
            <w:right w:val="none" w:sz="0" w:space="0" w:color="auto"/>
          </w:divBdr>
        </w:div>
        <w:div w:id="812259121">
          <w:marLeft w:val="0"/>
          <w:marRight w:val="0"/>
          <w:marTop w:val="0"/>
          <w:marBottom w:val="0"/>
          <w:divBdr>
            <w:top w:val="none" w:sz="0" w:space="0" w:color="auto"/>
            <w:left w:val="none" w:sz="0" w:space="0" w:color="auto"/>
            <w:bottom w:val="none" w:sz="0" w:space="0" w:color="auto"/>
            <w:right w:val="none" w:sz="0" w:space="0" w:color="auto"/>
          </w:divBdr>
        </w:div>
      </w:divsChild>
    </w:div>
    <w:div w:id="1711222366">
      <w:bodyDiv w:val="1"/>
      <w:marLeft w:val="0"/>
      <w:marRight w:val="0"/>
      <w:marTop w:val="0"/>
      <w:marBottom w:val="0"/>
      <w:divBdr>
        <w:top w:val="none" w:sz="0" w:space="0" w:color="auto"/>
        <w:left w:val="none" w:sz="0" w:space="0" w:color="auto"/>
        <w:bottom w:val="none" w:sz="0" w:space="0" w:color="auto"/>
        <w:right w:val="none" w:sz="0" w:space="0" w:color="auto"/>
      </w:divBdr>
      <w:divsChild>
        <w:div w:id="150869717">
          <w:marLeft w:val="0"/>
          <w:marRight w:val="0"/>
          <w:marTop w:val="0"/>
          <w:marBottom w:val="0"/>
          <w:divBdr>
            <w:top w:val="none" w:sz="0" w:space="0" w:color="auto"/>
            <w:left w:val="none" w:sz="0" w:space="0" w:color="auto"/>
            <w:bottom w:val="none" w:sz="0" w:space="0" w:color="auto"/>
            <w:right w:val="none" w:sz="0" w:space="0" w:color="auto"/>
          </w:divBdr>
        </w:div>
        <w:div w:id="2066441553">
          <w:marLeft w:val="0"/>
          <w:marRight w:val="0"/>
          <w:marTop w:val="0"/>
          <w:marBottom w:val="0"/>
          <w:divBdr>
            <w:top w:val="none" w:sz="0" w:space="0" w:color="auto"/>
            <w:left w:val="none" w:sz="0" w:space="0" w:color="auto"/>
            <w:bottom w:val="none" w:sz="0" w:space="0" w:color="auto"/>
            <w:right w:val="none" w:sz="0" w:space="0" w:color="auto"/>
          </w:divBdr>
        </w:div>
        <w:div w:id="172689049">
          <w:marLeft w:val="0"/>
          <w:marRight w:val="0"/>
          <w:marTop w:val="0"/>
          <w:marBottom w:val="0"/>
          <w:divBdr>
            <w:top w:val="none" w:sz="0" w:space="0" w:color="auto"/>
            <w:left w:val="none" w:sz="0" w:space="0" w:color="auto"/>
            <w:bottom w:val="none" w:sz="0" w:space="0" w:color="auto"/>
            <w:right w:val="none" w:sz="0" w:space="0" w:color="auto"/>
          </w:divBdr>
        </w:div>
        <w:div w:id="499346959">
          <w:marLeft w:val="0"/>
          <w:marRight w:val="0"/>
          <w:marTop w:val="0"/>
          <w:marBottom w:val="0"/>
          <w:divBdr>
            <w:top w:val="none" w:sz="0" w:space="0" w:color="auto"/>
            <w:left w:val="none" w:sz="0" w:space="0" w:color="auto"/>
            <w:bottom w:val="none" w:sz="0" w:space="0" w:color="auto"/>
            <w:right w:val="none" w:sz="0" w:space="0" w:color="auto"/>
          </w:divBdr>
        </w:div>
        <w:div w:id="1513105117">
          <w:marLeft w:val="0"/>
          <w:marRight w:val="0"/>
          <w:marTop w:val="0"/>
          <w:marBottom w:val="0"/>
          <w:divBdr>
            <w:top w:val="none" w:sz="0" w:space="0" w:color="auto"/>
            <w:left w:val="none" w:sz="0" w:space="0" w:color="auto"/>
            <w:bottom w:val="none" w:sz="0" w:space="0" w:color="auto"/>
            <w:right w:val="none" w:sz="0" w:space="0" w:color="auto"/>
          </w:divBdr>
        </w:div>
        <w:div w:id="173424774">
          <w:marLeft w:val="0"/>
          <w:marRight w:val="0"/>
          <w:marTop w:val="0"/>
          <w:marBottom w:val="0"/>
          <w:divBdr>
            <w:top w:val="none" w:sz="0" w:space="0" w:color="auto"/>
            <w:left w:val="none" w:sz="0" w:space="0" w:color="auto"/>
            <w:bottom w:val="none" w:sz="0" w:space="0" w:color="auto"/>
            <w:right w:val="none" w:sz="0" w:space="0" w:color="auto"/>
          </w:divBdr>
        </w:div>
        <w:div w:id="31658973">
          <w:marLeft w:val="0"/>
          <w:marRight w:val="0"/>
          <w:marTop w:val="0"/>
          <w:marBottom w:val="0"/>
          <w:divBdr>
            <w:top w:val="none" w:sz="0" w:space="0" w:color="auto"/>
            <w:left w:val="none" w:sz="0" w:space="0" w:color="auto"/>
            <w:bottom w:val="none" w:sz="0" w:space="0" w:color="auto"/>
            <w:right w:val="none" w:sz="0" w:space="0" w:color="auto"/>
          </w:divBdr>
        </w:div>
        <w:div w:id="388843422">
          <w:marLeft w:val="0"/>
          <w:marRight w:val="0"/>
          <w:marTop w:val="0"/>
          <w:marBottom w:val="0"/>
          <w:divBdr>
            <w:top w:val="none" w:sz="0" w:space="0" w:color="auto"/>
            <w:left w:val="none" w:sz="0" w:space="0" w:color="auto"/>
            <w:bottom w:val="none" w:sz="0" w:space="0" w:color="auto"/>
            <w:right w:val="none" w:sz="0" w:space="0" w:color="auto"/>
          </w:divBdr>
        </w:div>
        <w:div w:id="115295147">
          <w:marLeft w:val="0"/>
          <w:marRight w:val="0"/>
          <w:marTop w:val="0"/>
          <w:marBottom w:val="0"/>
          <w:divBdr>
            <w:top w:val="none" w:sz="0" w:space="0" w:color="auto"/>
            <w:left w:val="none" w:sz="0" w:space="0" w:color="auto"/>
            <w:bottom w:val="none" w:sz="0" w:space="0" w:color="auto"/>
            <w:right w:val="none" w:sz="0" w:space="0" w:color="auto"/>
          </w:divBdr>
        </w:div>
        <w:div w:id="218440192">
          <w:marLeft w:val="0"/>
          <w:marRight w:val="0"/>
          <w:marTop w:val="0"/>
          <w:marBottom w:val="0"/>
          <w:divBdr>
            <w:top w:val="none" w:sz="0" w:space="0" w:color="auto"/>
            <w:left w:val="none" w:sz="0" w:space="0" w:color="auto"/>
            <w:bottom w:val="none" w:sz="0" w:space="0" w:color="auto"/>
            <w:right w:val="none" w:sz="0" w:space="0" w:color="auto"/>
          </w:divBdr>
        </w:div>
        <w:div w:id="1683703150">
          <w:marLeft w:val="0"/>
          <w:marRight w:val="0"/>
          <w:marTop w:val="0"/>
          <w:marBottom w:val="0"/>
          <w:divBdr>
            <w:top w:val="none" w:sz="0" w:space="0" w:color="auto"/>
            <w:left w:val="none" w:sz="0" w:space="0" w:color="auto"/>
            <w:bottom w:val="none" w:sz="0" w:space="0" w:color="auto"/>
            <w:right w:val="none" w:sz="0" w:space="0" w:color="auto"/>
          </w:divBdr>
        </w:div>
        <w:div w:id="644165523">
          <w:marLeft w:val="0"/>
          <w:marRight w:val="0"/>
          <w:marTop w:val="0"/>
          <w:marBottom w:val="0"/>
          <w:divBdr>
            <w:top w:val="none" w:sz="0" w:space="0" w:color="auto"/>
            <w:left w:val="none" w:sz="0" w:space="0" w:color="auto"/>
            <w:bottom w:val="none" w:sz="0" w:space="0" w:color="auto"/>
            <w:right w:val="none" w:sz="0" w:space="0" w:color="auto"/>
          </w:divBdr>
        </w:div>
        <w:div w:id="937178929">
          <w:marLeft w:val="0"/>
          <w:marRight w:val="0"/>
          <w:marTop w:val="0"/>
          <w:marBottom w:val="0"/>
          <w:divBdr>
            <w:top w:val="none" w:sz="0" w:space="0" w:color="auto"/>
            <w:left w:val="none" w:sz="0" w:space="0" w:color="auto"/>
            <w:bottom w:val="none" w:sz="0" w:space="0" w:color="auto"/>
            <w:right w:val="none" w:sz="0" w:space="0" w:color="auto"/>
          </w:divBdr>
        </w:div>
      </w:divsChild>
    </w:div>
    <w:div w:id="2019651468">
      <w:bodyDiv w:val="1"/>
      <w:marLeft w:val="0"/>
      <w:marRight w:val="0"/>
      <w:marTop w:val="0"/>
      <w:marBottom w:val="0"/>
      <w:divBdr>
        <w:top w:val="none" w:sz="0" w:space="0" w:color="auto"/>
        <w:left w:val="none" w:sz="0" w:space="0" w:color="auto"/>
        <w:bottom w:val="none" w:sz="0" w:space="0" w:color="auto"/>
        <w:right w:val="none" w:sz="0" w:space="0" w:color="auto"/>
      </w:divBdr>
      <w:divsChild>
        <w:div w:id="1629890952">
          <w:marLeft w:val="0"/>
          <w:marRight w:val="0"/>
          <w:marTop w:val="0"/>
          <w:marBottom w:val="0"/>
          <w:divBdr>
            <w:top w:val="none" w:sz="0" w:space="0" w:color="auto"/>
            <w:left w:val="none" w:sz="0" w:space="0" w:color="auto"/>
            <w:bottom w:val="none" w:sz="0" w:space="0" w:color="auto"/>
            <w:right w:val="none" w:sz="0" w:space="0" w:color="auto"/>
          </w:divBdr>
          <w:divsChild>
            <w:div w:id="941956738">
              <w:marLeft w:val="0"/>
              <w:marRight w:val="0"/>
              <w:marTop w:val="0"/>
              <w:marBottom w:val="150"/>
              <w:divBdr>
                <w:top w:val="none" w:sz="0" w:space="0" w:color="auto"/>
                <w:left w:val="single" w:sz="12" w:space="8" w:color="CCCCCC"/>
                <w:bottom w:val="none" w:sz="0" w:space="0" w:color="auto"/>
                <w:right w:val="none" w:sz="0" w:space="0" w:color="auto"/>
              </w:divBdr>
            </w:div>
          </w:divsChild>
        </w:div>
        <w:div w:id="1513182113">
          <w:marLeft w:val="0"/>
          <w:marRight w:val="0"/>
          <w:marTop w:val="0"/>
          <w:marBottom w:val="0"/>
          <w:divBdr>
            <w:top w:val="none" w:sz="0" w:space="0" w:color="auto"/>
            <w:left w:val="none" w:sz="0" w:space="0" w:color="auto"/>
            <w:bottom w:val="none" w:sz="0" w:space="0" w:color="auto"/>
            <w:right w:val="none" w:sz="0" w:space="0" w:color="auto"/>
          </w:divBdr>
          <w:divsChild>
            <w:div w:id="16995049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8</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 Nguyen</dc:creator>
  <cp:keywords/>
  <dc:description/>
  <cp:lastModifiedBy>Administrator</cp:lastModifiedBy>
  <cp:revision>15</cp:revision>
  <dcterms:created xsi:type="dcterms:W3CDTF">2024-10-29T11:05:00Z</dcterms:created>
  <dcterms:modified xsi:type="dcterms:W3CDTF">2024-10-30T02:15:00Z</dcterms:modified>
</cp:coreProperties>
</file>