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599" w:rsidRPr="003E3181" w:rsidRDefault="003E3181" w:rsidP="003E3181">
      <w:pPr>
        <w:jc w:val="center"/>
        <w:rPr>
          <w:rFonts w:asciiTheme="majorHAnsi" w:hAnsiTheme="majorHAnsi" w:cstheme="majorHAnsi"/>
          <w:b/>
          <w:sz w:val="28"/>
          <w:szCs w:val="28"/>
          <w:lang w:val="en-US"/>
        </w:rPr>
      </w:pPr>
      <w:r w:rsidRPr="003E3181">
        <w:rPr>
          <w:rFonts w:asciiTheme="majorHAnsi" w:hAnsiTheme="majorHAnsi" w:cstheme="majorHAnsi"/>
          <w:b/>
          <w:sz w:val="28"/>
          <w:szCs w:val="28"/>
          <w:lang w:val="en-US"/>
        </w:rPr>
        <w:t>BÀI TUYÊN TRUYỀN CHUYÊN ĐỀ TỔ 5</w:t>
      </w:r>
    </w:p>
    <w:p w:rsidR="003E3181" w:rsidRDefault="003E3181" w:rsidP="003E3181">
      <w:pPr>
        <w:ind w:firstLine="720"/>
        <w:rPr>
          <w:rFonts w:asciiTheme="majorHAnsi" w:hAnsiTheme="majorHAnsi" w:cstheme="majorHAnsi"/>
          <w:sz w:val="28"/>
          <w:szCs w:val="28"/>
        </w:rPr>
      </w:pPr>
      <w:r w:rsidRPr="003E3181">
        <w:rPr>
          <w:rFonts w:asciiTheme="majorHAnsi" w:hAnsiTheme="majorHAnsi" w:cstheme="majorHAnsi"/>
          <w:sz w:val="28"/>
          <w:szCs w:val="28"/>
        </w:rPr>
        <w:t xml:space="preserve">Trong giai đoạn hiện nay, </w:t>
      </w:r>
      <w:proofErr w:type="spellStart"/>
      <w:r>
        <w:rPr>
          <w:rFonts w:asciiTheme="majorHAnsi" w:hAnsiTheme="majorHAnsi" w:cstheme="majorHAnsi"/>
          <w:sz w:val="28"/>
          <w:szCs w:val="28"/>
          <w:lang w:val="en-US"/>
        </w:rPr>
        <w:t>công</w:t>
      </w:r>
      <w:proofErr w:type="spellEnd"/>
      <w:r>
        <w:rPr>
          <w:rFonts w:asciiTheme="majorHAnsi" w:hAnsiTheme="majorHAnsi" w:cstheme="majorHAnsi"/>
          <w:sz w:val="28"/>
          <w:szCs w:val="28"/>
          <w:lang w:val="en-US"/>
        </w:rPr>
        <w:t xml:space="preserve"> </w:t>
      </w:r>
      <w:r w:rsidRPr="003E3181">
        <w:rPr>
          <w:rFonts w:asciiTheme="majorHAnsi" w:hAnsiTheme="majorHAnsi" w:cstheme="majorHAnsi"/>
          <w:sz w:val="28"/>
          <w:szCs w:val="28"/>
        </w:rPr>
        <w:t>nghệ 4.0 đang đưa thế giới bước vào một thời kì phát triển mới. Việt Nam cũng đang hòa mình vào dòng chảy của thời đại, đón bắt xu thế của xã hội để tạo cơ hội phát triển cho mình. Sự phát triển mạnh mẽ ấy không chỉ trong các lĩnh vực kinh tế, chính trị, xã hội, mà nó còn tác động lên nhiều lĩnh vực khác trong đó có giáo dục, đòi hỏi cũng phải thay đổi cho phù hợp với xu thế phát triển chung ấy. Chính vì vậy, “ </w:t>
      </w:r>
      <w:r w:rsidRPr="003E3181">
        <w:rPr>
          <w:rFonts w:asciiTheme="majorHAnsi" w:hAnsiTheme="majorHAnsi" w:cstheme="majorHAnsi"/>
          <w:i/>
          <w:iCs/>
          <w:sz w:val="28"/>
          <w:szCs w:val="28"/>
        </w:rPr>
        <w:t>Đổi mới chương trình, sách giáo khoa giáo dục phổ thông nhằm tạo chuyển biến căn bản, toàn diện về chất lượng và hiệu quả giáo dục phổ thông; kết hợp dạy chữ, dạy người và định hướng nghề nghiệp; góp phần chuyển nền giáo dục nặng về truyền thụ kiến thức sang nền giáo dục phát triển toàn diện cả về phẩm chất và năng lực, hài hoà đức, trí, thể, mĩ và phát huy tốt nhất tiềm năng của mỗi học sinh.” </w:t>
      </w:r>
      <w:r w:rsidRPr="003E3181">
        <w:rPr>
          <w:rFonts w:asciiTheme="majorHAnsi" w:hAnsiTheme="majorHAnsi" w:cstheme="majorHAnsi"/>
          <w:sz w:val="28"/>
          <w:szCs w:val="28"/>
        </w:rPr>
        <w:t xml:space="preserve">Nắm bắt xu thế phát triển chung đó, trường Tiểu học </w:t>
      </w:r>
      <w:proofErr w:type="spellStart"/>
      <w:r>
        <w:rPr>
          <w:rFonts w:asciiTheme="majorHAnsi" w:hAnsiTheme="majorHAnsi" w:cstheme="majorHAnsi"/>
          <w:sz w:val="28"/>
          <w:szCs w:val="28"/>
          <w:lang w:val="en-US"/>
        </w:rPr>
        <w:t>Tiền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Phong</w:t>
      </w:r>
      <w:proofErr w:type="spellEnd"/>
      <w:r w:rsidRPr="003E3181">
        <w:rPr>
          <w:rFonts w:asciiTheme="majorHAnsi" w:hAnsiTheme="majorHAnsi" w:cstheme="majorHAnsi"/>
          <w:sz w:val="28"/>
          <w:szCs w:val="28"/>
        </w:rPr>
        <w:t xml:space="preserve"> luôn tích cực trong việc đổi mới phương pháp, cũng như hình thức dạy và học. Đặc biệt tiếp cận Chương trình GDPT 2018 đối với lớ</w:t>
      </w:r>
      <w:r>
        <w:rPr>
          <w:rFonts w:asciiTheme="majorHAnsi" w:hAnsiTheme="majorHAnsi" w:cstheme="majorHAnsi"/>
          <w:sz w:val="28"/>
          <w:szCs w:val="28"/>
        </w:rPr>
        <w:t xml:space="preserve">p </w:t>
      </w:r>
      <w:r>
        <w:rPr>
          <w:rFonts w:asciiTheme="majorHAnsi" w:hAnsiTheme="majorHAnsi" w:cstheme="majorHAnsi"/>
          <w:sz w:val="28"/>
          <w:szCs w:val="28"/>
          <w:lang w:val="en-US"/>
        </w:rPr>
        <w:t>5</w:t>
      </w:r>
      <w:r w:rsidRPr="003E3181">
        <w:rPr>
          <w:rFonts w:asciiTheme="majorHAnsi" w:hAnsiTheme="majorHAnsi" w:cstheme="majorHAnsi"/>
          <w:sz w:val="28"/>
          <w:szCs w:val="28"/>
        </w:rPr>
        <w:t xml:space="preserve"> phục vụ cho năm họ</w:t>
      </w:r>
      <w:r>
        <w:rPr>
          <w:rFonts w:asciiTheme="majorHAnsi" w:hAnsiTheme="majorHAnsi" w:cstheme="majorHAnsi"/>
          <w:sz w:val="28"/>
          <w:szCs w:val="28"/>
        </w:rPr>
        <w:t>c 202</w:t>
      </w:r>
      <w:r>
        <w:rPr>
          <w:rFonts w:asciiTheme="majorHAnsi" w:hAnsiTheme="majorHAnsi" w:cstheme="majorHAnsi"/>
          <w:sz w:val="28"/>
          <w:szCs w:val="28"/>
          <w:lang w:val="en-US"/>
        </w:rPr>
        <w:t>4</w:t>
      </w:r>
      <w:r>
        <w:rPr>
          <w:rFonts w:asciiTheme="majorHAnsi" w:hAnsiTheme="majorHAnsi" w:cstheme="majorHAnsi"/>
          <w:sz w:val="28"/>
          <w:szCs w:val="28"/>
        </w:rPr>
        <w:t xml:space="preserve"> - 202</w:t>
      </w:r>
      <w:r>
        <w:rPr>
          <w:rFonts w:asciiTheme="majorHAnsi" w:hAnsiTheme="majorHAnsi" w:cstheme="majorHAnsi"/>
          <w:sz w:val="28"/>
          <w:szCs w:val="28"/>
          <w:lang w:val="en-US"/>
        </w:rPr>
        <w:t>5</w:t>
      </w:r>
      <w:r w:rsidRPr="003E3181">
        <w:rPr>
          <w:rFonts w:asciiTheme="majorHAnsi" w:hAnsiTheme="majorHAnsi" w:cstheme="majorHAnsi"/>
          <w:sz w:val="28"/>
          <w:szCs w:val="28"/>
        </w:rPr>
        <w:t>.</w:t>
      </w:r>
    </w:p>
    <w:p w:rsidR="003E3181" w:rsidRDefault="009B645A" w:rsidP="003E3181">
      <w:pPr>
        <w:ind w:firstLine="720"/>
        <w:rPr>
          <w:rFonts w:asciiTheme="majorHAnsi" w:hAnsiTheme="majorHAnsi" w:cstheme="majorHAnsi"/>
          <w:sz w:val="28"/>
          <w:szCs w:val="28"/>
        </w:rPr>
      </w:pPr>
      <w:r>
        <w:rPr>
          <w:rFonts w:asciiTheme="majorHAnsi" w:hAnsiTheme="majorHAnsi" w:cstheme="majorHAnsi"/>
          <w:noProof/>
          <w:sz w:val="28"/>
          <w:szCs w:val="28"/>
          <w:lang w:eastAsia="vi-VN"/>
        </w:rPr>
        <w:drawing>
          <wp:anchor distT="0" distB="0" distL="114300" distR="114300" simplePos="0" relativeHeight="251658240" behindDoc="0" locked="0" layoutInCell="1" allowOverlap="1" wp14:anchorId="48EA0FC2" wp14:editId="566B63BC">
            <wp:simplePos x="0" y="0"/>
            <wp:positionH relativeFrom="column">
              <wp:posOffset>8255</wp:posOffset>
            </wp:positionH>
            <wp:positionV relativeFrom="paragraph">
              <wp:posOffset>2455545</wp:posOffset>
            </wp:positionV>
            <wp:extent cx="3246120" cy="26136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ương.jpg"/>
                    <pic:cNvPicPr/>
                  </pic:nvPicPr>
                  <pic:blipFill rotWithShape="1">
                    <a:blip r:embed="rId4" cstate="print">
                      <a:extLst>
                        <a:ext uri="{28A0092B-C50C-407E-A947-70E740481C1C}">
                          <a14:useLocalDpi xmlns:a14="http://schemas.microsoft.com/office/drawing/2010/main" val="0"/>
                        </a:ext>
                      </a:extLst>
                    </a:blip>
                    <a:srcRect t="24380" b="15223"/>
                    <a:stretch/>
                  </pic:blipFill>
                  <pic:spPr bwMode="auto">
                    <a:xfrm>
                      <a:off x="0" y="0"/>
                      <a:ext cx="3246120" cy="261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eastAsia="vi-VN"/>
        </w:rPr>
        <w:drawing>
          <wp:anchor distT="0" distB="0" distL="114300" distR="114300" simplePos="0" relativeHeight="251659264" behindDoc="0" locked="0" layoutInCell="1" allowOverlap="1" wp14:anchorId="4C15363D" wp14:editId="64CE9D6C">
            <wp:simplePos x="0" y="0"/>
            <wp:positionH relativeFrom="column">
              <wp:posOffset>3391535</wp:posOffset>
            </wp:positionH>
            <wp:positionV relativeFrom="paragraph">
              <wp:posOffset>2501265</wp:posOffset>
            </wp:positionV>
            <wp:extent cx="3423920" cy="2567940"/>
            <wp:effectExtent l="0" t="0" r="508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3920" cy="2567940"/>
                    </a:xfrm>
                    <a:prstGeom prst="rect">
                      <a:avLst/>
                    </a:prstGeom>
                  </pic:spPr>
                </pic:pic>
              </a:graphicData>
            </a:graphic>
            <wp14:sizeRelH relativeFrom="margin">
              <wp14:pctWidth>0</wp14:pctWidth>
            </wp14:sizeRelH>
            <wp14:sizeRelV relativeFrom="margin">
              <wp14:pctHeight>0</wp14:pctHeight>
            </wp14:sizeRelV>
          </wp:anchor>
        </w:drawing>
      </w:r>
      <w:r w:rsidR="003E3181" w:rsidRPr="003E3181">
        <w:rPr>
          <w:rFonts w:asciiTheme="majorHAnsi" w:hAnsiTheme="majorHAnsi" w:cstheme="majorHAnsi"/>
          <w:sz w:val="28"/>
          <w:szCs w:val="28"/>
        </w:rPr>
        <w:t>Thực hiện kế hoạch hoạt động chuyên môn trong năm họ</w:t>
      </w:r>
      <w:r w:rsidR="003E3181">
        <w:rPr>
          <w:rFonts w:asciiTheme="majorHAnsi" w:hAnsiTheme="majorHAnsi" w:cstheme="majorHAnsi"/>
          <w:sz w:val="28"/>
          <w:szCs w:val="28"/>
        </w:rPr>
        <w:t>c 202</w:t>
      </w:r>
      <w:r w:rsidR="003E3181">
        <w:rPr>
          <w:rFonts w:asciiTheme="majorHAnsi" w:hAnsiTheme="majorHAnsi" w:cstheme="majorHAnsi"/>
          <w:sz w:val="28"/>
          <w:szCs w:val="28"/>
          <w:lang w:val="en-US"/>
        </w:rPr>
        <w:t>4</w:t>
      </w:r>
      <w:r w:rsidR="003E3181">
        <w:rPr>
          <w:rFonts w:asciiTheme="majorHAnsi" w:hAnsiTheme="majorHAnsi" w:cstheme="majorHAnsi"/>
          <w:sz w:val="28"/>
          <w:szCs w:val="28"/>
        </w:rPr>
        <w:t xml:space="preserve"> - 202</w:t>
      </w:r>
      <w:r w:rsidR="003E3181">
        <w:rPr>
          <w:rFonts w:asciiTheme="majorHAnsi" w:hAnsiTheme="majorHAnsi" w:cstheme="majorHAnsi"/>
          <w:sz w:val="28"/>
          <w:szCs w:val="28"/>
          <w:lang w:val="en-US"/>
        </w:rPr>
        <w:t>5</w:t>
      </w:r>
      <w:r w:rsidR="003E3181" w:rsidRPr="003E3181">
        <w:rPr>
          <w:rFonts w:asciiTheme="majorHAnsi" w:hAnsiTheme="majorHAnsi" w:cstheme="majorHAnsi"/>
          <w:sz w:val="28"/>
          <w:szCs w:val="28"/>
        </w:rPr>
        <w:t xml:space="preserve">, nhằm giúp các đồng chí giáo viên được trao đổi kinh nghiệm, học tập lẫn nhau về phương pháp giảng dạy </w:t>
      </w:r>
      <w:proofErr w:type="spellStart"/>
      <w:r w:rsidR="003E3181">
        <w:rPr>
          <w:rFonts w:asciiTheme="majorHAnsi" w:hAnsiTheme="majorHAnsi" w:cstheme="majorHAnsi"/>
          <w:sz w:val="28"/>
          <w:szCs w:val="28"/>
          <w:lang w:val="en-US"/>
        </w:rPr>
        <w:t>các</w:t>
      </w:r>
      <w:proofErr w:type="spellEnd"/>
      <w:r w:rsidR="003E3181">
        <w:rPr>
          <w:rFonts w:asciiTheme="majorHAnsi" w:hAnsiTheme="majorHAnsi" w:cstheme="majorHAnsi"/>
          <w:sz w:val="28"/>
          <w:szCs w:val="28"/>
          <w:lang w:val="en-US"/>
        </w:rPr>
        <w:t xml:space="preserve"> </w:t>
      </w:r>
      <w:r w:rsidR="003E3181" w:rsidRPr="003E3181">
        <w:rPr>
          <w:rFonts w:asciiTheme="majorHAnsi" w:hAnsiTheme="majorHAnsi" w:cstheme="majorHAnsi"/>
          <w:sz w:val="28"/>
          <w:szCs w:val="28"/>
        </w:rPr>
        <w:t>môn, chiề</w:t>
      </w:r>
      <w:r w:rsidR="003E3181">
        <w:rPr>
          <w:rFonts w:asciiTheme="majorHAnsi" w:hAnsiTheme="majorHAnsi" w:cstheme="majorHAnsi"/>
          <w:sz w:val="28"/>
          <w:szCs w:val="28"/>
        </w:rPr>
        <w:t>u ngày 13/</w:t>
      </w:r>
      <w:r w:rsidR="003E3181">
        <w:rPr>
          <w:rFonts w:asciiTheme="majorHAnsi" w:hAnsiTheme="majorHAnsi" w:cstheme="majorHAnsi"/>
          <w:sz w:val="28"/>
          <w:szCs w:val="28"/>
          <w:lang w:val="en-US"/>
        </w:rPr>
        <w:t>8</w:t>
      </w:r>
      <w:r w:rsidR="003E3181" w:rsidRPr="003E3181">
        <w:rPr>
          <w:rFonts w:asciiTheme="majorHAnsi" w:hAnsiTheme="majorHAnsi" w:cstheme="majorHAnsi"/>
          <w:sz w:val="28"/>
          <w:szCs w:val="28"/>
        </w:rPr>
        <w:t>/</w:t>
      </w:r>
      <w:r w:rsidR="003E3181">
        <w:rPr>
          <w:rFonts w:asciiTheme="majorHAnsi" w:hAnsiTheme="majorHAnsi" w:cstheme="majorHAnsi"/>
          <w:sz w:val="28"/>
          <w:szCs w:val="28"/>
        </w:rPr>
        <w:t>202</w:t>
      </w:r>
      <w:r w:rsidR="003E3181">
        <w:rPr>
          <w:rFonts w:asciiTheme="majorHAnsi" w:hAnsiTheme="majorHAnsi" w:cstheme="majorHAnsi"/>
          <w:sz w:val="28"/>
          <w:szCs w:val="28"/>
          <w:lang w:val="en-US"/>
        </w:rPr>
        <w:t>4</w:t>
      </w:r>
      <w:r w:rsidR="003E3181" w:rsidRPr="003E3181">
        <w:rPr>
          <w:rFonts w:asciiTheme="majorHAnsi" w:hAnsiTheme="majorHAnsi" w:cstheme="majorHAnsi"/>
          <w:sz w:val="28"/>
          <w:szCs w:val="28"/>
        </w:rPr>
        <w:t>, đồng chí </w:t>
      </w:r>
      <w:proofErr w:type="spellStart"/>
      <w:r w:rsidR="003E3181">
        <w:rPr>
          <w:rFonts w:asciiTheme="majorHAnsi" w:hAnsiTheme="majorHAnsi" w:cstheme="majorHAnsi"/>
          <w:b/>
          <w:bCs/>
          <w:sz w:val="28"/>
          <w:szCs w:val="28"/>
          <w:lang w:val="en-US"/>
        </w:rPr>
        <w:t>Phạm</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Thị</w:t>
      </w:r>
      <w:proofErr w:type="spellEnd"/>
      <w:r w:rsidR="003E3181">
        <w:rPr>
          <w:rFonts w:asciiTheme="majorHAnsi" w:hAnsiTheme="majorHAnsi" w:cstheme="majorHAnsi"/>
          <w:b/>
          <w:bCs/>
          <w:sz w:val="28"/>
          <w:szCs w:val="28"/>
          <w:lang w:val="en-US"/>
        </w:rPr>
        <w:t xml:space="preserve"> Thu </w:t>
      </w:r>
      <w:proofErr w:type="spellStart"/>
      <w:r w:rsidR="003E3181">
        <w:rPr>
          <w:rFonts w:asciiTheme="majorHAnsi" w:hAnsiTheme="majorHAnsi" w:cstheme="majorHAnsi"/>
          <w:b/>
          <w:bCs/>
          <w:sz w:val="28"/>
          <w:szCs w:val="28"/>
          <w:lang w:val="en-US"/>
        </w:rPr>
        <w:t>Hương</w:t>
      </w:r>
      <w:proofErr w:type="spellEnd"/>
      <w:r w:rsid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Cs/>
          <w:sz w:val="28"/>
          <w:szCs w:val="28"/>
          <w:lang w:val="en-US"/>
        </w:rPr>
        <w:t>và</w:t>
      </w:r>
      <w:proofErr w:type="spellEnd"/>
      <w:r w:rsidR="003E3181" w:rsidRPr="003E3181">
        <w:rPr>
          <w:rFonts w:asciiTheme="majorHAnsi" w:hAnsiTheme="majorHAnsi" w:cstheme="majorHAnsi"/>
          <w:bCs/>
          <w:sz w:val="28"/>
          <w:szCs w:val="28"/>
          <w:lang w:val="en-US"/>
        </w:rPr>
        <w:t xml:space="preserve"> </w:t>
      </w:r>
      <w:proofErr w:type="spellStart"/>
      <w:r w:rsidR="003E3181" w:rsidRPr="003E3181">
        <w:rPr>
          <w:rFonts w:asciiTheme="majorHAnsi" w:hAnsiTheme="majorHAnsi" w:cstheme="majorHAnsi"/>
          <w:bCs/>
          <w:sz w:val="28"/>
          <w:szCs w:val="28"/>
          <w:lang w:val="en-US"/>
        </w:rPr>
        <w:t>đồng</w:t>
      </w:r>
      <w:proofErr w:type="spellEnd"/>
      <w:r w:rsidR="003E3181" w:rsidRPr="003E3181">
        <w:rPr>
          <w:rFonts w:asciiTheme="majorHAnsi" w:hAnsiTheme="majorHAnsi" w:cstheme="majorHAnsi"/>
          <w:bCs/>
          <w:sz w:val="28"/>
          <w:szCs w:val="28"/>
          <w:lang w:val="en-US"/>
        </w:rPr>
        <w:t xml:space="preserve"> </w:t>
      </w:r>
      <w:proofErr w:type="spellStart"/>
      <w:r w:rsidR="003E3181" w:rsidRPr="003E3181">
        <w:rPr>
          <w:rFonts w:asciiTheme="majorHAnsi" w:hAnsiTheme="majorHAnsi" w:cstheme="majorHAnsi"/>
          <w:bCs/>
          <w:sz w:val="28"/>
          <w:szCs w:val="28"/>
          <w:lang w:val="en-US"/>
        </w:rPr>
        <w:t>chí</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Phạm</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Ngọc</w:t>
      </w:r>
      <w:proofErr w:type="spellEnd"/>
      <w:r w:rsidR="003E3181" w:rsidRPr="003E3181">
        <w:rPr>
          <w:rFonts w:asciiTheme="majorHAnsi" w:hAnsiTheme="majorHAnsi" w:cstheme="majorHAnsi"/>
          <w:b/>
          <w:bCs/>
          <w:sz w:val="28"/>
          <w:szCs w:val="28"/>
          <w:lang w:val="en-US"/>
        </w:rPr>
        <w:t xml:space="preserve"> Mai</w:t>
      </w:r>
      <w:r w:rsidR="003E3181">
        <w:rPr>
          <w:rFonts w:asciiTheme="majorHAnsi" w:hAnsiTheme="majorHAnsi" w:cstheme="majorHAnsi"/>
          <w:b/>
          <w:bCs/>
          <w:sz w:val="28"/>
          <w:szCs w:val="28"/>
          <w:lang w:val="en-US"/>
        </w:rPr>
        <w:t xml:space="preserve"> </w:t>
      </w:r>
      <w:r w:rsidR="003E3181" w:rsidRPr="003E3181">
        <w:rPr>
          <w:rFonts w:asciiTheme="majorHAnsi" w:hAnsiTheme="majorHAnsi" w:cstheme="majorHAnsi"/>
          <w:sz w:val="28"/>
          <w:szCs w:val="28"/>
        </w:rPr>
        <w:t>đã thực hiệ</w:t>
      </w:r>
      <w:r w:rsidR="003E3181">
        <w:rPr>
          <w:rFonts w:asciiTheme="majorHAnsi" w:hAnsiTheme="majorHAnsi" w:cstheme="majorHAnsi"/>
          <w:sz w:val="28"/>
          <w:szCs w:val="28"/>
        </w:rPr>
        <w:t xml:space="preserve">n </w:t>
      </w:r>
      <w:proofErr w:type="spellStart"/>
      <w:r w:rsidR="003E3181">
        <w:rPr>
          <w:rFonts w:asciiTheme="majorHAnsi" w:hAnsiTheme="majorHAnsi" w:cstheme="majorHAnsi"/>
          <w:sz w:val="28"/>
          <w:szCs w:val="28"/>
          <w:lang w:val="en-US"/>
        </w:rPr>
        <w:t>hai</w:t>
      </w:r>
      <w:proofErr w:type="spellEnd"/>
      <w:r w:rsidR="003E3181">
        <w:rPr>
          <w:rFonts w:asciiTheme="majorHAnsi" w:hAnsiTheme="majorHAnsi" w:cstheme="majorHAnsi"/>
          <w:sz w:val="28"/>
          <w:szCs w:val="28"/>
          <w:lang w:val="en-US"/>
        </w:rPr>
        <w:t xml:space="preserve"> “C</w:t>
      </w:r>
      <w:r w:rsidR="003E3181" w:rsidRPr="003E3181">
        <w:rPr>
          <w:rFonts w:asciiTheme="majorHAnsi" w:hAnsiTheme="majorHAnsi" w:cstheme="majorHAnsi"/>
          <w:sz w:val="28"/>
          <w:szCs w:val="28"/>
        </w:rPr>
        <w:t xml:space="preserve">huyên đề môn </w:t>
      </w:r>
      <w:proofErr w:type="spellStart"/>
      <w:r w:rsidR="003E3181">
        <w:rPr>
          <w:rFonts w:asciiTheme="majorHAnsi" w:hAnsiTheme="majorHAnsi" w:cstheme="majorHAnsi"/>
          <w:sz w:val="28"/>
          <w:szCs w:val="28"/>
          <w:lang w:val="en-US"/>
        </w:rPr>
        <w:t>Tiếng</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Việt</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và</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môn</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Khoa</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học</w:t>
      </w:r>
      <w:proofErr w:type="spellEnd"/>
      <w:r w:rsidR="003E3181">
        <w:rPr>
          <w:rFonts w:asciiTheme="majorHAnsi" w:hAnsiTheme="majorHAnsi" w:cstheme="majorHAnsi"/>
          <w:sz w:val="28"/>
          <w:szCs w:val="28"/>
          <w:lang w:val="en-US"/>
        </w:rPr>
        <w:t xml:space="preserve"> </w:t>
      </w:r>
      <w:r w:rsidR="003E3181" w:rsidRPr="003E3181">
        <w:rPr>
          <w:rFonts w:asciiTheme="majorHAnsi" w:hAnsiTheme="majorHAnsi" w:cstheme="majorHAnsi"/>
          <w:sz w:val="28"/>
          <w:szCs w:val="28"/>
        </w:rPr>
        <w:t>lớ</w:t>
      </w:r>
      <w:r w:rsidR="003E3181">
        <w:rPr>
          <w:rFonts w:asciiTheme="majorHAnsi" w:hAnsiTheme="majorHAnsi" w:cstheme="majorHAnsi"/>
          <w:sz w:val="28"/>
          <w:szCs w:val="28"/>
        </w:rPr>
        <w:t xml:space="preserve">p </w:t>
      </w:r>
      <w:r w:rsidR="003E3181">
        <w:rPr>
          <w:rFonts w:asciiTheme="majorHAnsi" w:hAnsiTheme="majorHAnsi" w:cstheme="majorHAnsi"/>
          <w:sz w:val="28"/>
          <w:szCs w:val="28"/>
          <w:lang w:val="en-US"/>
        </w:rPr>
        <w:t>5</w:t>
      </w:r>
      <w:r w:rsidR="003E3181" w:rsidRPr="003E3181">
        <w:rPr>
          <w:rFonts w:asciiTheme="majorHAnsi" w:hAnsiTheme="majorHAnsi" w:cstheme="majorHAnsi"/>
          <w:sz w:val="28"/>
          <w:szCs w:val="28"/>
        </w:rPr>
        <w:t xml:space="preserve"> chương trình GDPT 2018” qua bài học </w:t>
      </w:r>
      <w:r w:rsidR="003E3181">
        <w:rPr>
          <w:rFonts w:asciiTheme="majorHAnsi" w:hAnsiTheme="majorHAnsi" w:cstheme="majorHAnsi"/>
          <w:b/>
          <w:bCs/>
          <w:sz w:val="28"/>
          <w:szCs w:val="28"/>
        </w:rPr>
        <w:t>“</w:t>
      </w:r>
      <w:proofErr w:type="spellStart"/>
      <w:r w:rsidR="003E3181">
        <w:rPr>
          <w:rFonts w:asciiTheme="majorHAnsi" w:hAnsiTheme="majorHAnsi" w:cstheme="majorHAnsi"/>
          <w:b/>
          <w:bCs/>
          <w:sz w:val="28"/>
          <w:szCs w:val="28"/>
          <w:lang w:val="en-US"/>
        </w:rPr>
        <w:t>Tìm</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hiểu</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cách</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viết</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bài</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văn</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kể</w:t>
      </w:r>
      <w:proofErr w:type="spellEnd"/>
      <w:r w:rsidR="003E3181">
        <w:rPr>
          <w:rFonts w:asciiTheme="majorHAnsi" w:hAnsiTheme="majorHAnsi" w:cstheme="majorHAnsi"/>
          <w:b/>
          <w:bCs/>
          <w:sz w:val="28"/>
          <w:szCs w:val="28"/>
          <w:lang w:val="en-US"/>
        </w:rPr>
        <w:t xml:space="preserve"> </w:t>
      </w:r>
      <w:proofErr w:type="spellStart"/>
      <w:r w:rsidR="003E3181">
        <w:rPr>
          <w:rFonts w:asciiTheme="majorHAnsi" w:hAnsiTheme="majorHAnsi" w:cstheme="majorHAnsi"/>
          <w:b/>
          <w:bCs/>
          <w:sz w:val="28"/>
          <w:szCs w:val="28"/>
          <w:lang w:val="en-US"/>
        </w:rPr>
        <w:t>chuyện</w:t>
      </w:r>
      <w:proofErr w:type="spellEnd"/>
      <w:r w:rsidR="003E3181">
        <w:rPr>
          <w:rFonts w:asciiTheme="majorHAnsi" w:hAnsiTheme="majorHAnsi" w:cstheme="majorHAnsi"/>
          <w:b/>
          <w:bCs/>
          <w:sz w:val="28"/>
          <w:szCs w:val="28"/>
        </w:rPr>
        <w:t>”</w:t>
      </w:r>
      <w:r w:rsidR="003E3181" w:rsidRPr="003E3181">
        <w:rPr>
          <w:rFonts w:asciiTheme="majorHAnsi" w:hAnsiTheme="majorHAnsi" w:cstheme="majorHAnsi"/>
          <w:bCs/>
          <w:sz w:val="28"/>
          <w:szCs w:val="28"/>
          <w:lang w:val="en-US"/>
        </w:rPr>
        <w:t xml:space="preserve"> </w:t>
      </w:r>
      <w:proofErr w:type="spellStart"/>
      <w:r w:rsidR="003E3181">
        <w:rPr>
          <w:rFonts w:asciiTheme="majorHAnsi" w:hAnsiTheme="majorHAnsi" w:cstheme="majorHAnsi"/>
          <w:bCs/>
          <w:sz w:val="28"/>
          <w:szCs w:val="28"/>
          <w:lang w:val="en-US"/>
        </w:rPr>
        <w:t>và</w:t>
      </w:r>
      <w:proofErr w:type="spellEnd"/>
      <w:r w:rsidR="003E3181">
        <w:rPr>
          <w:rFonts w:asciiTheme="majorHAnsi" w:hAnsiTheme="majorHAnsi" w:cstheme="majorHAnsi"/>
          <w:bCs/>
          <w:sz w:val="28"/>
          <w:szCs w:val="28"/>
          <w:lang w:val="en-US"/>
        </w:rPr>
        <w:t xml:space="preserve"> </w:t>
      </w:r>
      <w:proofErr w:type="spellStart"/>
      <w:r w:rsidR="003E3181">
        <w:rPr>
          <w:rFonts w:asciiTheme="majorHAnsi" w:hAnsiTheme="majorHAnsi" w:cstheme="majorHAnsi"/>
          <w:bCs/>
          <w:sz w:val="28"/>
          <w:szCs w:val="28"/>
          <w:lang w:val="en-US"/>
        </w:rPr>
        <w:t>bài</w:t>
      </w:r>
      <w:proofErr w:type="spellEnd"/>
      <w:r w:rsidR="003E3181">
        <w:rPr>
          <w:rFonts w:asciiTheme="majorHAnsi" w:hAnsiTheme="majorHAnsi" w:cstheme="majorHAnsi"/>
          <w:bCs/>
          <w:sz w:val="28"/>
          <w:szCs w:val="28"/>
          <w:lang w:val="en-US"/>
        </w:rPr>
        <w:t xml:space="preserve"> </w:t>
      </w:r>
      <w:r w:rsidR="003E3181" w:rsidRPr="003E3181">
        <w:rPr>
          <w:rFonts w:asciiTheme="majorHAnsi" w:hAnsiTheme="majorHAnsi" w:cstheme="majorHAnsi"/>
          <w:b/>
          <w:bCs/>
          <w:sz w:val="28"/>
          <w:szCs w:val="28"/>
          <w:lang w:val="en-US"/>
        </w:rPr>
        <w:t>“</w:t>
      </w:r>
      <w:proofErr w:type="spellStart"/>
      <w:r w:rsidR="003E3181" w:rsidRPr="003E3181">
        <w:rPr>
          <w:rFonts w:asciiTheme="majorHAnsi" w:hAnsiTheme="majorHAnsi" w:cstheme="majorHAnsi"/>
          <w:b/>
          <w:bCs/>
          <w:sz w:val="28"/>
          <w:szCs w:val="28"/>
          <w:lang w:val="en-US"/>
        </w:rPr>
        <w:t>Đặc</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điểm</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của</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chất</w:t>
      </w:r>
      <w:proofErr w:type="spellEnd"/>
      <w:r w:rsidR="003E3181" w:rsidRPr="003E3181">
        <w:rPr>
          <w:rFonts w:asciiTheme="majorHAnsi" w:hAnsiTheme="majorHAnsi" w:cstheme="majorHAnsi"/>
          <w:b/>
          <w:bCs/>
          <w:sz w:val="28"/>
          <w:szCs w:val="28"/>
          <w:lang w:val="en-US"/>
        </w:rPr>
        <w:t xml:space="preserve"> ở </w:t>
      </w:r>
      <w:proofErr w:type="spellStart"/>
      <w:r w:rsidR="003E3181" w:rsidRPr="003E3181">
        <w:rPr>
          <w:rFonts w:asciiTheme="majorHAnsi" w:hAnsiTheme="majorHAnsi" w:cstheme="majorHAnsi"/>
          <w:b/>
          <w:bCs/>
          <w:sz w:val="28"/>
          <w:szCs w:val="28"/>
          <w:lang w:val="en-US"/>
        </w:rPr>
        <w:t>trạng</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thái</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rắn</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lỏng</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khí</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Sự</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biến</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đổi</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trạng</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thái</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của</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chất</w:t>
      </w:r>
      <w:proofErr w:type="spellEnd"/>
      <w:r w:rsidR="003E3181" w:rsidRPr="003E3181">
        <w:rPr>
          <w:rFonts w:asciiTheme="majorHAnsi" w:hAnsiTheme="majorHAnsi" w:cstheme="majorHAnsi"/>
          <w:b/>
          <w:bCs/>
          <w:sz w:val="28"/>
          <w:szCs w:val="28"/>
          <w:lang w:val="en-US"/>
        </w:rPr>
        <w:t xml:space="preserve"> (</w:t>
      </w:r>
      <w:proofErr w:type="spellStart"/>
      <w:r w:rsidR="003E3181" w:rsidRPr="003E3181">
        <w:rPr>
          <w:rFonts w:asciiTheme="majorHAnsi" w:hAnsiTheme="majorHAnsi" w:cstheme="majorHAnsi"/>
          <w:b/>
          <w:bCs/>
          <w:sz w:val="28"/>
          <w:szCs w:val="28"/>
          <w:lang w:val="en-US"/>
        </w:rPr>
        <w:t>tiết</w:t>
      </w:r>
      <w:proofErr w:type="spellEnd"/>
      <w:r w:rsidR="003E3181" w:rsidRPr="003E3181">
        <w:rPr>
          <w:rFonts w:asciiTheme="majorHAnsi" w:hAnsiTheme="majorHAnsi" w:cstheme="majorHAnsi"/>
          <w:b/>
          <w:bCs/>
          <w:sz w:val="28"/>
          <w:szCs w:val="28"/>
          <w:lang w:val="en-US"/>
        </w:rPr>
        <w:t xml:space="preserve"> 2)”</w:t>
      </w:r>
      <w:r w:rsidR="003E3181" w:rsidRPr="003E3181">
        <w:rPr>
          <w:rFonts w:asciiTheme="majorHAnsi" w:hAnsiTheme="majorHAnsi" w:cstheme="majorHAnsi"/>
          <w:b/>
          <w:bCs/>
          <w:sz w:val="28"/>
          <w:szCs w:val="28"/>
        </w:rPr>
        <w:br/>
      </w:r>
      <w:r w:rsidR="003E3181" w:rsidRPr="003E3181">
        <w:rPr>
          <w:rFonts w:asciiTheme="majorHAnsi" w:hAnsiTheme="majorHAnsi" w:cstheme="majorHAnsi"/>
          <w:sz w:val="28"/>
          <w:szCs w:val="28"/>
        </w:rPr>
        <w:t xml:space="preserve">Tham dự buổi chuyên đề có các đồng chí </w:t>
      </w:r>
      <w:proofErr w:type="spellStart"/>
      <w:r w:rsidR="003E3181">
        <w:rPr>
          <w:rFonts w:asciiTheme="majorHAnsi" w:hAnsiTheme="majorHAnsi" w:cstheme="majorHAnsi"/>
          <w:sz w:val="28"/>
          <w:szCs w:val="28"/>
          <w:lang w:val="en-US"/>
        </w:rPr>
        <w:t>Lê</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Bích</w:t>
      </w:r>
      <w:proofErr w:type="spellEnd"/>
      <w:r w:rsidR="003E3181">
        <w:rPr>
          <w:rFonts w:asciiTheme="majorHAnsi" w:hAnsiTheme="majorHAnsi" w:cstheme="majorHAnsi"/>
          <w:sz w:val="28"/>
          <w:szCs w:val="28"/>
          <w:lang w:val="en-US"/>
        </w:rPr>
        <w:t xml:space="preserve"> Mai – HT </w:t>
      </w:r>
      <w:proofErr w:type="spellStart"/>
      <w:r w:rsidR="003E3181">
        <w:rPr>
          <w:rFonts w:asciiTheme="majorHAnsi" w:hAnsiTheme="majorHAnsi" w:cstheme="majorHAnsi"/>
          <w:sz w:val="28"/>
          <w:szCs w:val="28"/>
          <w:lang w:val="en-US"/>
        </w:rPr>
        <w:t>nhà</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trường</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đồng</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chí</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Nguyễn</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Thị</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Thơm</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đồng</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chí</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Nguyễn</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Thị</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Vân</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Anh</w:t>
      </w:r>
      <w:proofErr w:type="spellEnd"/>
      <w:r w:rsidR="003E3181" w:rsidRPr="003E3181">
        <w:rPr>
          <w:rFonts w:asciiTheme="majorHAnsi" w:hAnsiTheme="majorHAnsi" w:cstheme="majorHAnsi"/>
          <w:sz w:val="28"/>
          <w:szCs w:val="28"/>
        </w:rPr>
        <w:t xml:space="preserve"> – PHT nhà trường cùng toàn thể các đồng chí giáo viên trong tổ khố</w:t>
      </w:r>
      <w:r w:rsidR="003E3181">
        <w:rPr>
          <w:rFonts w:asciiTheme="majorHAnsi" w:hAnsiTheme="majorHAnsi" w:cstheme="majorHAnsi"/>
          <w:sz w:val="28"/>
          <w:szCs w:val="28"/>
        </w:rPr>
        <w:t xml:space="preserve">i </w:t>
      </w:r>
      <w:r w:rsidR="003E3181">
        <w:rPr>
          <w:rFonts w:asciiTheme="majorHAnsi" w:hAnsiTheme="majorHAnsi" w:cstheme="majorHAnsi"/>
          <w:sz w:val="28"/>
          <w:szCs w:val="28"/>
          <w:lang w:val="en-US"/>
        </w:rPr>
        <w:t>5</w:t>
      </w:r>
      <w:r w:rsidR="003E3181" w:rsidRPr="003E3181">
        <w:rPr>
          <w:rFonts w:asciiTheme="majorHAnsi" w:hAnsiTheme="majorHAnsi" w:cstheme="majorHAnsi"/>
          <w:sz w:val="28"/>
          <w:szCs w:val="28"/>
        </w:rPr>
        <w:t>. </w:t>
      </w:r>
      <w:r w:rsidR="003E3181">
        <w:rPr>
          <w:rFonts w:asciiTheme="majorHAnsi" w:hAnsiTheme="majorHAnsi" w:cstheme="majorHAnsi"/>
          <w:sz w:val="28"/>
          <w:szCs w:val="28"/>
          <w:lang w:val="en-US"/>
        </w:rPr>
        <w:t>G</w:t>
      </w:r>
      <w:r w:rsidR="003E3181" w:rsidRPr="003E3181">
        <w:rPr>
          <w:rFonts w:asciiTheme="majorHAnsi" w:hAnsiTheme="majorHAnsi" w:cstheme="majorHAnsi"/>
          <w:sz w:val="28"/>
          <w:szCs w:val="28"/>
        </w:rPr>
        <w:t>iáo viên đã khéo léo vận dụng các phương pháp dạy học và hình thức tổ chức dạy học khác nhau nhằm giúp học sinh nắm được kiến thức của bài học.</w:t>
      </w:r>
    </w:p>
    <w:p w:rsidR="009B645A" w:rsidRPr="009B645A" w:rsidRDefault="009B645A" w:rsidP="009B645A">
      <w:pPr>
        <w:ind w:firstLine="720"/>
        <w:jc w:val="center"/>
        <w:rPr>
          <w:rFonts w:asciiTheme="majorHAnsi" w:hAnsiTheme="majorHAnsi" w:cstheme="majorHAnsi"/>
          <w:i/>
          <w:sz w:val="24"/>
          <w:szCs w:val="28"/>
          <w:lang w:val="en-US"/>
        </w:rPr>
      </w:pPr>
      <w:proofErr w:type="spellStart"/>
      <w:r w:rsidRPr="009B645A">
        <w:rPr>
          <w:rFonts w:asciiTheme="majorHAnsi" w:hAnsiTheme="majorHAnsi" w:cstheme="majorHAnsi"/>
          <w:i/>
          <w:sz w:val="24"/>
          <w:szCs w:val="28"/>
          <w:lang w:val="en-US"/>
        </w:rPr>
        <w:t>Tiết</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chuyên</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đề</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của</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đồng</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chí</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Hương</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và</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đồng</w:t>
      </w:r>
      <w:proofErr w:type="spellEnd"/>
      <w:r w:rsidRPr="009B645A">
        <w:rPr>
          <w:rFonts w:asciiTheme="majorHAnsi" w:hAnsiTheme="majorHAnsi" w:cstheme="majorHAnsi"/>
          <w:i/>
          <w:sz w:val="24"/>
          <w:szCs w:val="28"/>
          <w:lang w:val="en-US"/>
        </w:rPr>
        <w:t xml:space="preserve"> </w:t>
      </w:r>
      <w:proofErr w:type="spellStart"/>
      <w:r w:rsidRPr="009B645A">
        <w:rPr>
          <w:rFonts w:asciiTheme="majorHAnsi" w:hAnsiTheme="majorHAnsi" w:cstheme="majorHAnsi"/>
          <w:i/>
          <w:sz w:val="24"/>
          <w:szCs w:val="28"/>
          <w:lang w:val="en-US"/>
        </w:rPr>
        <w:t>chí</w:t>
      </w:r>
      <w:proofErr w:type="spellEnd"/>
      <w:r w:rsidRPr="009B645A">
        <w:rPr>
          <w:rFonts w:asciiTheme="majorHAnsi" w:hAnsiTheme="majorHAnsi" w:cstheme="majorHAnsi"/>
          <w:i/>
          <w:sz w:val="24"/>
          <w:szCs w:val="28"/>
          <w:lang w:val="en-US"/>
        </w:rPr>
        <w:t xml:space="preserve"> Mai</w:t>
      </w:r>
    </w:p>
    <w:p w:rsidR="003E3181" w:rsidRDefault="003E3181" w:rsidP="003E3181">
      <w:pPr>
        <w:ind w:firstLine="720"/>
        <w:rPr>
          <w:rFonts w:asciiTheme="majorHAnsi" w:hAnsiTheme="majorHAnsi" w:cstheme="majorHAnsi"/>
          <w:sz w:val="28"/>
          <w:szCs w:val="28"/>
        </w:rPr>
      </w:pPr>
      <w:proofErr w:type="spellStart"/>
      <w:r>
        <w:rPr>
          <w:rFonts w:asciiTheme="majorHAnsi" w:hAnsiTheme="majorHAnsi" w:cstheme="majorHAnsi"/>
          <w:sz w:val="28"/>
          <w:szCs w:val="28"/>
          <w:lang w:val="en-US"/>
        </w:rPr>
        <w:t>Tiết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chuyên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đề</w:t>
      </w:r>
      <w:proofErr w:type="spellEnd"/>
      <w:r w:rsidRPr="003E3181">
        <w:rPr>
          <w:rFonts w:asciiTheme="majorHAnsi" w:hAnsiTheme="majorHAnsi" w:cstheme="majorHAnsi"/>
          <w:sz w:val="28"/>
          <w:szCs w:val="28"/>
        </w:rPr>
        <w:t xml:space="preserve"> diễn ra trong không khí vui vẻ</w:t>
      </w:r>
      <w:r>
        <w:rPr>
          <w:rFonts w:asciiTheme="majorHAnsi" w:hAnsiTheme="majorHAnsi" w:cstheme="majorHAnsi"/>
          <w:sz w:val="28"/>
          <w:szCs w:val="28"/>
          <w:lang w:val="en-US"/>
        </w:rPr>
        <w:t xml:space="preserve">, </w:t>
      </w:r>
      <w:r w:rsidRPr="003E3181">
        <w:rPr>
          <w:rFonts w:asciiTheme="majorHAnsi" w:hAnsiTheme="majorHAnsi" w:cstheme="majorHAnsi"/>
          <w:sz w:val="28"/>
          <w:szCs w:val="28"/>
        </w:rPr>
        <w:t>được đánh giá cao vì đã thể hiện được sự đổi mới trong phương pháp giảng dạy, vận dụng linh hoạt các hình thức dạy học để phát triển năng lực cho học sinh.</w:t>
      </w:r>
      <w:r>
        <w:rPr>
          <w:rFonts w:asciiTheme="majorHAnsi" w:hAnsiTheme="majorHAnsi" w:cstheme="majorHAnsi"/>
          <w:sz w:val="28"/>
          <w:szCs w:val="28"/>
          <w:lang w:val="en-US"/>
        </w:rPr>
        <w:t xml:space="preserve"> </w:t>
      </w:r>
      <w:r w:rsidRPr="003E3181">
        <w:rPr>
          <w:rFonts w:asciiTheme="majorHAnsi" w:hAnsiTheme="majorHAnsi" w:cstheme="majorHAnsi"/>
          <w:sz w:val="28"/>
          <w:szCs w:val="28"/>
        </w:rPr>
        <w:t xml:space="preserve">Sau tiết dạy, các đồng chí giáo viên tích cực chia sẻ, đóng góp </w:t>
      </w:r>
      <w:r w:rsidRPr="003E3181">
        <w:rPr>
          <w:rFonts w:asciiTheme="majorHAnsi" w:hAnsiTheme="majorHAnsi" w:cstheme="majorHAnsi"/>
          <w:sz w:val="28"/>
          <w:szCs w:val="28"/>
        </w:rPr>
        <w:lastRenderedPageBreak/>
        <w:t xml:space="preserve">ý kiến về bài dạy. BGH nhà trường cũng đã định hướng rõ cách phân chia kiến thức, thời gian, xây dựng kế hoạch bài học phù hợp với môn </w:t>
      </w:r>
      <w:proofErr w:type="spellStart"/>
      <w:r>
        <w:rPr>
          <w:rFonts w:asciiTheme="majorHAnsi" w:hAnsiTheme="majorHAnsi" w:cstheme="majorHAnsi"/>
          <w:sz w:val="28"/>
          <w:szCs w:val="28"/>
          <w:lang w:val="en-US"/>
        </w:rPr>
        <w:t>Tiếng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Việt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và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môn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Khoa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học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lớp</w:t>
      </w:r>
      <w:proofErr w:type="spellEnd"/>
      <w:r>
        <w:rPr>
          <w:rFonts w:asciiTheme="majorHAnsi" w:hAnsiTheme="majorHAnsi" w:cstheme="majorHAnsi"/>
          <w:sz w:val="28"/>
          <w:szCs w:val="28"/>
          <w:lang w:val="en-US"/>
        </w:rPr>
        <w:t xml:space="preserve"> 5</w:t>
      </w:r>
      <w:r w:rsidRPr="003E3181">
        <w:rPr>
          <w:rFonts w:asciiTheme="majorHAnsi" w:hAnsiTheme="majorHAnsi" w:cstheme="majorHAnsi"/>
          <w:sz w:val="28"/>
          <w:szCs w:val="28"/>
        </w:rPr>
        <w:t>.</w:t>
      </w:r>
    </w:p>
    <w:p w:rsidR="003E3181" w:rsidRDefault="009B645A" w:rsidP="003E3181">
      <w:pPr>
        <w:ind w:firstLine="720"/>
        <w:rPr>
          <w:rFonts w:asciiTheme="majorHAnsi" w:hAnsiTheme="majorHAnsi" w:cstheme="majorHAnsi"/>
          <w:sz w:val="28"/>
          <w:szCs w:val="28"/>
          <w:lang w:val="en-US"/>
        </w:rPr>
      </w:pPr>
      <w:r>
        <w:rPr>
          <w:rFonts w:asciiTheme="majorHAnsi" w:hAnsiTheme="majorHAnsi" w:cstheme="majorHAnsi"/>
          <w:noProof/>
          <w:sz w:val="28"/>
          <w:szCs w:val="28"/>
          <w:lang w:eastAsia="vi-VN"/>
        </w:rPr>
        <w:drawing>
          <wp:anchor distT="0" distB="0" distL="114300" distR="114300" simplePos="0" relativeHeight="251661312" behindDoc="0" locked="0" layoutInCell="1" allowOverlap="1" wp14:anchorId="002B5583" wp14:editId="197C286E">
            <wp:simplePos x="0" y="0"/>
            <wp:positionH relativeFrom="column">
              <wp:posOffset>389255</wp:posOffset>
            </wp:positionH>
            <wp:positionV relativeFrom="paragraph">
              <wp:posOffset>4053840</wp:posOffset>
            </wp:positionV>
            <wp:extent cx="5657850" cy="424307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ương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7850" cy="424307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8"/>
          <w:szCs w:val="28"/>
          <w:lang w:eastAsia="vi-VN"/>
        </w:rPr>
        <w:drawing>
          <wp:anchor distT="0" distB="0" distL="114300" distR="114300" simplePos="0" relativeHeight="251660288" behindDoc="0" locked="0" layoutInCell="1" allowOverlap="1" wp14:anchorId="242235B0" wp14:editId="4F726007">
            <wp:simplePos x="0" y="0"/>
            <wp:positionH relativeFrom="column">
              <wp:posOffset>389255</wp:posOffset>
            </wp:positionH>
            <wp:positionV relativeFrom="paragraph">
              <wp:posOffset>320415</wp:posOffset>
            </wp:positionV>
            <wp:extent cx="5658432" cy="36499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ương 2.jpg"/>
                    <pic:cNvPicPr/>
                  </pic:nvPicPr>
                  <pic:blipFill rotWithShape="1">
                    <a:blip r:embed="rId7" cstate="print">
                      <a:extLst>
                        <a:ext uri="{28A0092B-C50C-407E-A947-70E740481C1C}">
                          <a14:useLocalDpi xmlns:a14="http://schemas.microsoft.com/office/drawing/2010/main" val="0"/>
                        </a:ext>
                      </a:extLst>
                    </a:blip>
                    <a:srcRect t="12309"/>
                    <a:stretch/>
                  </pic:blipFill>
                  <pic:spPr bwMode="auto">
                    <a:xfrm>
                      <a:off x="0" y="0"/>
                      <a:ext cx="5658432" cy="364998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3E3181">
        <w:rPr>
          <w:rFonts w:asciiTheme="majorHAnsi" w:hAnsiTheme="majorHAnsi" w:cstheme="majorHAnsi"/>
          <w:sz w:val="28"/>
          <w:szCs w:val="28"/>
          <w:lang w:val="en-US"/>
        </w:rPr>
        <w:t>Một</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số</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hình</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ảnh</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của</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tiết</w:t>
      </w:r>
      <w:proofErr w:type="spellEnd"/>
      <w:r w:rsidR="003E3181">
        <w:rPr>
          <w:rFonts w:asciiTheme="majorHAnsi" w:hAnsiTheme="majorHAnsi" w:cstheme="majorHAnsi"/>
          <w:sz w:val="28"/>
          <w:szCs w:val="28"/>
          <w:lang w:val="en-US"/>
        </w:rPr>
        <w:t xml:space="preserve"> </w:t>
      </w:r>
      <w:proofErr w:type="spellStart"/>
      <w:r w:rsidR="003E3181">
        <w:rPr>
          <w:rFonts w:asciiTheme="majorHAnsi" w:hAnsiTheme="majorHAnsi" w:cstheme="majorHAnsi"/>
          <w:sz w:val="28"/>
          <w:szCs w:val="28"/>
          <w:lang w:val="en-US"/>
        </w:rPr>
        <w:t>dạy</w:t>
      </w:r>
      <w:proofErr w:type="spellEnd"/>
    </w:p>
    <w:p w:rsidR="003E3181" w:rsidRDefault="009B645A" w:rsidP="009B645A">
      <w:pPr>
        <w:ind w:firstLine="720"/>
        <w:jc w:val="center"/>
        <w:rPr>
          <w:rFonts w:asciiTheme="majorHAnsi" w:hAnsiTheme="majorHAnsi" w:cstheme="majorHAnsi"/>
          <w:i/>
          <w:sz w:val="28"/>
          <w:szCs w:val="28"/>
          <w:lang w:val="en-US"/>
        </w:rPr>
      </w:pPr>
      <w:proofErr w:type="spellStart"/>
      <w:r>
        <w:rPr>
          <w:rFonts w:asciiTheme="majorHAnsi" w:hAnsiTheme="majorHAnsi" w:cstheme="majorHAnsi"/>
          <w:i/>
          <w:sz w:val="28"/>
          <w:szCs w:val="28"/>
          <w:lang w:val="en-US"/>
        </w:rPr>
        <w:t>Tiết</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dạy</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môn</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Tiếng</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Việt</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của</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đồng</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chí</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Phạm</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Thị</w:t>
      </w:r>
      <w:proofErr w:type="spellEnd"/>
      <w:r>
        <w:rPr>
          <w:rFonts w:asciiTheme="majorHAnsi" w:hAnsiTheme="majorHAnsi" w:cstheme="majorHAnsi"/>
          <w:i/>
          <w:sz w:val="28"/>
          <w:szCs w:val="28"/>
          <w:lang w:val="en-US"/>
        </w:rPr>
        <w:t xml:space="preserve"> Thu </w:t>
      </w:r>
      <w:proofErr w:type="spellStart"/>
      <w:r>
        <w:rPr>
          <w:rFonts w:asciiTheme="majorHAnsi" w:hAnsiTheme="majorHAnsi" w:cstheme="majorHAnsi"/>
          <w:i/>
          <w:sz w:val="28"/>
          <w:szCs w:val="28"/>
          <w:lang w:val="en-US"/>
        </w:rPr>
        <w:t>Hương</w:t>
      </w:r>
      <w:proofErr w:type="spellEnd"/>
    </w:p>
    <w:p w:rsidR="009B645A" w:rsidRPr="009B645A" w:rsidRDefault="009B645A" w:rsidP="009B645A">
      <w:pPr>
        <w:ind w:firstLine="720"/>
        <w:jc w:val="center"/>
        <w:rPr>
          <w:rFonts w:asciiTheme="majorHAnsi" w:hAnsiTheme="majorHAnsi" w:cstheme="majorHAnsi"/>
          <w:i/>
          <w:sz w:val="28"/>
          <w:szCs w:val="28"/>
          <w:lang w:val="en-US"/>
        </w:rPr>
      </w:pPr>
      <w:r>
        <w:rPr>
          <w:rFonts w:asciiTheme="majorHAnsi" w:hAnsiTheme="majorHAnsi" w:cstheme="majorHAnsi"/>
          <w:i/>
          <w:noProof/>
          <w:sz w:val="28"/>
          <w:szCs w:val="28"/>
          <w:lang w:eastAsia="vi-VN"/>
        </w:rPr>
        <w:lastRenderedPageBreak/>
        <w:drawing>
          <wp:anchor distT="0" distB="0" distL="114300" distR="114300" simplePos="0" relativeHeight="251663360" behindDoc="0" locked="0" layoutInCell="1" allowOverlap="1">
            <wp:simplePos x="0" y="0"/>
            <wp:positionH relativeFrom="column">
              <wp:posOffset>549275</wp:posOffset>
            </wp:positionH>
            <wp:positionV relativeFrom="paragraph">
              <wp:posOffset>3636645</wp:posOffset>
            </wp:positionV>
            <wp:extent cx="5577840" cy="393001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 2.jpg"/>
                    <pic:cNvPicPr/>
                  </pic:nvPicPr>
                  <pic:blipFill rotWithShape="1">
                    <a:blip r:embed="rId8" cstate="print">
                      <a:extLst>
                        <a:ext uri="{28A0092B-C50C-407E-A947-70E740481C1C}">
                          <a14:useLocalDpi xmlns:a14="http://schemas.microsoft.com/office/drawing/2010/main" val="0"/>
                        </a:ext>
                      </a:extLst>
                    </a:blip>
                    <a:srcRect l="1713" t="9478" r="1931"/>
                    <a:stretch/>
                  </pic:blipFill>
                  <pic:spPr bwMode="auto">
                    <a:xfrm>
                      <a:off x="0" y="0"/>
                      <a:ext cx="5577840" cy="393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i/>
          <w:noProof/>
          <w:sz w:val="28"/>
          <w:szCs w:val="28"/>
          <w:lang w:eastAsia="vi-VN"/>
        </w:rPr>
        <w:drawing>
          <wp:anchor distT="0" distB="0" distL="114300" distR="114300" simplePos="0" relativeHeight="251662336" behindDoc="0" locked="0" layoutInCell="1" allowOverlap="1">
            <wp:simplePos x="0" y="0"/>
            <wp:positionH relativeFrom="column">
              <wp:posOffset>511175</wp:posOffset>
            </wp:positionH>
            <wp:positionV relativeFrom="paragraph">
              <wp:posOffset>0</wp:posOffset>
            </wp:positionV>
            <wp:extent cx="5615940" cy="3510915"/>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 1.jpg"/>
                    <pic:cNvPicPr/>
                  </pic:nvPicPr>
                  <pic:blipFill rotWithShape="1">
                    <a:blip r:embed="rId9" cstate="print">
                      <a:extLst>
                        <a:ext uri="{28A0092B-C50C-407E-A947-70E740481C1C}">
                          <a14:useLocalDpi xmlns:a14="http://schemas.microsoft.com/office/drawing/2010/main" val="0"/>
                        </a:ext>
                      </a:extLst>
                    </a:blip>
                    <a:srcRect t="16644"/>
                    <a:stretch/>
                  </pic:blipFill>
                  <pic:spPr bwMode="auto">
                    <a:xfrm>
                      <a:off x="0" y="0"/>
                      <a:ext cx="5615940" cy="35109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Pr>
          <w:rFonts w:asciiTheme="majorHAnsi" w:hAnsiTheme="majorHAnsi" w:cstheme="majorHAnsi"/>
          <w:i/>
          <w:sz w:val="28"/>
          <w:szCs w:val="28"/>
          <w:lang w:val="en-US"/>
        </w:rPr>
        <w:t>Tiết</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dạy</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môn</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Khoa</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học</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của</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đồng</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chí</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Phạm</w:t>
      </w:r>
      <w:proofErr w:type="spellEnd"/>
      <w:r>
        <w:rPr>
          <w:rFonts w:asciiTheme="majorHAnsi" w:hAnsiTheme="majorHAnsi" w:cstheme="majorHAnsi"/>
          <w:i/>
          <w:sz w:val="28"/>
          <w:szCs w:val="28"/>
          <w:lang w:val="en-US"/>
        </w:rPr>
        <w:t xml:space="preserve"> </w:t>
      </w:r>
      <w:proofErr w:type="spellStart"/>
      <w:r>
        <w:rPr>
          <w:rFonts w:asciiTheme="majorHAnsi" w:hAnsiTheme="majorHAnsi" w:cstheme="majorHAnsi"/>
          <w:i/>
          <w:sz w:val="28"/>
          <w:szCs w:val="28"/>
          <w:lang w:val="en-US"/>
        </w:rPr>
        <w:t>Ngọc</w:t>
      </w:r>
      <w:proofErr w:type="spellEnd"/>
      <w:r>
        <w:rPr>
          <w:rFonts w:asciiTheme="majorHAnsi" w:hAnsiTheme="majorHAnsi" w:cstheme="majorHAnsi"/>
          <w:i/>
          <w:sz w:val="28"/>
          <w:szCs w:val="28"/>
          <w:lang w:val="en-US"/>
        </w:rPr>
        <w:t xml:space="preserve"> Mai</w:t>
      </w:r>
      <w:bookmarkStart w:id="0" w:name="_GoBack"/>
      <w:bookmarkEnd w:id="0"/>
    </w:p>
    <w:sectPr w:rsidR="009B645A" w:rsidRPr="009B645A" w:rsidSect="003E3181">
      <w:pgSz w:w="11906" w:h="16838"/>
      <w:pgMar w:top="993" w:right="707"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81"/>
    <w:rsid w:val="003E3181"/>
    <w:rsid w:val="009B645A"/>
    <w:rsid w:val="00A745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9F39"/>
  <w15:chartTrackingRefBased/>
  <w15:docId w15:val="{041B1522-62E9-4A8B-8CC1-23D492D8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Kiều Văn</dc:creator>
  <cp:keywords/>
  <dc:description/>
  <cp:lastModifiedBy>Minh Kiều Văn</cp:lastModifiedBy>
  <cp:revision>1</cp:revision>
  <dcterms:created xsi:type="dcterms:W3CDTF">2024-08-18T04:31:00Z</dcterms:created>
  <dcterms:modified xsi:type="dcterms:W3CDTF">2024-08-18T04:49:00Z</dcterms:modified>
</cp:coreProperties>
</file>