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6EE" w:rsidRPr="003F56EE" w:rsidRDefault="003F56EE" w:rsidP="003F56EE">
      <w:pPr>
        <w:spacing w:line="288" w:lineRule="auto"/>
        <w:ind w:left="-284" w:firstLine="284"/>
        <w:jc w:val="center"/>
        <w:rPr>
          <w:rStyle w:val="Strong"/>
          <w:rFonts w:ascii="Times New Roman" w:eastAsia="Times New Roman" w:hAnsi="Times New Roman" w:cs="Times New Roman"/>
          <w:sz w:val="36"/>
          <w:szCs w:val="36"/>
        </w:rPr>
      </w:pPr>
      <w:r w:rsidRPr="003F56EE">
        <w:rPr>
          <w:rFonts w:ascii="Times New Roman" w:hAnsi="Times New Roman" w:cs="Times New Roman"/>
          <w:b/>
          <w:bCs/>
          <w:sz w:val="36"/>
          <w:szCs w:val="36"/>
        </w:rPr>
        <w:t>GIÁO ÁN</w:t>
      </w:r>
      <w:r w:rsidRPr="003F56EE">
        <w:rPr>
          <w:rFonts w:ascii="Times New Roman" w:hAnsi="Times New Roman" w:cs="Times New Roman"/>
          <w:sz w:val="36"/>
          <w:szCs w:val="36"/>
        </w:rPr>
        <w:t xml:space="preserve"> </w:t>
      </w:r>
      <w:r w:rsidRPr="003F56EE">
        <w:rPr>
          <w:rStyle w:val="Strong"/>
          <w:rFonts w:ascii="Times New Roman" w:eastAsia="Times New Roman" w:hAnsi="Times New Roman" w:cs="Times New Roman"/>
          <w:sz w:val="36"/>
          <w:szCs w:val="36"/>
        </w:rPr>
        <w:t>VẬN ĐỘNG</w:t>
      </w:r>
    </w:p>
    <w:p w:rsidR="003F56EE" w:rsidRPr="003F56EE" w:rsidRDefault="003F56EE" w:rsidP="003F56EE">
      <w:pPr>
        <w:spacing w:line="288" w:lineRule="auto"/>
        <w:ind w:left="1440" w:firstLine="720"/>
        <w:rPr>
          <w:rFonts w:ascii="Times New Roman" w:hAnsi="Times New Roman" w:cs="Times New Roman"/>
          <w:sz w:val="28"/>
          <w:szCs w:val="28"/>
        </w:rPr>
      </w:pPr>
      <w:r w:rsidRPr="003F56EE">
        <w:rPr>
          <w:rFonts w:ascii="Times New Roman" w:hAnsi="Times New Roman" w:cs="Times New Roman"/>
          <w:sz w:val="28"/>
          <w:szCs w:val="28"/>
        </w:rPr>
        <w:t>Đề tài:</w:t>
      </w:r>
      <w:r w:rsidRPr="003F56EE">
        <w:rPr>
          <w:rFonts w:ascii="Times New Roman" w:hAnsi="Times New Roman" w:cs="Times New Roman"/>
          <w:sz w:val="28"/>
          <w:szCs w:val="28"/>
        </w:rPr>
        <w:t>- VĐCB: Chạy</w:t>
      </w:r>
      <w:r w:rsidRPr="003F56EE">
        <w:rPr>
          <w:rFonts w:ascii="Times New Roman" w:hAnsi="Times New Roman" w:cs="Times New Roman"/>
          <w:sz w:val="28"/>
          <w:szCs w:val="28"/>
        </w:rPr>
        <w:t xml:space="preserve"> theo hướng thẳng (Trẻ chưa biết)</w:t>
      </w:r>
    </w:p>
    <w:p w:rsidR="003F56EE" w:rsidRPr="003F56EE" w:rsidRDefault="003F56EE" w:rsidP="003F56EE">
      <w:pPr>
        <w:spacing w:line="288" w:lineRule="auto"/>
        <w:ind w:left="1876" w:firstLine="1004"/>
        <w:rPr>
          <w:rFonts w:ascii="Times New Roman" w:hAnsi="Times New Roman" w:cs="Times New Roman"/>
          <w:sz w:val="28"/>
          <w:szCs w:val="28"/>
        </w:rPr>
      </w:pPr>
      <w:r w:rsidRPr="003F56EE">
        <w:rPr>
          <w:rFonts w:ascii="Times New Roman" w:hAnsi="Times New Roman" w:cs="Times New Roman"/>
          <w:sz w:val="28"/>
          <w:szCs w:val="28"/>
        </w:rPr>
        <w:t xml:space="preserve">- TCVĐ: </w:t>
      </w:r>
      <w:r w:rsidRPr="003F56EE">
        <w:rPr>
          <w:rFonts w:ascii="Times New Roman" w:hAnsi="Times New Roman" w:cs="Times New Roman"/>
          <w:sz w:val="28"/>
          <w:szCs w:val="28"/>
        </w:rPr>
        <w:t>Kéo cưa lừa xẻ</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ab/>
      </w:r>
      <w:r w:rsidRPr="003F56EE">
        <w:rPr>
          <w:rFonts w:ascii="Times New Roman" w:hAnsi="Times New Roman" w:cs="Times New Roman"/>
          <w:sz w:val="28"/>
          <w:szCs w:val="28"/>
        </w:rPr>
        <w:tab/>
      </w:r>
      <w:r w:rsidRPr="003F56EE">
        <w:rPr>
          <w:rFonts w:ascii="Times New Roman" w:hAnsi="Times New Roman" w:cs="Times New Roman"/>
          <w:sz w:val="28"/>
          <w:szCs w:val="28"/>
        </w:rPr>
        <w:tab/>
        <w:t>Lứa tuổi: 24 – 36 tháng</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ab/>
      </w:r>
      <w:r w:rsidRPr="003F56EE">
        <w:rPr>
          <w:rFonts w:ascii="Times New Roman" w:hAnsi="Times New Roman" w:cs="Times New Roman"/>
          <w:sz w:val="28"/>
          <w:szCs w:val="28"/>
        </w:rPr>
        <w:tab/>
      </w:r>
      <w:r w:rsidRPr="003F56EE">
        <w:rPr>
          <w:rFonts w:ascii="Times New Roman" w:hAnsi="Times New Roman" w:cs="Times New Roman"/>
          <w:sz w:val="28"/>
          <w:szCs w:val="28"/>
        </w:rPr>
        <w:tab/>
        <w:t>Thời gian: 15 – 20 phút</w:t>
      </w:r>
    </w:p>
    <w:p w:rsidR="003F56EE" w:rsidRPr="003F56EE" w:rsidRDefault="003F56EE" w:rsidP="003F56EE">
      <w:pPr>
        <w:spacing w:line="288" w:lineRule="auto"/>
        <w:rPr>
          <w:rStyle w:val="Strong"/>
          <w:rFonts w:ascii="Times New Roman" w:hAnsi="Times New Roman" w:cs="Times New Roman"/>
          <w:sz w:val="28"/>
          <w:szCs w:val="28"/>
        </w:rPr>
      </w:pPr>
      <w:r w:rsidRPr="003F56EE">
        <w:rPr>
          <w:rStyle w:val="Strong"/>
          <w:rFonts w:ascii="Times New Roman" w:hAnsi="Times New Roman" w:cs="Times New Roman"/>
          <w:sz w:val="28"/>
          <w:szCs w:val="28"/>
        </w:rPr>
        <w:t>I. Mục đích yêu cầu</w:t>
      </w:r>
    </w:p>
    <w:p w:rsidR="003F56EE" w:rsidRPr="003F56EE" w:rsidRDefault="003F56EE" w:rsidP="003F56EE">
      <w:pPr>
        <w:spacing w:line="288" w:lineRule="auto"/>
        <w:rPr>
          <w:rFonts w:ascii="Times New Roman" w:hAnsi="Times New Roman" w:cs="Times New Roman"/>
          <w:sz w:val="28"/>
          <w:szCs w:val="28"/>
        </w:rPr>
      </w:pPr>
      <w:r w:rsidRPr="003F56EE">
        <w:rPr>
          <w:rStyle w:val="Strong"/>
          <w:rFonts w:ascii="Times New Roman" w:hAnsi="Times New Roman" w:cs="Times New Roman"/>
          <w:sz w:val="28"/>
          <w:szCs w:val="28"/>
        </w:rPr>
        <w:t>1. Kiến thức:</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Trẻ biết được tên vận động, thực hiện được vận động.</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Biết tên trò chơi, cách chơi.</w:t>
      </w:r>
    </w:p>
    <w:p w:rsidR="003F56EE" w:rsidRPr="003F56EE" w:rsidRDefault="003F56EE" w:rsidP="003F56EE">
      <w:pPr>
        <w:spacing w:line="288" w:lineRule="auto"/>
        <w:rPr>
          <w:rFonts w:ascii="Times New Roman" w:hAnsi="Times New Roman" w:cs="Times New Roman"/>
          <w:sz w:val="28"/>
          <w:szCs w:val="28"/>
        </w:rPr>
      </w:pPr>
      <w:r w:rsidRPr="003F56EE">
        <w:rPr>
          <w:rStyle w:val="Strong"/>
          <w:rFonts w:ascii="Times New Roman" w:hAnsi="Times New Roman" w:cs="Times New Roman"/>
          <w:sz w:val="28"/>
          <w:szCs w:val="28"/>
        </w:rPr>
        <w:t>2. Kỹ năng:</w:t>
      </w:r>
    </w:p>
    <w:p w:rsidR="003F56EE" w:rsidRPr="003F56EE" w:rsidRDefault="003F56EE" w:rsidP="003F56EE">
      <w:pPr>
        <w:jc w:val="both"/>
        <w:rPr>
          <w:rFonts w:ascii="Times New Roman" w:hAnsi="Times New Roman" w:cs="Times New Roman"/>
          <w:sz w:val="28"/>
          <w:szCs w:val="28"/>
        </w:rPr>
      </w:pPr>
      <w:r w:rsidRPr="003F56EE">
        <w:rPr>
          <w:rFonts w:ascii="Times New Roman" w:hAnsi="Times New Roman" w:cs="Times New Roman"/>
          <w:color w:val="000000"/>
          <w:sz w:val="28"/>
          <w:szCs w:val="28"/>
        </w:rPr>
        <w:t>- Trẻ phối hợp chân tay nhịp nhàng, chạy thẳng hướng, khi chạy không cúi đầu.</w:t>
      </w:r>
    </w:p>
    <w:p w:rsidR="003F56EE" w:rsidRPr="003F56EE" w:rsidRDefault="003F56EE" w:rsidP="003F56EE">
      <w:pPr>
        <w:jc w:val="both"/>
        <w:rPr>
          <w:rFonts w:ascii="Times New Roman" w:hAnsi="Times New Roman" w:cs="Times New Roman"/>
          <w:sz w:val="28"/>
          <w:szCs w:val="28"/>
        </w:rPr>
      </w:pPr>
      <w:r w:rsidRPr="003F56EE">
        <w:rPr>
          <w:rFonts w:ascii="Times New Roman" w:hAnsi="Times New Roman" w:cs="Times New Roman"/>
          <w:color w:val="000000"/>
          <w:sz w:val="28"/>
          <w:szCs w:val="28"/>
        </w:rPr>
        <w:t>- Phát triển tố chất nhanh nhẹn, bền bỉ</w:t>
      </w:r>
    </w:p>
    <w:p w:rsidR="003F56EE" w:rsidRPr="003F56EE" w:rsidRDefault="003F56EE" w:rsidP="003F56EE">
      <w:pPr>
        <w:jc w:val="both"/>
        <w:rPr>
          <w:rFonts w:ascii="Times New Roman" w:hAnsi="Times New Roman" w:cs="Times New Roman"/>
          <w:sz w:val="28"/>
          <w:szCs w:val="28"/>
        </w:rPr>
      </w:pPr>
      <w:r w:rsidRPr="003F56EE">
        <w:rPr>
          <w:rFonts w:ascii="Times New Roman" w:hAnsi="Times New Roman" w:cs="Times New Roman"/>
          <w:color w:val="000000"/>
          <w:sz w:val="28"/>
          <w:szCs w:val="28"/>
        </w:rPr>
        <w:t>- Trẻ chơi trò chơi vận động đúng luật.</w:t>
      </w:r>
    </w:p>
    <w:p w:rsidR="003F56EE" w:rsidRPr="003F56EE" w:rsidRDefault="003F56EE" w:rsidP="003F56EE">
      <w:pPr>
        <w:spacing w:line="288" w:lineRule="auto"/>
        <w:rPr>
          <w:rFonts w:ascii="Times New Roman" w:hAnsi="Times New Roman" w:cs="Times New Roman"/>
          <w:sz w:val="28"/>
          <w:szCs w:val="28"/>
        </w:rPr>
      </w:pPr>
      <w:r w:rsidRPr="003F56EE">
        <w:rPr>
          <w:rStyle w:val="Strong"/>
          <w:rFonts w:ascii="Times New Roman" w:hAnsi="Times New Roman" w:cs="Times New Roman"/>
          <w:sz w:val="28"/>
          <w:szCs w:val="28"/>
        </w:rPr>
        <w:t>3. Thái độ:</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Trẻ hứng thú tham gia tập cùng cô và các bạn.</w:t>
      </w:r>
    </w:p>
    <w:p w:rsidR="003F56EE" w:rsidRPr="003F56EE" w:rsidRDefault="003F56EE" w:rsidP="003F56EE">
      <w:pPr>
        <w:spacing w:line="288" w:lineRule="auto"/>
        <w:rPr>
          <w:rFonts w:ascii="Times New Roman" w:hAnsi="Times New Roman" w:cs="Times New Roman"/>
          <w:b/>
          <w:bCs/>
          <w:sz w:val="28"/>
          <w:szCs w:val="28"/>
        </w:rPr>
      </w:pPr>
      <w:r w:rsidRPr="003F56EE">
        <w:rPr>
          <w:rFonts w:ascii="Times New Roman" w:hAnsi="Times New Roman" w:cs="Times New Roman"/>
          <w:b/>
          <w:bCs/>
          <w:sz w:val="28"/>
          <w:szCs w:val="28"/>
        </w:rPr>
        <w:t>II. Chuẩn bị</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w:t>
      </w:r>
      <w:r w:rsidRPr="003F56EE">
        <w:rPr>
          <w:rStyle w:val="Strong"/>
          <w:rFonts w:ascii="Times New Roman" w:hAnsi="Times New Roman" w:cs="Times New Roman"/>
          <w:sz w:val="28"/>
          <w:szCs w:val="28"/>
        </w:rPr>
        <w:t>* Đồ dùng của cô:</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Máy vi tính hay nhạc đàn theo chủ đề, sự kiện.</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Trang phục gọn gàng.</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Vạch chuẩn;</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color w:val="000000"/>
          <w:sz w:val="28"/>
          <w:szCs w:val="28"/>
        </w:rPr>
        <w:t>- Xắc xô</w:t>
      </w:r>
    </w:p>
    <w:p w:rsidR="003F56EE" w:rsidRPr="003F56EE" w:rsidRDefault="003F56EE" w:rsidP="003F56EE">
      <w:pPr>
        <w:spacing w:line="288" w:lineRule="auto"/>
        <w:rPr>
          <w:rFonts w:ascii="Times New Roman" w:hAnsi="Times New Roman" w:cs="Times New Roman"/>
          <w:sz w:val="28"/>
          <w:szCs w:val="28"/>
        </w:rPr>
      </w:pPr>
      <w:r w:rsidRPr="003F56EE">
        <w:rPr>
          <w:rStyle w:val="Strong"/>
          <w:rFonts w:ascii="Times New Roman" w:hAnsi="Times New Roman" w:cs="Times New Roman"/>
          <w:sz w:val="28"/>
          <w:szCs w:val="28"/>
        </w:rPr>
        <w:t xml:space="preserve">* Đồ dùng của trẻ: </w:t>
      </w:r>
    </w:p>
    <w:p w:rsidR="003F56EE" w:rsidRPr="003F56EE" w:rsidRDefault="003F56EE" w:rsidP="003F56EE">
      <w:pPr>
        <w:spacing w:line="288" w:lineRule="auto"/>
        <w:ind w:left="-284" w:firstLine="284"/>
        <w:rPr>
          <w:rFonts w:ascii="Times New Roman" w:hAnsi="Times New Roman" w:cs="Times New Roman"/>
          <w:sz w:val="28"/>
          <w:szCs w:val="28"/>
        </w:rPr>
      </w:pPr>
      <w:r w:rsidRPr="003F56EE">
        <w:rPr>
          <w:rFonts w:ascii="Times New Roman" w:hAnsi="Times New Roman" w:cs="Times New Roman"/>
          <w:sz w:val="28"/>
          <w:szCs w:val="28"/>
        </w:rPr>
        <w:t>- Tâm thế sẵn sàng vào giờ học.</w:t>
      </w:r>
    </w:p>
    <w:p w:rsidR="003F56EE" w:rsidRPr="003F56EE" w:rsidRDefault="003F56EE" w:rsidP="003F56EE">
      <w:pPr>
        <w:spacing w:line="288" w:lineRule="auto"/>
        <w:ind w:left="-284" w:firstLine="284"/>
        <w:rPr>
          <w:rFonts w:ascii="Times New Roman" w:hAnsi="Times New Roman" w:cs="Times New Roman"/>
          <w:sz w:val="28"/>
          <w:szCs w:val="28"/>
        </w:rPr>
      </w:pPr>
    </w:p>
    <w:p w:rsidR="003F56EE" w:rsidRPr="003F56EE" w:rsidRDefault="003F56EE" w:rsidP="003F56EE">
      <w:pPr>
        <w:spacing w:line="288" w:lineRule="auto"/>
        <w:ind w:left="-284" w:firstLine="284"/>
        <w:rPr>
          <w:rFonts w:ascii="Times New Roman" w:hAnsi="Times New Roman" w:cs="Times New Roman"/>
          <w:b/>
          <w:bCs/>
          <w:sz w:val="28"/>
          <w:szCs w:val="28"/>
        </w:rPr>
      </w:pPr>
      <w:r w:rsidRPr="003F56EE">
        <w:rPr>
          <w:rFonts w:ascii="Times New Roman" w:hAnsi="Times New Roman" w:cs="Times New Roman"/>
          <w:b/>
          <w:bCs/>
          <w:sz w:val="28"/>
          <w:szCs w:val="28"/>
        </w:rPr>
        <w:t>III. Tiến trình</w:t>
      </w:r>
    </w:p>
    <w:tbl>
      <w:tblPr>
        <w:tblStyle w:val="TableGrid"/>
        <w:tblW w:w="9578" w:type="dxa"/>
        <w:tblInd w:w="-284" w:type="dxa"/>
        <w:tblLook w:val="04A0" w:firstRow="1" w:lastRow="0" w:firstColumn="1" w:lastColumn="0" w:noHBand="0" w:noVBand="1"/>
      </w:tblPr>
      <w:tblGrid>
        <w:gridCol w:w="6658"/>
        <w:gridCol w:w="2920"/>
      </w:tblGrid>
      <w:tr w:rsidR="003F56EE" w:rsidRPr="003F56EE" w:rsidTr="008B0F8C">
        <w:tc>
          <w:tcPr>
            <w:tcW w:w="6658" w:type="dxa"/>
          </w:tcPr>
          <w:p w:rsidR="003F56EE" w:rsidRPr="003F56EE" w:rsidRDefault="003F56EE" w:rsidP="008B0F8C">
            <w:pPr>
              <w:spacing w:line="288" w:lineRule="auto"/>
              <w:jc w:val="center"/>
              <w:rPr>
                <w:rFonts w:ascii="Times New Roman" w:hAnsi="Times New Roman" w:cs="Times New Roman"/>
                <w:b/>
                <w:bCs/>
                <w:sz w:val="28"/>
                <w:szCs w:val="28"/>
              </w:rPr>
            </w:pPr>
            <w:r w:rsidRPr="003F56EE">
              <w:rPr>
                <w:rFonts w:ascii="Times New Roman" w:hAnsi="Times New Roman" w:cs="Times New Roman"/>
                <w:b/>
                <w:bCs/>
                <w:sz w:val="28"/>
                <w:szCs w:val="28"/>
              </w:rPr>
              <w:t>Hoạt động của cô</w:t>
            </w:r>
          </w:p>
        </w:tc>
        <w:tc>
          <w:tcPr>
            <w:tcW w:w="2920" w:type="dxa"/>
          </w:tcPr>
          <w:p w:rsidR="003F56EE" w:rsidRPr="003F56EE" w:rsidRDefault="003F56EE" w:rsidP="008B0F8C">
            <w:pPr>
              <w:spacing w:line="288" w:lineRule="auto"/>
              <w:jc w:val="center"/>
              <w:rPr>
                <w:rFonts w:ascii="Times New Roman" w:hAnsi="Times New Roman" w:cs="Times New Roman"/>
                <w:b/>
                <w:bCs/>
                <w:sz w:val="28"/>
                <w:szCs w:val="28"/>
              </w:rPr>
            </w:pPr>
            <w:r w:rsidRPr="003F56EE">
              <w:rPr>
                <w:rFonts w:ascii="Times New Roman" w:hAnsi="Times New Roman" w:cs="Times New Roman"/>
                <w:b/>
                <w:bCs/>
                <w:sz w:val="28"/>
                <w:szCs w:val="28"/>
              </w:rPr>
              <w:t>HĐ của trẻ</w:t>
            </w:r>
          </w:p>
        </w:tc>
      </w:tr>
      <w:tr w:rsidR="003F56EE" w:rsidRPr="003F56EE" w:rsidTr="008B0F8C">
        <w:tc>
          <w:tcPr>
            <w:tcW w:w="6658" w:type="dxa"/>
          </w:tcPr>
          <w:p w:rsidR="003F56EE" w:rsidRPr="003F56EE" w:rsidRDefault="003F56EE" w:rsidP="003F56EE">
            <w:pPr>
              <w:rPr>
                <w:rFonts w:ascii="Times New Roman" w:hAnsi="Times New Roman" w:cs="Times New Roman"/>
                <w:sz w:val="28"/>
                <w:szCs w:val="28"/>
              </w:rPr>
            </w:pPr>
            <w:r w:rsidRPr="003F56EE">
              <w:rPr>
                <w:rStyle w:val="Strong"/>
                <w:rFonts w:ascii="Times New Roman" w:hAnsi="Times New Roman" w:cs="Times New Roman"/>
                <w:i/>
                <w:iCs/>
                <w:sz w:val="28"/>
                <w:szCs w:val="28"/>
              </w:rPr>
              <w:t>1. Ổn định tổ chức:</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lastRenderedPageBreak/>
              <w:t>- Cô giới thiệu hội thi “Bé khỏe, bé ngoan”.</w:t>
            </w:r>
          </w:p>
          <w:p w:rsidR="003F56EE" w:rsidRPr="003F56EE" w:rsidRDefault="003F56EE" w:rsidP="003F56EE">
            <w:pPr>
              <w:rPr>
                <w:rFonts w:ascii="Times New Roman" w:hAnsi="Times New Roman" w:cs="Times New Roman"/>
                <w:sz w:val="28"/>
                <w:szCs w:val="28"/>
              </w:rPr>
            </w:pPr>
            <w:r w:rsidRPr="003F56EE">
              <w:rPr>
                <w:rStyle w:val="Strong"/>
                <w:rFonts w:ascii="Times New Roman" w:hAnsi="Times New Roman" w:cs="Times New Roman"/>
                <w:i/>
                <w:iCs/>
                <w:sz w:val="28"/>
                <w:szCs w:val="28"/>
              </w:rPr>
              <w:t>2. Phương pháp, hình thức tổ chức:</w:t>
            </w:r>
          </w:p>
          <w:p w:rsidR="003F56EE" w:rsidRPr="003F56EE" w:rsidRDefault="003F56EE" w:rsidP="003F56EE">
            <w:pPr>
              <w:rPr>
                <w:rFonts w:ascii="Times New Roman" w:hAnsi="Times New Roman" w:cs="Times New Roman"/>
                <w:sz w:val="28"/>
                <w:szCs w:val="28"/>
              </w:rPr>
            </w:pPr>
            <w:r w:rsidRPr="003F56EE">
              <w:rPr>
                <w:rStyle w:val="Strong"/>
                <w:rFonts w:ascii="Times New Roman" w:hAnsi="Times New Roman" w:cs="Times New Roman"/>
                <w:sz w:val="28"/>
                <w:szCs w:val="28"/>
              </w:rPr>
              <w:t>a. Khởi động</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Trẻ nối đuôi đi vòng tròn thành đoàn tàu kết hợp đi các kiểu chân (đi thường -&gt; đi nhanh -&gt; chạy chậm -&gt; đi thường) dừng lại đội hình vòng tròn, giãn cách đều.</w:t>
            </w:r>
          </w:p>
          <w:p w:rsidR="003F56EE" w:rsidRPr="003F56EE" w:rsidRDefault="003F56EE" w:rsidP="003F56EE">
            <w:pPr>
              <w:rPr>
                <w:rFonts w:ascii="Times New Roman" w:hAnsi="Times New Roman" w:cs="Times New Roman"/>
                <w:sz w:val="28"/>
                <w:szCs w:val="28"/>
              </w:rPr>
            </w:pPr>
            <w:r w:rsidRPr="003F56EE">
              <w:rPr>
                <w:rStyle w:val="Strong"/>
                <w:rFonts w:ascii="Times New Roman" w:hAnsi="Times New Roman" w:cs="Times New Roman"/>
                <w:sz w:val="28"/>
                <w:szCs w:val="28"/>
              </w:rPr>
              <w:t>b. Trọng động</w:t>
            </w:r>
          </w:p>
          <w:p w:rsidR="003F56EE" w:rsidRPr="003F56EE" w:rsidRDefault="003F56EE" w:rsidP="003F56EE">
            <w:pPr>
              <w:rPr>
                <w:rFonts w:ascii="Times New Roman" w:hAnsi="Times New Roman" w:cs="Times New Roman"/>
                <w:sz w:val="28"/>
                <w:szCs w:val="28"/>
              </w:rPr>
            </w:pPr>
            <w:r w:rsidRPr="003F56EE">
              <w:rPr>
                <w:rStyle w:val="Strong"/>
                <w:rFonts w:ascii="Times New Roman" w:hAnsi="Times New Roman" w:cs="Times New Roman"/>
                <w:sz w:val="28"/>
                <w:szCs w:val="28"/>
              </w:rPr>
              <w:t xml:space="preserve">* BTPTC: </w:t>
            </w:r>
            <w:r w:rsidRPr="003F56EE">
              <w:rPr>
                <w:rFonts w:ascii="Times New Roman" w:hAnsi="Times New Roman" w:cs="Times New Roman"/>
                <w:sz w:val="28"/>
                <w:szCs w:val="28"/>
              </w:rPr>
              <w:t>Tập theo lời bài hát “ Nào mình cùng tập thể dục”</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ĐT1: Tay đưa lên nắm lấy tai</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ĐT2: Tay đưa ra nắm lấy eo, kết hợp lời bài hát.</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ĐT3: Tay đưa ra nắm lấy chân, kết hợp lời bài hát</w:t>
            </w:r>
          </w:p>
          <w:p w:rsidR="003F56EE" w:rsidRPr="003F56EE" w:rsidRDefault="003F56EE" w:rsidP="003F56EE">
            <w:pPr>
              <w:rPr>
                <w:rFonts w:ascii="Times New Roman" w:hAnsi="Times New Roman" w:cs="Times New Roman"/>
                <w:sz w:val="28"/>
                <w:szCs w:val="28"/>
              </w:rPr>
            </w:pPr>
            <w:r w:rsidRPr="003F56EE">
              <w:rPr>
                <w:rStyle w:val="Strong"/>
                <w:rFonts w:ascii="Times New Roman" w:hAnsi="Times New Roman" w:cs="Times New Roman"/>
                <w:sz w:val="28"/>
                <w:szCs w:val="28"/>
              </w:rPr>
              <w:t>* VĐCB:</w:t>
            </w:r>
            <w:r w:rsidRPr="003F56EE">
              <w:rPr>
                <w:rFonts w:ascii="Times New Roman" w:hAnsi="Times New Roman" w:cs="Times New Roman"/>
                <w:sz w:val="28"/>
                <w:szCs w:val="28"/>
              </w:rPr>
              <w:t xml:space="preserve"> </w:t>
            </w:r>
            <w:r w:rsidRPr="003F56EE">
              <w:rPr>
                <w:rStyle w:val="Strong"/>
                <w:rFonts w:ascii="Times New Roman" w:hAnsi="Times New Roman" w:cs="Times New Roman"/>
                <w:sz w:val="28"/>
                <w:szCs w:val="28"/>
              </w:rPr>
              <w:t>Chạy theo hướng thẳng</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 Cô giới thiệu tên vận động.</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 Lần 1: Cô làm mẫu không giải thích.</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 Lần 2: Cô làm chậm kết hợp giải thích: Từ vị trí của mình cô đi đến trước vạch chuẩn, khi có hiệu lệnh "chuẩn bị" các con đứng tự nhiên, mắt nhìn về phía trước. Khi có hiệu lệnh "chạy" các con chạy thẳng về phía trước. Khi chạy các con chú ý chạy thật nhanh về phía trước và không cúi đầu.</w:t>
            </w:r>
          </w:p>
          <w:p w:rsidR="003F56EE" w:rsidRPr="003F56EE" w:rsidRDefault="003F56EE" w:rsidP="003F56EE">
            <w:pPr>
              <w:jc w:val="both"/>
              <w:rPr>
                <w:rFonts w:ascii="Times New Roman" w:hAnsi="Times New Roman" w:cs="Times New Roman"/>
                <w:sz w:val="28"/>
                <w:szCs w:val="28"/>
              </w:rPr>
            </w:pPr>
            <w:r w:rsidRPr="003F56EE">
              <w:rPr>
                <w:rFonts w:ascii="Times New Roman" w:hAnsi="Times New Roman" w:cs="Times New Roman"/>
                <w:sz w:val="28"/>
                <w:szCs w:val="28"/>
              </w:rPr>
              <w:t>- Cô gọi 1 trẻ lên tập thử</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 Lần 1: Cô cho trẻ tập lần lượt 2 trẻ tập/ lần cho đến hết lớp. Cô nhận xét, động viên trẻ.</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 Lần 2: Cô cho lần lượt 4 trẻ tập/ lần cho đến hết lớp.</w:t>
            </w:r>
          </w:p>
          <w:p w:rsidR="003F56EE" w:rsidRPr="003F56EE" w:rsidRDefault="003F56EE" w:rsidP="003F56EE">
            <w:pPr>
              <w:jc w:val="both"/>
              <w:rPr>
                <w:rFonts w:ascii="Times New Roman" w:hAnsi="Times New Roman" w:cs="Times New Roman"/>
                <w:sz w:val="28"/>
                <w:szCs w:val="28"/>
              </w:rPr>
            </w:pPr>
            <w:r w:rsidRPr="003F56EE">
              <w:rPr>
                <w:rFonts w:ascii="Times New Roman" w:hAnsi="Times New Roman" w:cs="Times New Roman"/>
                <w:sz w:val="28"/>
                <w:szCs w:val="28"/>
              </w:rPr>
              <w:t>- Lần 3: Cô cho trẻ tập dưới hình thức thi đua.</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 Cô chú ý nhắc trẻ đi chưa đúng kỹ năng và sửa sai cho trẻ.</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 Cô hỏi lại tên bài tập.</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 Cô nhắc lại chính xác tên bài tập.</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 Cô tập hoặc gọi 1 trẻ lên tập lại 1 lần cho trẻ quan sát.</w:t>
            </w:r>
          </w:p>
          <w:p w:rsidR="003F56EE" w:rsidRPr="003F56EE" w:rsidRDefault="003F56EE" w:rsidP="003F56EE">
            <w:pPr>
              <w:jc w:val="both"/>
              <w:rPr>
                <w:rFonts w:ascii="Times New Roman" w:hAnsi="Times New Roman" w:cs="Times New Roman"/>
                <w:sz w:val="28"/>
                <w:szCs w:val="28"/>
              </w:rPr>
            </w:pPr>
            <w:r w:rsidRPr="003F56EE">
              <w:rPr>
                <w:rStyle w:val="Strong"/>
                <w:rFonts w:ascii="Times New Roman" w:hAnsi="Times New Roman" w:cs="Times New Roman"/>
                <w:sz w:val="28"/>
                <w:szCs w:val="28"/>
              </w:rPr>
              <w:t>c. TCVĐ : Kéo cưa lừa xẻ</w:t>
            </w:r>
          </w:p>
          <w:p w:rsidR="003F56EE" w:rsidRDefault="003F56EE" w:rsidP="003F56EE">
            <w:pPr>
              <w:jc w:val="both"/>
              <w:rPr>
                <w:rFonts w:ascii="Times New Roman" w:hAnsi="Times New Roman" w:cs="Times New Roman"/>
                <w:sz w:val="28"/>
                <w:szCs w:val="28"/>
              </w:rPr>
            </w:pPr>
            <w:r w:rsidRPr="003F56EE">
              <w:rPr>
                <w:rStyle w:val="Strong"/>
                <w:rFonts w:ascii="Times New Roman" w:hAnsi="Times New Roman" w:cs="Times New Roman"/>
                <w:sz w:val="28"/>
                <w:szCs w:val="28"/>
              </w:rPr>
              <w:t xml:space="preserve">- </w:t>
            </w:r>
            <w:r w:rsidRPr="003F56EE">
              <w:rPr>
                <w:rFonts w:ascii="Times New Roman" w:hAnsi="Times New Roman" w:cs="Times New Roman"/>
                <w:sz w:val="28"/>
                <w:szCs w:val="28"/>
              </w:rPr>
              <w:t>Cách chơi: Hai trẻ ngồi đối diện nhau, cầm chặt tay nhau. Vừa hát vừa kéo tay và đẩy qua đẩy lại trông như đang cưa một khúc gỗ ở giữa hai người.</w:t>
            </w:r>
            <w:r w:rsidRPr="003F56EE">
              <w:rPr>
                <w:rFonts w:ascii="Times New Roman" w:hAnsi="Times New Roman" w:cs="Times New Roman"/>
                <w:sz w:val="28"/>
                <w:szCs w:val="28"/>
              </w:rPr>
              <w:br/>
              <w:t xml:space="preserve">Mỗi lần hát một từ thì lại đẩy hoặc kéo về một lần. </w:t>
            </w:r>
            <w:r w:rsidRPr="003F56EE">
              <w:rPr>
                <w:rFonts w:ascii="Times New Roman" w:hAnsi="Times New Roman" w:cs="Times New Roman"/>
                <w:sz w:val="28"/>
                <w:szCs w:val="28"/>
              </w:rPr>
              <w:br/>
              <w:t>- Luật chơi: Trẻ trẻ làm động tác mô phỏng cưa gỗ, trẻ nào không làm thua cuộc.</w:t>
            </w:r>
          </w:p>
          <w:p w:rsidR="003F56EE" w:rsidRPr="003F56EE" w:rsidRDefault="003F56EE" w:rsidP="003F56EE">
            <w:pPr>
              <w:jc w:val="both"/>
              <w:rPr>
                <w:rFonts w:ascii="Times New Roman" w:hAnsi="Times New Roman" w:cs="Times New Roman"/>
                <w:sz w:val="28"/>
                <w:szCs w:val="28"/>
              </w:rPr>
            </w:pPr>
            <w:r>
              <w:rPr>
                <w:rFonts w:ascii="Times New Roman" w:hAnsi="Times New Roman" w:cs="Times New Roman"/>
                <w:sz w:val="28"/>
                <w:szCs w:val="28"/>
              </w:rPr>
              <w:t>- Cho trẻ chơi 2- 3 lần.</w:t>
            </w:r>
          </w:p>
          <w:p w:rsidR="003F56EE" w:rsidRPr="003F56EE" w:rsidRDefault="003F56EE" w:rsidP="003F56EE">
            <w:pPr>
              <w:jc w:val="both"/>
              <w:rPr>
                <w:rFonts w:ascii="Times New Roman" w:hAnsi="Times New Roman" w:cs="Times New Roman"/>
                <w:sz w:val="28"/>
                <w:szCs w:val="28"/>
              </w:rPr>
            </w:pPr>
            <w:r w:rsidRPr="003F56EE">
              <w:rPr>
                <w:rStyle w:val="Strong"/>
                <w:rFonts w:ascii="Times New Roman" w:hAnsi="Times New Roman" w:cs="Times New Roman"/>
                <w:sz w:val="28"/>
                <w:szCs w:val="28"/>
              </w:rPr>
              <w:t xml:space="preserve">d, Hồi tĩnh: </w:t>
            </w:r>
            <w:r w:rsidRPr="003F56EE">
              <w:rPr>
                <w:rFonts w:ascii="Times New Roman" w:hAnsi="Times New Roman" w:cs="Times New Roman"/>
                <w:sz w:val="28"/>
                <w:szCs w:val="28"/>
              </w:rPr>
              <w:t>Đi lại nhẹ nhàng quanh lớp.</w:t>
            </w:r>
          </w:p>
          <w:p w:rsidR="003F56EE" w:rsidRPr="003F56EE" w:rsidRDefault="003F56EE" w:rsidP="003F56EE">
            <w:pPr>
              <w:rPr>
                <w:rFonts w:ascii="Times New Roman" w:hAnsi="Times New Roman" w:cs="Times New Roman"/>
                <w:sz w:val="28"/>
                <w:szCs w:val="28"/>
              </w:rPr>
            </w:pPr>
            <w:r w:rsidRPr="003F56EE">
              <w:rPr>
                <w:rStyle w:val="Strong"/>
                <w:rFonts w:ascii="Times New Roman" w:hAnsi="Times New Roman" w:cs="Times New Roman"/>
                <w:i/>
                <w:iCs/>
                <w:sz w:val="28"/>
                <w:szCs w:val="28"/>
              </w:rPr>
              <w:t>3. Kết thúc</w:t>
            </w:r>
          </w:p>
          <w:p w:rsidR="003F56EE" w:rsidRPr="003F56EE" w:rsidRDefault="003F56EE" w:rsidP="003F56EE">
            <w:pPr>
              <w:rPr>
                <w:rFonts w:ascii="Times New Roman" w:hAnsi="Times New Roman" w:cs="Times New Roman"/>
                <w:sz w:val="28"/>
                <w:szCs w:val="28"/>
              </w:rPr>
            </w:pPr>
            <w:r w:rsidRPr="003F56EE">
              <w:rPr>
                <w:rFonts w:ascii="Times New Roman" w:hAnsi="Times New Roman" w:cs="Times New Roman"/>
                <w:sz w:val="28"/>
                <w:szCs w:val="28"/>
              </w:rPr>
              <w:t>- Nhận xét, chuyển hoạt động.</w:t>
            </w:r>
          </w:p>
        </w:tc>
        <w:tc>
          <w:tcPr>
            <w:tcW w:w="2920" w:type="dxa"/>
          </w:tcPr>
          <w:p w:rsidR="003F56EE" w:rsidRPr="003F56EE" w:rsidRDefault="003F56EE" w:rsidP="003F56EE">
            <w:pPr>
              <w:spacing w:line="288" w:lineRule="auto"/>
              <w:rPr>
                <w:rFonts w:ascii="Times New Roman" w:hAnsi="Times New Roman" w:cs="Times New Roman"/>
                <w:sz w:val="28"/>
                <w:szCs w:val="28"/>
              </w:rPr>
            </w:pPr>
          </w:p>
          <w:p w:rsid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b/>
                <w:bCs/>
                <w:sz w:val="28"/>
                <w:szCs w:val="28"/>
              </w:rPr>
              <w:lastRenderedPageBreak/>
              <w:t xml:space="preserve">- </w:t>
            </w:r>
            <w:r w:rsidRPr="003F56EE">
              <w:rPr>
                <w:rFonts w:ascii="Times New Roman" w:hAnsi="Times New Roman" w:cs="Times New Roman"/>
                <w:sz w:val="28"/>
                <w:szCs w:val="28"/>
              </w:rPr>
              <w:t>Trẻ</w:t>
            </w:r>
            <w:r>
              <w:rPr>
                <w:rFonts w:ascii="Times New Roman" w:hAnsi="Times New Roman" w:cs="Times New Roman"/>
                <w:sz w:val="28"/>
                <w:szCs w:val="28"/>
              </w:rPr>
              <w:t xml:space="preserve"> lắng nghe</w:t>
            </w: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Trẻ thực hiện cùng cô</w:t>
            </w: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Trẻ tập theo cô</w:t>
            </w: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Trẻ lắng nghe và chú ý quan sát</w:t>
            </w: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p>
          <w:p w:rsid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Trẻ tập thử</w:t>
            </w: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Trẻ thực hiện vận động.</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 xml:space="preserve"> </w:t>
            </w:r>
          </w:p>
          <w:p w:rsid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r>
              <w:rPr>
                <w:rFonts w:ascii="Times New Roman" w:hAnsi="Times New Roman" w:cs="Times New Roman"/>
                <w:sz w:val="28"/>
                <w:szCs w:val="28"/>
              </w:rPr>
              <w:t xml:space="preserve">- Trẻ trả lời </w:t>
            </w:r>
          </w:p>
          <w:p w:rsidR="003F56EE" w:rsidRDefault="003F56EE" w:rsidP="003F56EE">
            <w:pPr>
              <w:spacing w:line="288" w:lineRule="auto"/>
              <w:rPr>
                <w:rFonts w:ascii="Times New Roman" w:hAnsi="Times New Roman" w:cs="Times New Roman"/>
                <w:sz w:val="28"/>
                <w:szCs w:val="28"/>
              </w:rPr>
            </w:pPr>
            <w:r>
              <w:rPr>
                <w:rFonts w:ascii="Times New Roman" w:hAnsi="Times New Roman" w:cs="Times New Roman"/>
                <w:sz w:val="28"/>
                <w:szCs w:val="28"/>
              </w:rPr>
              <w:t>- Trẻ chú ý quan sát</w:t>
            </w: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-Trẻ lắng nghe</w:t>
            </w:r>
          </w:p>
          <w:p w:rsid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-Trẻ chơi</w:t>
            </w:r>
          </w:p>
          <w:p w:rsidR="003F56EE" w:rsidRPr="003F56EE" w:rsidRDefault="003F56EE" w:rsidP="003F56EE">
            <w:pPr>
              <w:spacing w:line="288" w:lineRule="auto"/>
              <w:rPr>
                <w:rFonts w:ascii="Times New Roman" w:hAnsi="Times New Roman" w:cs="Times New Roman"/>
                <w:sz w:val="28"/>
                <w:szCs w:val="28"/>
              </w:rPr>
            </w:pPr>
            <w:r w:rsidRPr="003F56EE">
              <w:rPr>
                <w:rFonts w:ascii="Times New Roman" w:hAnsi="Times New Roman" w:cs="Times New Roman"/>
                <w:sz w:val="28"/>
                <w:szCs w:val="28"/>
              </w:rPr>
              <w:t>-Trẻ làm theo cô.</w:t>
            </w:r>
            <w:bookmarkStart w:id="0" w:name="_GoBack"/>
            <w:bookmarkEnd w:id="0"/>
          </w:p>
        </w:tc>
      </w:tr>
    </w:tbl>
    <w:p w:rsidR="003F56EE" w:rsidRPr="003F56EE" w:rsidRDefault="003F56EE" w:rsidP="003F56EE">
      <w:pPr>
        <w:spacing w:line="288" w:lineRule="auto"/>
        <w:ind w:left="-284" w:firstLine="284"/>
        <w:jc w:val="center"/>
        <w:rPr>
          <w:rFonts w:ascii="Times New Roman" w:hAnsi="Times New Roman" w:cs="Times New Roman"/>
          <w:sz w:val="28"/>
          <w:szCs w:val="28"/>
        </w:rPr>
      </w:pPr>
    </w:p>
    <w:p w:rsidR="00075CA2" w:rsidRPr="003F56EE" w:rsidRDefault="00075CA2">
      <w:pPr>
        <w:rPr>
          <w:rFonts w:ascii="Times New Roman" w:hAnsi="Times New Roman" w:cs="Times New Roman"/>
          <w:sz w:val="28"/>
          <w:szCs w:val="28"/>
        </w:rPr>
      </w:pPr>
    </w:p>
    <w:sectPr w:rsidR="00075CA2" w:rsidRPr="003F56EE" w:rsidSect="00C24A0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EE"/>
    <w:rsid w:val="00075CA2"/>
    <w:rsid w:val="003F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3CD3"/>
  <w15:chartTrackingRefBased/>
  <w15:docId w15:val="{333D36B4-45CA-4BF5-9AC0-215484DF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56EE"/>
    <w:rPr>
      <w:b/>
      <w:bCs/>
    </w:rPr>
  </w:style>
  <w:style w:type="table" w:styleId="TableGrid">
    <w:name w:val="Table Grid"/>
    <w:basedOn w:val="TableNormal"/>
    <w:uiPriority w:val="39"/>
    <w:rsid w:val="003F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2025-12-11T01:53:00Z</dcterms:created>
  <dcterms:modified xsi:type="dcterms:W3CDTF">2025-12-11T02:03:00Z</dcterms:modified>
</cp:coreProperties>
</file>