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3949A" w14:textId="0E735CD9" w:rsidR="00CA077A" w:rsidRDefault="00CA077A" w:rsidP="00CA077A">
      <w:pPr>
        <w:rPr>
          <w:b/>
          <w:bCs/>
        </w:rPr>
      </w:pPr>
      <w:r>
        <w:rPr>
          <w:b/>
          <w:bCs/>
        </w:rPr>
        <w:t>Trường THCS Dương Hà</w:t>
      </w:r>
    </w:p>
    <w:p w14:paraId="7F08C4D0" w14:textId="7ABD98EA" w:rsidR="00CA077A" w:rsidRDefault="00CA077A" w:rsidP="00CA077A">
      <w:pPr>
        <w:rPr>
          <w:b/>
          <w:bCs/>
        </w:rPr>
      </w:pPr>
      <w:r>
        <w:rPr>
          <w:b/>
          <w:bCs/>
        </w:rPr>
        <w:t>Bộ phận: thư viện</w:t>
      </w:r>
    </w:p>
    <w:p w14:paraId="7657DA2B" w14:textId="2FD6B67D" w:rsidR="000C429D" w:rsidRPr="000C429D" w:rsidRDefault="000C429D" w:rsidP="00CA077A">
      <w:pPr>
        <w:spacing w:after="0"/>
        <w:jc w:val="center"/>
        <w:rPr>
          <w:b/>
          <w:bCs/>
        </w:rPr>
      </w:pPr>
      <w:r w:rsidRPr="000C429D">
        <w:rPr>
          <w:b/>
          <w:bCs/>
        </w:rPr>
        <w:t xml:space="preserve">GIỚI THIỆU SÁCH THÁNG </w:t>
      </w:r>
      <w:r>
        <w:rPr>
          <w:b/>
          <w:bCs/>
        </w:rPr>
        <w:t>5</w:t>
      </w:r>
      <w:r w:rsidRPr="000C429D">
        <w:rPr>
          <w:b/>
          <w:bCs/>
        </w:rPr>
        <w:t>.2025</w:t>
      </w:r>
    </w:p>
    <w:p w14:paraId="2359A639" w14:textId="37CFD099" w:rsidR="000C429D" w:rsidRPr="000C429D" w:rsidRDefault="000C429D" w:rsidP="00CA077A">
      <w:pPr>
        <w:spacing w:after="0"/>
        <w:jc w:val="center"/>
        <w:rPr>
          <w:b/>
          <w:bCs/>
        </w:rPr>
      </w:pPr>
      <w:r w:rsidRPr="000C429D">
        <w:rPr>
          <w:b/>
          <w:bCs/>
        </w:rPr>
        <w:t>CUỐN SÁCH “</w:t>
      </w:r>
      <w:r w:rsidR="00110A7C">
        <w:rPr>
          <w:b/>
          <w:bCs/>
        </w:rPr>
        <w:t>KỂ CHUYỆN BÁC HỒ TẬP 3</w:t>
      </w:r>
      <w:r w:rsidRPr="000C429D">
        <w:rPr>
          <w:b/>
          <w:bCs/>
        </w:rPr>
        <w:t>”</w:t>
      </w:r>
    </w:p>
    <w:p w14:paraId="3F30E263" w14:textId="77777777" w:rsidR="00CA077A" w:rsidRDefault="000C429D" w:rsidP="00CA077A">
      <w:pPr>
        <w:spacing w:after="0"/>
        <w:jc w:val="center"/>
        <w:rPr>
          <w:b/>
          <w:bCs/>
        </w:rPr>
      </w:pPr>
      <w:r w:rsidRPr="000C429D">
        <w:rPr>
          <w:b/>
          <w:bCs/>
        </w:rPr>
        <w:t xml:space="preserve">(NXB </w:t>
      </w:r>
      <w:r w:rsidR="00110A7C">
        <w:rPr>
          <w:b/>
          <w:bCs/>
        </w:rPr>
        <w:t>Giáo Dục Việt Nam</w:t>
      </w:r>
      <w:r w:rsidRPr="000C429D">
        <w:rPr>
          <w:b/>
          <w:bCs/>
        </w:rPr>
        <w:t xml:space="preserve">, </w:t>
      </w:r>
      <w:r w:rsidR="00110A7C" w:rsidRPr="00110A7C">
        <w:rPr>
          <w:b/>
          <w:bCs/>
        </w:rPr>
        <w:t>Lương Văn Phú, Trần Ngọc Linh,</w:t>
      </w:r>
    </w:p>
    <w:p w14:paraId="414AA343" w14:textId="5169D125" w:rsidR="000C429D" w:rsidRDefault="00110A7C" w:rsidP="00CA077A">
      <w:pPr>
        <w:spacing w:after="0"/>
        <w:jc w:val="center"/>
        <w:rPr>
          <w:b/>
          <w:bCs/>
        </w:rPr>
      </w:pPr>
      <w:r w:rsidRPr="00110A7C">
        <w:rPr>
          <w:b/>
          <w:bCs/>
        </w:rPr>
        <w:t xml:space="preserve"> Nguyễn Hữu Đảng</w:t>
      </w:r>
      <w:r w:rsidR="000C429D" w:rsidRPr="000C429D">
        <w:rPr>
          <w:b/>
          <w:bCs/>
        </w:rPr>
        <w:t>)</w:t>
      </w:r>
    </w:p>
    <w:p w14:paraId="638968D5" w14:textId="77777777" w:rsidR="00CA077A" w:rsidRPr="000C429D" w:rsidRDefault="00CA077A" w:rsidP="00CA077A">
      <w:pPr>
        <w:spacing w:after="0"/>
        <w:jc w:val="center"/>
        <w:rPr>
          <w:b/>
          <w:bCs/>
        </w:rPr>
      </w:pPr>
    </w:p>
    <w:p w14:paraId="676610E9" w14:textId="77777777" w:rsidR="000C429D" w:rsidRPr="000C429D" w:rsidRDefault="000C429D" w:rsidP="00CA077A">
      <w:pPr>
        <w:ind w:firstLine="720"/>
      </w:pPr>
      <w:r w:rsidRPr="000C429D">
        <w:t>Kính thưa các thầy cô giáo cùng toàn thể các em học sinh thân mến!</w:t>
      </w:r>
    </w:p>
    <w:p w14:paraId="004AEC32" w14:textId="2CB012FA" w:rsidR="009B1F38" w:rsidRDefault="009B1F38" w:rsidP="00CA077A">
      <w:pPr>
        <w:ind w:firstLine="720"/>
      </w:pPr>
      <w:r w:rsidRPr="009B1F38">
        <w:t xml:space="preserve">Tháng 5 là dịp đặc biệt để toàn dân tưởng nhớ và tri ân Chủ tịch Hồ Chí Minh – vị lãnh tụ vĩ đại của dân tộc Việt Nam. </w:t>
      </w:r>
      <w:r w:rsidR="00110A7C" w:rsidRPr="00110A7C">
        <w:t>Nhân dịp kỷ niệm 13</w:t>
      </w:r>
      <w:r>
        <w:t>5</w:t>
      </w:r>
      <w:r w:rsidR="00110A7C" w:rsidRPr="00110A7C">
        <w:t xml:space="preserve"> năm ngày sinh của chủ tịch Hồ Chí Minh, thư viện trường </w:t>
      </w:r>
      <w:r>
        <w:t xml:space="preserve">THCS Dương Hà </w:t>
      </w:r>
      <w:r w:rsidR="00110A7C" w:rsidRPr="00110A7C">
        <w:t>xin giới thiệu đến quý thầy cô v</w:t>
      </w:r>
      <w:bookmarkStart w:id="0" w:name="_GoBack"/>
      <w:bookmarkEnd w:id="0"/>
      <w:r w:rsidR="00110A7C" w:rsidRPr="00110A7C">
        <w:t>à các em học sinh bộ sách “</w:t>
      </w:r>
      <w:r w:rsidR="00110A7C" w:rsidRPr="00110A7C">
        <w:rPr>
          <w:b/>
          <w:bCs/>
        </w:rPr>
        <w:t>Kể chuyện Bác Hồ</w:t>
      </w:r>
      <w:r>
        <w:rPr>
          <w:b/>
          <w:bCs/>
        </w:rPr>
        <w:t xml:space="preserve"> tập 3</w:t>
      </w:r>
      <w:r w:rsidR="00110A7C" w:rsidRPr="00110A7C">
        <w:rPr>
          <w:b/>
          <w:bCs/>
        </w:rPr>
        <w:t>”</w:t>
      </w:r>
      <w:r w:rsidR="00110A7C" w:rsidRPr="00110A7C">
        <w:t>. Bộ sách do Nguyễn Hữu Đảng, Trần Ngọc Linh, Lương Văn Phú sưu tầm và tuyển chọn, được nhà xuất bản Giáo dục phát hành, gồm nhiều tập, mỗi tập đều mang sắc thái riêng, song tất cả các câu chuyện trong sách đều hết sức sinh động, đồng thời là những bài học vô cùng quý báu về phẩm chất kiên cường đấu tranh vì quyền tự do của con người, về hoà bình và hạnh phúc của nhân dân, là tấm gương sáng về đạo đức cho chúng ta học tập, nhất là đối với các em học sinh, sinh viên trong việc rèn luyện, tu dưỡng phẩm chất con người mới hôm nay.</w:t>
      </w:r>
    </w:p>
    <w:p w14:paraId="79A86838" w14:textId="693E544E" w:rsidR="009B1F38" w:rsidRDefault="009B1F38" w:rsidP="00CA077A">
      <w:pPr>
        <w:ind w:firstLine="720"/>
      </w:pPr>
      <w:r w:rsidRPr="009B1F38">
        <w:t>“Kể chuyện Bác Hồ – Tập 3” tiếp tục mang đến những mẩu chuyện gần gũi, giản dị nhưng sâu sắc về đạo đức, lối sống và tấm gương mẫu mực của Bác Hồ. Mỗi câu chuyện là một bài học quý báu về lòng yêu nước, tinh thần tự học, sự giản dị, tiết kiệm, yêu thương con người và đặc biệt là tình yêu thương vô bờ bến dành cho thiếu nhi.</w:t>
      </w:r>
    </w:p>
    <w:p w14:paraId="76457205" w14:textId="12D7B79A" w:rsidR="009D2AD7" w:rsidRDefault="009D2AD7" w:rsidP="009D2AD7">
      <w:pPr>
        <w:jc w:val="center"/>
      </w:pPr>
      <w:r>
        <w:rPr>
          <w:noProof/>
        </w:rPr>
        <w:drawing>
          <wp:inline distT="0" distB="0" distL="0" distR="0" wp14:anchorId="13292059" wp14:editId="39861C17">
            <wp:extent cx="3467100" cy="2600325"/>
            <wp:effectExtent l="0" t="0" r="0" b="9525"/>
            <wp:docPr id="911108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67100" cy="2600325"/>
                    </a:xfrm>
                    <a:prstGeom prst="rect">
                      <a:avLst/>
                    </a:prstGeom>
                    <a:noFill/>
                    <a:ln>
                      <a:noFill/>
                    </a:ln>
                  </pic:spPr>
                </pic:pic>
              </a:graphicData>
            </a:graphic>
          </wp:inline>
        </w:drawing>
      </w:r>
    </w:p>
    <w:p w14:paraId="61196775" w14:textId="44F72F61" w:rsidR="009B1F38" w:rsidRDefault="009B1F38" w:rsidP="00CA077A">
      <w:pPr>
        <w:ind w:firstLine="720"/>
      </w:pPr>
      <w:r w:rsidRPr="009B1F38">
        <w:lastRenderedPageBreak/>
        <w:t>Cuốn sách giúp người đọc không chỉ hiểu thêm về cuộc đời, sự nghiệp của Bác mà còn khơi dậy lòng kính yêu, niềm tự hào dân tộc và ý thức rèn luyện, học tập noi theo gương Bác.</w:t>
      </w:r>
    </w:p>
    <w:p w14:paraId="2E76F747" w14:textId="6B3F783E" w:rsidR="009B1F38" w:rsidRDefault="009B1F38" w:rsidP="00CA077A">
      <w:pPr>
        <w:ind w:firstLine="720"/>
      </w:pPr>
      <w:r w:rsidRPr="009B1F38">
        <w:t>Trích đoạn tiêu biểu: "Một lần đi công tác ở miền Nam, Bác chỉ mang theo chiếc áo cũ. Khi được tặng một chiếc áo mới, Bác đã nói: 'Áo mới đẹp thật, nhưng Bác nghĩ còn nhiều người miền Nam chưa có áo ấm. Bác xin gửi lại để các cháu nhỏ có cái mặc.'”</w:t>
      </w:r>
    </w:p>
    <w:p w14:paraId="424A90C9" w14:textId="29879EE7" w:rsidR="00110A7C" w:rsidRDefault="00110A7C" w:rsidP="00CA077A">
      <w:pPr>
        <w:ind w:firstLine="720"/>
      </w:pPr>
      <w:r w:rsidRPr="00110A7C">
        <w:t>Câu hát: “Ai yêu Bác Hồ Chí Minh hơn thiếu niên nhi đồng, ai yêu các nhi đồng bằng Bác Hồ Chí Minh” ấy luôn vang vọng thổn thức trong lòng tôi cũng như các bạn khi đọc cuốn sách “Kể chuyện Bác Hồ”. Để xứng với lòng mong muốn của Bác, chúng ta hãy ra sức học tập, rèn luyện noi gương cha anh để trở thành những người có ích. Đọc xong cuốn sách </w:t>
      </w:r>
      <w:r w:rsidRPr="00110A7C">
        <w:rPr>
          <w:b/>
          <w:bCs/>
        </w:rPr>
        <w:t>"</w:t>
      </w:r>
      <w:r w:rsidRPr="00110A7C">
        <w:t>Kể chuyện Bác Hồ", chúng ta càng yêu quý Bác, yêu quê hương đất nước, yêu thương con người và sẽ cố gắng ra sức học tập để góp phần nhỏ bé vào xây dựng đất nước như lời Bác Hồ kêu gọi: “Non sông Việt Nam có trở nên tươi đẹp hay không, dân tộc Việt Nam có bước tới đài vinh quang để sánh vai với các cường quốc năm châu được hay không, chính là nhờ một phần lớn ở công học tập của các em”. </w:t>
      </w:r>
    </w:p>
    <w:p w14:paraId="6F3C9380" w14:textId="4DE47FC5" w:rsidR="000C429D" w:rsidRPr="000C429D" w:rsidRDefault="009B1F38" w:rsidP="00CA077A">
      <w:pPr>
        <w:ind w:firstLine="720"/>
      </w:pPr>
      <w:r w:rsidRPr="009B1F38">
        <w:t>“Kể chuyện Bác Hồ</w:t>
      </w:r>
      <w:r w:rsidR="00CA077A">
        <w:t xml:space="preserve"> -</w:t>
      </w:r>
      <w:r w:rsidRPr="009B1F38">
        <w:t xml:space="preserve"> Tập 3” không chỉ là một cuốn sách, mà còn là chiếc cầu nối yêu thương giữa thế hệ hôm nay với tấm gương vĩ đại của dân tộc. </w:t>
      </w:r>
      <w:r w:rsidR="00DE4454" w:rsidRPr="000C429D">
        <w:t>Bài tuyên truyền sách đến đây xin tạm khép lại</w:t>
      </w:r>
      <w:r w:rsidR="00DE4454">
        <w:t xml:space="preserve">. </w:t>
      </w:r>
      <w:r w:rsidR="000C429D" w:rsidRPr="000C429D">
        <w:t xml:space="preserve">Cô rất mong </w:t>
      </w:r>
      <w:r w:rsidR="00110A7C" w:rsidRPr="00110A7C">
        <w:t xml:space="preserve">qua phần giới thiệu này sẽ đem lại cho các </w:t>
      </w:r>
      <w:r>
        <w:t>em</w:t>
      </w:r>
      <w:r w:rsidR="00110A7C" w:rsidRPr="00110A7C">
        <w:t xml:space="preserve"> những điều bổ ích và lý thú, giúp cho các </w:t>
      </w:r>
      <w:r>
        <w:t>em</w:t>
      </w:r>
      <w:r w:rsidR="00110A7C" w:rsidRPr="00110A7C">
        <w:t xml:space="preserve"> có thêm nhiều kiến thức về Bác hơn, luôn luôn học tập và làm theo tấm gương đạo đức của Bác Hồ</w:t>
      </w:r>
      <w:r w:rsidR="000C429D" w:rsidRPr="000C429D">
        <w:t xml:space="preserve">. Cuối cùng xin kính chúc các Thầy cô giáo và các </w:t>
      </w:r>
      <w:r>
        <w:t>em</w:t>
      </w:r>
      <w:r w:rsidR="000C429D" w:rsidRPr="000C429D">
        <w:t xml:space="preserve"> học sinh luôn mạnh khỏe, bình an và hạnh phúc. Trân trọng mời thầy cô</w:t>
      </w:r>
      <w:r>
        <w:t xml:space="preserve"> và các em học sinh</w:t>
      </w:r>
      <w:r w:rsidR="000C429D" w:rsidRPr="000C429D">
        <w:t xml:space="preserve"> lên thư viện Trường THCS Dương Hà tìm đọc.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C429D" w:rsidRPr="000C429D" w14:paraId="4DEEEABB" w14:textId="77777777" w:rsidTr="00CA077A">
        <w:trPr>
          <w:jc w:val="center"/>
        </w:trPr>
        <w:tc>
          <w:tcPr>
            <w:tcW w:w="4672" w:type="dxa"/>
            <w:hideMark/>
          </w:tcPr>
          <w:p w14:paraId="01F37E8E" w14:textId="77777777" w:rsidR="000C429D" w:rsidRPr="000C429D" w:rsidRDefault="000C429D" w:rsidP="00CA077A">
            <w:pPr>
              <w:spacing w:after="160" w:line="259" w:lineRule="auto"/>
              <w:jc w:val="center"/>
              <w:rPr>
                <w:b/>
                <w:bCs/>
              </w:rPr>
            </w:pPr>
            <w:r w:rsidRPr="000C429D">
              <w:rPr>
                <w:b/>
                <w:bCs/>
              </w:rPr>
              <w:t>Người sưu tầm/ viết bài</w:t>
            </w:r>
          </w:p>
        </w:tc>
        <w:tc>
          <w:tcPr>
            <w:tcW w:w="4673" w:type="dxa"/>
            <w:hideMark/>
          </w:tcPr>
          <w:p w14:paraId="754AB42C" w14:textId="2236640B" w:rsidR="000C429D" w:rsidRPr="000C429D" w:rsidRDefault="000C429D" w:rsidP="00CA077A">
            <w:pPr>
              <w:spacing w:after="160" w:line="259" w:lineRule="auto"/>
              <w:jc w:val="center"/>
              <w:rPr>
                <w:b/>
                <w:bCs/>
              </w:rPr>
            </w:pPr>
            <w:r w:rsidRPr="000C429D">
              <w:rPr>
                <w:b/>
                <w:bCs/>
              </w:rPr>
              <w:t>BGH nhà trường</w:t>
            </w:r>
          </w:p>
        </w:tc>
      </w:tr>
      <w:tr w:rsidR="000C429D" w:rsidRPr="000C429D" w14:paraId="7B9FA746" w14:textId="77777777" w:rsidTr="00CA077A">
        <w:trPr>
          <w:jc w:val="center"/>
        </w:trPr>
        <w:tc>
          <w:tcPr>
            <w:tcW w:w="4672" w:type="dxa"/>
          </w:tcPr>
          <w:p w14:paraId="61AFE452" w14:textId="77777777" w:rsidR="000C429D" w:rsidRPr="000C429D" w:rsidRDefault="000C429D" w:rsidP="000C429D">
            <w:pPr>
              <w:spacing w:after="160" w:line="259" w:lineRule="auto"/>
              <w:rPr>
                <w:b/>
                <w:bCs/>
              </w:rPr>
            </w:pPr>
          </w:p>
          <w:p w14:paraId="33D6F635" w14:textId="77777777" w:rsidR="000C429D" w:rsidRPr="000C429D" w:rsidRDefault="000C429D" w:rsidP="000C429D">
            <w:pPr>
              <w:spacing w:after="160" w:line="259" w:lineRule="auto"/>
              <w:rPr>
                <w:b/>
                <w:bCs/>
              </w:rPr>
            </w:pPr>
          </w:p>
          <w:p w14:paraId="58B00F9E" w14:textId="77777777" w:rsidR="000C429D" w:rsidRPr="000C429D" w:rsidRDefault="000C429D" w:rsidP="000C429D">
            <w:pPr>
              <w:spacing w:after="160" w:line="259" w:lineRule="auto"/>
              <w:rPr>
                <w:b/>
                <w:bCs/>
              </w:rPr>
            </w:pPr>
          </w:p>
          <w:p w14:paraId="7553FB5C" w14:textId="52E7D07E" w:rsidR="000C429D" w:rsidRPr="000C429D" w:rsidRDefault="000C429D" w:rsidP="00CA077A">
            <w:pPr>
              <w:spacing w:after="160" w:line="259" w:lineRule="auto"/>
              <w:jc w:val="center"/>
              <w:rPr>
                <w:b/>
                <w:bCs/>
              </w:rPr>
            </w:pPr>
            <w:r>
              <w:rPr>
                <w:b/>
                <w:bCs/>
              </w:rPr>
              <w:t>Đỗ Thị Hoà</w:t>
            </w:r>
          </w:p>
        </w:tc>
        <w:tc>
          <w:tcPr>
            <w:tcW w:w="4673" w:type="dxa"/>
          </w:tcPr>
          <w:p w14:paraId="31DEE5E5" w14:textId="77777777" w:rsidR="000C429D" w:rsidRPr="000C429D" w:rsidRDefault="000C429D" w:rsidP="000C429D">
            <w:pPr>
              <w:spacing w:after="160" w:line="259" w:lineRule="auto"/>
              <w:rPr>
                <w:b/>
                <w:bCs/>
              </w:rPr>
            </w:pPr>
          </w:p>
          <w:p w14:paraId="4F264434" w14:textId="77777777" w:rsidR="000C429D" w:rsidRPr="000C429D" w:rsidRDefault="000C429D" w:rsidP="000C429D">
            <w:pPr>
              <w:spacing w:after="160" w:line="259" w:lineRule="auto"/>
              <w:rPr>
                <w:b/>
                <w:bCs/>
              </w:rPr>
            </w:pPr>
          </w:p>
          <w:p w14:paraId="0A1359B5" w14:textId="77777777" w:rsidR="000C429D" w:rsidRPr="000C429D" w:rsidRDefault="000C429D" w:rsidP="000C429D">
            <w:pPr>
              <w:spacing w:after="160" w:line="259" w:lineRule="auto"/>
              <w:rPr>
                <w:b/>
                <w:bCs/>
              </w:rPr>
            </w:pPr>
          </w:p>
          <w:p w14:paraId="23652DED" w14:textId="77777777" w:rsidR="000C429D" w:rsidRPr="000C429D" w:rsidRDefault="000C429D" w:rsidP="00CA077A">
            <w:pPr>
              <w:spacing w:after="160" w:line="259" w:lineRule="auto"/>
              <w:jc w:val="center"/>
              <w:rPr>
                <w:b/>
                <w:bCs/>
              </w:rPr>
            </w:pPr>
            <w:r w:rsidRPr="000C429D">
              <w:rPr>
                <w:b/>
                <w:bCs/>
              </w:rPr>
              <w:t>Nguyễn Thị Bích Thuỷ</w:t>
            </w:r>
          </w:p>
        </w:tc>
      </w:tr>
    </w:tbl>
    <w:p w14:paraId="36E121E4" w14:textId="77777777" w:rsidR="000C429D" w:rsidRPr="000C429D" w:rsidRDefault="000C429D" w:rsidP="000C429D"/>
    <w:p w14:paraId="4C811EAD" w14:textId="77777777" w:rsidR="000B6BAA" w:rsidRDefault="000B6BAA"/>
    <w:sectPr w:rsidR="000B6BAA" w:rsidSect="0084352B">
      <w:pgSz w:w="12240" w:h="15840"/>
      <w:pgMar w:top="1134" w:right="1134" w:bottom="1135"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13115"/>
    <w:multiLevelType w:val="multilevel"/>
    <w:tmpl w:val="8254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29D"/>
    <w:rsid w:val="000253FE"/>
    <w:rsid w:val="000B6BAA"/>
    <w:rsid w:val="000C429D"/>
    <w:rsid w:val="00110A7C"/>
    <w:rsid w:val="003002B9"/>
    <w:rsid w:val="00490AE6"/>
    <w:rsid w:val="0084352B"/>
    <w:rsid w:val="009B1F38"/>
    <w:rsid w:val="009D2AD7"/>
    <w:rsid w:val="00B11FAD"/>
    <w:rsid w:val="00BF609B"/>
    <w:rsid w:val="00CA077A"/>
    <w:rsid w:val="00DE4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0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42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42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429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C429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429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C42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42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42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42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2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42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429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C429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C429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C42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42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42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42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4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29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C429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C429D"/>
    <w:pPr>
      <w:spacing w:before="160"/>
      <w:jc w:val="center"/>
    </w:pPr>
    <w:rPr>
      <w:i/>
      <w:iCs/>
      <w:color w:val="404040" w:themeColor="text1" w:themeTint="BF"/>
    </w:rPr>
  </w:style>
  <w:style w:type="character" w:customStyle="1" w:styleId="QuoteChar">
    <w:name w:val="Quote Char"/>
    <w:basedOn w:val="DefaultParagraphFont"/>
    <w:link w:val="Quote"/>
    <w:uiPriority w:val="29"/>
    <w:rsid w:val="000C429D"/>
    <w:rPr>
      <w:i/>
      <w:iCs/>
      <w:color w:val="404040" w:themeColor="text1" w:themeTint="BF"/>
    </w:rPr>
  </w:style>
  <w:style w:type="paragraph" w:styleId="ListParagraph">
    <w:name w:val="List Paragraph"/>
    <w:basedOn w:val="Normal"/>
    <w:uiPriority w:val="34"/>
    <w:qFormat/>
    <w:rsid w:val="000C429D"/>
    <w:pPr>
      <w:ind w:left="720"/>
      <w:contextualSpacing/>
    </w:pPr>
  </w:style>
  <w:style w:type="character" w:styleId="IntenseEmphasis">
    <w:name w:val="Intense Emphasis"/>
    <w:basedOn w:val="DefaultParagraphFont"/>
    <w:uiPriority w:val="21"/>
    <w:qFormat/>
    <w:rsid w:val="000C429D"/>
    <w:rPr>
      <w:i/>
      <w:iCs/>
      <w:color w:val="2F5496" w:themeColor="accent1" w:themeShade="BF"/>
    </w:rPr>
  </w:style>
  <w:style w:type="paragraph" w:styleId="IntenseQuote">
    <w:name w:val="Intense Quote"/>
    <w:basedOn w:val="Normal"/>
    <w:next w:val="Normal"/>
    <w:link w:val="IntenseQuoteChar"/>
    <w:uiPriority w:val="30"/>
    <w:qFormat/>
    <w:rsid w:val="000C42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429D"/>
    <w:rPr>
      <w:i/>
      <w:iCs/>
      <w:color w:val="2F5496" w:themeColor="accent1" w:themeShade="BF"/>
    </w:rPr>
  </w:style>
  <w:style w:type="character" w:styleId="IntenseReference">
    <w:name w:val="Intense Reference"/>
    <w:basedOn w:val="DefaultParagraphFont"/>
    <w:uiPriority w:val="32"/>
    <w:qFormat/>
    <w:rsid w:val="000C429D"/>
    <w:rPr>
      <w:b/>
      <w:bCs/>
      <w:smallCaps/>
      <w:color w:val="2F5496" w:themeColor="accent1" w:themeShade="BF"/>
      <w:spacing w:val="5"/>
    </w:rPr>
  </w:style>
  <w:style w:type="table" w:styleId="TableGrid">
    <w:name w:val="Table Grid"/>
    <w:basedOn w:val="TableNormal"/>
    <w:uiPriority w:val="39"/>
    <w:rsid w:val="000C42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0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7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42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42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429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C429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429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C42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42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42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42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2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42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429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C429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C429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C42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42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42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42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4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29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C429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C429D"/>
    <w:pPr>
      <w:spacing w:before="160"/>
      <w:jc w:val="center"/>
    </w:pPr>
    <w:rPr>
      <w:i/>
      <w:iCs/>
      <w:color w:val="404040" w:themeColor="text1" w:themeTint="BF"/>
    </w:rPr>
  </w:style>
  <w:style w:type="character" w:customStyle="1" w:styleId="QuoteChar">
    <w:name w:val="Quote Char"/>
    <w:basedOn w:val="DefaultParagraphFont"/>
    <w:link w:val="Quote"/>
    <w:uiPriority w:val="29"/>
    <w:rsid w:val="000C429D"/>
    <w:rPr>
      <w:i/>
      <w:iCs/>
      <w:color w:val="404040" w:themeColor="text1" w:themeTint="BF"/>
    </w:rPr>
  </w:style>
  <w:style w:type="paragraph" w:styleId="ListParagraph">
    <w:name w:val="List Paragraph"/>
    <w:basedOn w:val="Normal"/>
    <w:uiPriority w:val="34"/>
    <w:qFormat/>
    <w:rsid w:val="000C429D"/>
    <w:pPr>
      <w:ind w:left="720"/>
      <w:contextualSpacing/>
    </w:pPr>
  </w:style>
  <w:style w:type="character" w:styleId="IntenseEmphasis">
    <w:name w:val="Intense Emphasis"/>
    <w:basedOn w:val="DefaultParagraphFont"/>
    <w:uiPriority w:val="21"/>
    <w:qFormat/>
    <w:rsid w:val="000C429D"/>
    <w:rPr>
      <w:i/>
      <w:iCs/>
      <w:color w:val="2F5496" w:themeColor="accent1" w:themeShade="BF"/>
    </w:rPr>
  </w:style>
  <w:style w:type="paragraph" w:styleId="IntenseQuote">
    <w:name w:val="Intense Quote"/>
    <w:basedOn w:val="Normal"/>
    <w:next w:val="Normal"/>
    <w:link w:val="IntenseQuoteChar"/>
    <w:uiPriority w:val="30"/>
    <w:qFormat/>
    <w:rsid w:val="000C42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429D"/>
    <w:rPr>
      <w:i/>
      <w:iCs/>
      <w:color w:val="2F5496" w:themeColor="accent1" w:themeShade="BF"/>
    </w:rPr>
  </w:style>
  <w:style w:type="character" w:styleId="IntenseReference">
    <w:name w:val="Intense Reference"/>
    <w:basedOn w:val="DefaultParagraphFont"/>
    <w:uiPriority w:val="32"/>
    <w:qFormat/>
    <w:rsid w:val="000C429D"/>
    <w:rPr>
      <w:b/>
      <w:bCs/>
      <w:smallCaps/>
      <w:color w:val="2F5496" w:themeColor="accent1" w:themeShade="BF"/>
      <w:spacing w:val="5"/>
    </w:rPr>
  </w:style>
  <w:style w:type="table" w:styleId="TableGrid">
    <w:name w:val="Table Grid"/>
    <w:basedOn w:val="TableNormal"/>
    <w:uiPriority w:val="39"/>
    <w:rsid w:val="000C42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0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7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855034">
      <w:bodyDiv w:val="1"/>
      <w:marLeft w:val="0"/>
      <w:marRight w:val="0"/>
      <w:marTop w:val="0"/>
      <w:marBottom w:val="0"/>
      <w:divBdr>
        <w:top w:val="none" w:sz="0" w:space="0" w:color="auto"/>
        <w:left w:val="none" w:sz="0" w:space="0" w:color="auto"/>
        <w:bottom w:val="none" w:sz="0" w:space="0" w:color="auto"/>
        <w:right w:val="none" w:sz="0" w:space="0" w:color="auto"/>
      </w:divBdr>
    </w:div>
    <w:div w:id="706372034">
      <w:bodyDiv w:val="1"/>
      <w:marLeft w:val="0"/>
      <w:marRight w:val="0"/>
      <w:marTop w:val="0"/>
      <w:marBottom w:val="0"/>
      <w:divBdr>
        <w:top w:val="none" w:sz="0" w:space="0" w:color="auto"/>
        <w:left w:val="none" w:sz="0" w:space="0" w:color="auto"/>
        <w:bottom w:val="none" w:sz="0" w:space="0" w:color="auto"/>
        <w:right w:val="none" w:sz="0" w:space="0" w:color="auto"/>
      </w:divBdr>
      <w:divsChild>
        <w:div w:id="236672582">
          <w:marLeft w:val="0"/>
          <w:marRight w:val="0"/>
          <w:marTop w:val="0"/>
          <w:marBottom w:val="0"/>
          <w:divBdr>
            <w:top w:val="none" w:sz="0" w:space="0" w:color="auto"/>
            <w:left w:val="none" w:sz="0" w:space="0" w:color="auto"/>
            <w:bottom w:val="none" w:sz="0" w:space="0" w:color="auto"/>
            <w:right w:val="none" w:sz="0" w:space="0" w:color="auto"/>
          </w:divBdr>
          <w:divsChild>
            <w:div w:id="714426487">
              <w:marLeft w:val="0"/>
              <w:marRight w:val="0"/>
              <w:marTop w:val="0"/>
              <w:marBottom w:val="0"/>
              <w:divBdr>
                <w:top w:val="none" w:sz="0" w:space="0" w:color="auto"/>
                <w:left w:val="none" w:sz="0" w:space="0" w:color="auto"/>
                <w:bottom w:val="none" w:sz="0" w:space="0" w:color="auto"/>
                <w:right w:val="none" w:sz="0" w:space="0" w:color="auto"/>
              </w:divBdr>
              <w:divsChild>
                <w:div w:id="1360668175">
                  <w:marLeft w:val="0"/>
                  <w:marRight w:val="0"/>
                  <w:marTop w:val="0"/>
                  <w:marBottom w:val="0"/>
                  <w:divBdr>
                    <w:top w:val="none" w:sz="0" w:space="0" w:color="auto"/>
                    <w:left w:val="none" w:sz="0" w:space="0" w:color="auto"/>
                    <w:bottom w:val="none" w:sz="0" w:space="0" w:color="auto"/>
                    <w:right w:val="none" w:sz="0" w:space="0" w:color="auto"/>
                  </w:divBdr>
                  <w:divsChild>
                    <w:div w:id="1743600629">
                      <w:marLeft w:val="0"/>
                      <w:marRight w:val="-105"/>
                      <w:marTop w:val="0"/>
                      <w:marBottom w:val="0"/>
                      <w:divBdr>
                        <w:top w:val="none" w:sz="0" w:space="0" w:color="auto"/>
                        <w:left w:val="none" w:sz="0" w:space="0" w:color="auto"/>
                        <w:bottom w:val="none" w:sz="0" w:space="0" w:color="auto"/>
                        <w:right w:val="none" w:sz="0" w:space="0" w:color="auto"/>
                      </w:divBdr>
                      <w:divsChild>
                        <w:div w:id="702097417">
                          <w:marLeft w:val="0"/>
                          <w:marRight w:val="0"/>
                          <w:marTop w:val="0"/>
                          <w:marBottom w:val="0"/>
                          <w:divBdr>
                            <w:top w:val="none" w:sz="0" w:space="0" w:color="auto"/>
                            <w:left w:val="none" w:sz="0" w:space="0" w:color="auto"/>
                            <w:bottom w:val="none" w:sz="0" w:space="0" w:color="auto"/>
                            <w:right w:val="none" w:sz="0" w:space="0" w:color="auto"/>
                          </w:divBdr>
                          <w:divsChild>
                            <w:div w:id="696197423">
                              <w:marLeft w:val="0"/>
                              <w:marRight w:val="0"/>
                              <w:marTop w:val="0"/>
                              <w:marBottom w:val="0"/>
                              <w:divBdr>
                                <w:top w:val="none" w:sz="0" w:space="0" w:color="auto"/>
                                <w:left w:val="none" w:sz="0" w:space="0" w:color="auto"/>
                                <w:bottom w:val="none" w:sz="0" w:space="0" w:color="auto"/>
                                <w:right w:val="none" w:sz="0" w:space="0" w:color="auto"/>
                              </w:divBdr>
                              <w:divsChild>
                                <w:div w:id="1183592272">
                                  <w:marLeft w:val="0"/>
                                  <w:marRight w:val="0"/>
                                  <w:marTop w:val="0"/>
                                  <w:marBottom w:val="0"/>
                                  <w:divBdr>
                                    <w:top w:val="none" w:sz="0" w:space="0" w:color="auto"/>
                                    <w:left w:val="none" w:sz="0" w:space="0" w:color="auto"/>
                                    <w:bottom w:val="none" w:sz="0" w:space="0" w:color="auto"/>
                                    <w:right w:val="none" w:sz="0" w:space="0" w:color="auto"/>
                                  </w:divBdr>
                                  <w:divsChild>
                                    <w:div w:id="335115107">
                                      <w:marLeft w:val="750"/>
                                      <w:marRight w:val="0"/>
                                      <w:marTop w:val="0"/>
                                      <w:marBottom w:val="0"/>
                                      <w:divBdr>
                                        <w:top w:val="none" w:sz="0" w:space="0" w:color="auto"/>
                                        <w:left w:val="none" w:sz="0" w:space="0" w:color="auto"/>
                                        <w:bottom w:val="none" w:sz="0" w:space="0" w:color="auto"/>
                                        <w:right w:val="none" w:sz="0" w:space="0" w:color="auto"/>
                                      </w:divBdr>
                                      <w:divsChild>
                                        <w:div w:id="469639099">
                                          <w:marLeft w:val="0"/>
                                          <w:marRight w:val="0"/>
                                          <w:marTop w:val="0"/>
                                          <w:marBottom w:val="0"/>
                                          <w:divBdr>
                                            <w:top w:val="none" w:sz="0" w:space="0" w:color="auto"/>
                                            <w:left w:val="none" w:sz="0" w:space="0" w:color="auto"/>
                                            <w:bottom w:val="none" w:sz="0" w:space="0" w:color="auto"/>
                                            <w:right w:val="none" w:sz="0" w:space="0" w:color="auto"/>
                                          </w:divBdr>
                                          <w:divsChild>
                                            <w:div w:id="268435960">
                                              <w:marLeft w:val="0"/>
                                              <w:marRight w:val="0"/>
                                              <w:marTop w:val="0"/>
                                              <w:marBottom w:val="0"/>
                                              <w:divBdr>
                                                <w:top w:val="none" w:sz="0" w:space="0" w:color="auto"/>
                                                <w:left w:val="none" w:sz="0" w:space="0" w:color="auto"/>
                                                <w:bottom w:val="none" w:sz="0" w:space="0" w:color="auto"/>
                                                <w:right w:val="none" w:sz="0" w:space="0" w:color="auto"/>
                                              </w:divBdr>
                                              <w:divsChild>
                                                <w:div w:id="1269661048">
                                                  <w:marLeft w:val="0"/>
                                                  <w:marRight w:val="0"/>
                                                  <w:marTop w:val="0"/>
                                                  <w:marBottom w:val="0"/>
                                                  <w:divBdr>
                                                    <w:top w:val="none" w:sz="0" w:space="0" w:color="auto"/>
                                                    <w:left w:val="none" w:sz="0" w:space="0" w:color="auto"/>
                                                    <w:bottom w:val="none" w:sz="0" w:space="0" w:color="auto"/>
                                                    <w:right w:val="none" w:sz="0" w:space="0" w:color="auto"/>
                                                  </w:divBdr>
                                                  <w:divsChild>
                                                    <w:div w:id="1547182114">
                                                      <w:marLeft w:val="0"/>
                                                      <w:marRight w:val="0"/>
                                                      <w:marTop w:val="0"/>
                                                      <w:marBottom w:val="0"/>
                                                      <w:divBdr>
                                                        <w:top w:val="none" w:sz="0" w:space="0" w:color="auto"/>
                                                        <w:left w:val="none" w:sz="0" w:space="0" w:color="auto"/>
                                                        <w:bottom w:val="none" w:sz="0" w:space="0" w:color="auto"/>
                                                        <w:right w:val="none" w:sz="0" w:space="0" w:color="auto"/>
                                                      </w:divBdr>
                                                      <w:divsChild>
                                                        <w:div w:id="1151681493">
                                                          <w:marLeft w:val="0"/>
                                                          <w:marRight w:val="0"/>
                                                          <w:marTop w:val="0"/>
                                                          <w:marBottom w:val="0"/>
                                                          <w:divBdr>
                                                            <w:top w:val="none" w:sz="0" w:space="0" w:color="auto"/>
                                                            <w:left w:val="none" w:sz="0" w:space="0" w:color="auto"/>
                                                            <w:bottom w:val="none" w:sz="0" w:space="0" w:color="auto"/>
                                                            <w:right w:val="none" w:sz="0" w:space="0" w:color="auto"/>
                                                          </w:divBdr>
                                                          <w:divsChild>
                                                            <w:div w:id="315383946">
                                                              <w:marLeft w:val="0"/>
                                                              <w:marRight w:val="0"/>
                                                              <w:marTop w:val="0"/>
                                                              <w:marBottom w:val="0"/>
                                                              <w:divBdr>
                                                                <w:top w:val="none" w:sz="0" w:space="0" w:color="auto"/>
                                                                <w:left w:val="none" w:sz="0" w:space="0" w:color="auto"/>
                                                                <w:bottom w:val="none" w:sz="0" w:space="0" w:color="auto"/>
                                                                <w:right w:val="none" w:sz="0" w:space="0" w:color="auto"/>
                                                              </w:divBdr>
                                                              <w:divsChild>
                                                                <w:div w:id="349456081">
                                                                  <w:marLeft w:val="0"/>
                                                                  <w:marRight w:val="0"/>
                                                                  <w:marTop w:val="0"/>
                                                                  <w:marBottom w:val="0"/>
                                                                  <w:divBdr>
                                                                    <w:top w:val="none" w:sz="0" w:space="0" w:color="auto"/>
                                                                    <w:left w:val="none" w:sz="0" w:space="0" w:color="auto"/>
                                                                    <w:bottom w:val="none" w:sz="0" w:space="0" w:color="auto"/>
                                                                    <w:right w:val="none" w:sz="0" w:space="0" w:color="auto"/>
                                                                  </w:divBdr>
                                                                  <w:divsChild>
                                                                    <w:div w:id="1301615314">
                                                                      <w:marLeft w:val="0"/>
                                                                      <w:marRight w:val="0"/>
                                                                      <w:marTop w:val="0"/>
                                                                      <w:marBottom w:val="0"/>
                                                                      <w:divBdr>
                                                                        <w:top w:val="none" w:sz="0" w:space="0" w:color="auto"/>
                                                                        <w:left w:val="none" w:sz="0" w:space="0" w:color="auto"/>
                                                                        <w:bottom w:val="none" w:sz="0" w:space="0" w:color="auto"/>
                                                                        <w:right w:val="none" w:sz="0" w:space="0" w:color="auto"/>
                                                                      </w:divBdr>
                                                                      <w:divsChild>
                                                                        <w:div w:id="141118011">
                                                                          <w:marLeft w:val="0"/>
                                                                          <w:marRight w:val="0"/>
                                                                          <w:marTop w:val="0"/>
                                                                          <w:marBottom w:val="0"/>
                                                                          <w:divBdr>
                                                                            <w:top w:val="none" w:sz="0" w:space="0" w:color="auto"/>
                                                                            <w:left w:val="none" w:sz="0" w:space="0" w:color="auto"/>
                                                                            <w:bottom w:val="none" w:sz="0" w:space="0" w:color="auto"/>
                                                                            <w:right w:val="none" w:sz="0" w:space="0" w:color="auto"/>
                                                                          </w:divBdr>
                                                                          <w:divsChild>
                                                                            <w:div w:id="30396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965065">
                                                                  <w:marLeft w:val="0"/>
                                                                  <w:marRight w:val="0"/>
                                                                  <w:marTop w:val="60"/>
                                                                  <w:marBottom w:val="0"/>
                                                                  <w:divBdr>
                                                                    <w:top w:val="none" w:sz="0" w:space="0" w:color="auto"/>
                                                                    <w:left w:val="none" w:sz="0" w:space="0" w:color="auto"/>
                                                                    <w:bottom w:val="none" w:sz="0" w:space="0" w:color="auto"/>
                                                                    <w:right w:val="none" w:sz="0" w:space="0" w:color="auto"/>
                                                                  </w:divBdr>
                                                                </w:div>
                                                                <w:div w:id="1663778394">
                                                                  <w:marLeft w:val="0"/>
                                                                  <w:marRight w:val="0"/>
                                                                  <w:marTop w:val="0"/>
                                                                  <w:marBottom w:val="0"/>
                                                                  <w:divBdr>
                                                                    <w:top w:val="none" w:sz="0" w:space="0" w:color="auto"/>
                                                                    <w:left w:val="none" w:sz="0" w:space="0" w:color="auto"/>
                                                                    <w:bottom w:val="none" w:sz="0" w:space="0" w:color="auto"/>
                                                                    <w:right w:val="none" w:sz="0" w:space="0" w:color="auto"/>
                                                                  </w:divBdr>
                                                                  <w:divsChild>
                                                                    <w:div w:id="212423912">
                                                                      <w:marLeft w:val="0"/>
                                                                      <w:marRight w:val="0"/>
                                                                      <w:marTop w:val="0"/>
                                                                      <w:marBottom w:val="0"/>
                                                                      <w:divBdr>
                                                                        <w:top w:val="none" w:sz="0" w:space="0" w:color="auto"/>
                                                                        <w:left w:val="none" w:sz="0" w:space="0" w:color="auto"/>
                                                                        <w:bottom w:val="none" w:sz="0" w:space="0" w:color="auto"/>
                                                                        <w:right w:val="none" w:sz="0" w:space="0" w:color="auto"/>
                                                                      </w:divBdr>
                                                                      <w:divsChild>
                                                                        <w:div w:id="1341546326">
                                                                          <w:marLeft w:val="0"/>
                                                                          <w:marRight w:val="0"/>
                                                                          <w:marTop w:val="0"/>
                                                                          <w:marBottom w:val="0"/>
                                                                          <w:divBdr>
                                                                            <w:top w:val="none" w:sz="0" w:space="0" w:color="auto"/>
                                                                            <w:left w:val="none" w:sz="0" w:space="0" w:color="auto"/>
                                                                            <w:bottom w:val="none" w:sz="0" w:space="0" w:color="auto"/>
                                                                            <w:right w:val="none" w:sz="0" w:space="0" w:color="auto"/>
                                                                          </w:divBdr>
                                                                          <w:divsChild>
                                                                            <w:div w:id="1619532694">
                                                                              <w:marLeft w:val="0"/>
                                                                              <w:marRight w:val="0"/>
                                                                              <w:marTop w:val="0"/>
                                                                              <w:marBottom w:val="0"/>
                                                                              <w:divBdr>
                                                                                <w:top w:val="none" w:sz="0" w:space="0" w:color="auto"/>
                                                                                <w:left w:val="none" w:sz="0" w:space="0" w:color="auto"/>
                                                                                <w:bottom w:val="none" w:sz="0" w:space="0" w:color="auto"/>
                                                                                <w:right w:val="none" w:sz="0" w:space="0" w:color="auto"/>
                                                                              </w:divBdr>
                                                                              <w:divsChild>
                                                                                <w:div w:id="76636346">
                                                                                  <w:marLeft w:val="105"/>
                                                                                  <w:marRight w:val="105"/>
                                                                                  <w:marTop w:val="90"/>
                                                                                  <w:marBottom w:val="150"/>
                                                                                  <w:divBdr>
                                                                                    <w:top w:val="none" w:sz="0" w:space="0" w:color="auto"/>
                                                                                    <w:left w:val="none" w:sz="0" w:space="0" w:color="auto"/>
                                                                                    <w:bottom w:val="none" w:sz="0" w:space="0" w:color="auto"/>
                                                                                    <w:right w:val="none" w:sz="0" w:space="0" w:color="auto"/>
                                                                                  </w:divBdr>
                                                                                </w:div>
                                                                                <w:div w:id="1407803802">
                                                                                  <w:marLeft w:val="105"/>
                                                                                  <w:marRight w:val="105"/>
                                                                                  <w:marTop w:val="90"/>
                                                                                  <w:marBottom w:val="150"/>
                                                                                  <w:divBdr>
                                                                                    <w:top w:val="none" w:sz="0" w:space="0" w:color="auto"/>
                                                                                    <w:left w:val="none" w:sz="0" w:space="0" w:color="auto"/>
                                                                                    <w:bottom w:val="none" w:sz="0" w:space="0" w:color="auto"/>
                                                                                    <w:right w:val="none" w:sz="0" w:space="0" w:color="auto"/>
                                                                                  </w:divBdr>
                                                                                </w:div>
                                                                                <w:div w:id="142235616">
                                                                                  <w:marLeft w:val="105"/>
                                                                                  <w:marRight w:val="105"/>
                                                                                  <w:marTop w:val="90"/>
                                                                                  <w:marBottom w:val="150"/>
                                                                                  <w:divBdr>
                                                                                    <w:top w:val="none" w:sz="0" w:space="0" w:color="auto"/>
                                                                                    <w:left w:val="none" w:sz="0" w:space="0" w:color="auto"/>
                                                                                    <w:bottom w:val="none" w:sz="0" w:space="0" w:color="auto"/>
                                                                                    <w:right w:val="none" w:sz="0" w:space="0" w:color="auto"/>
                                                                                  </w:divBdr>
                                                                                </w:div>
                                                                                <w:div w:id="1081483898">
                                                                                  <w:marLeft w:val="105"/>
                                                                                  <w:marRight w:val="105"/>
                                                                                  <w:marTop w:val="90"/>
                                                                                  <w:marBottom w:val="150"/>
                                                                                  <w:divBdr>
                                                                                    <w:top w:val="none" w:sz="0" w:space="0" w:color="auto"/>
                                                                                    <w:left w:val="none" w:sz="0" w:space="0" w:color="auto"/>
                                                                                    <w:bottom w:val="none" w:sz="0" w:space="0" w:color="auto"/>
                                                                                    <w:right w:val="none" w:sz="0" w:space="0" w:color="auto"/>
                                                                                  </w:divBdr>
                                                                                </w:div>
                                                                                <w:div w:id="841435575">
                                                                                  <w:marLeft w:val="105"/>
                                                                                  <w:marRight w:val="105"/>
                                                                                  <w:marTop w:val="90"/>
                                                                                  <w:marBottom w:val="150"/>
                                                                                  <w:divBdr>
                                                                                    <w:top w:val="none" w:sz="0" w:space="0" w:color="auto"/>
                                                                                    <w:left w:val="none" w:sz="0" w:space="0" w:color="auto"/>
                                                                                    <w:bottom w:val="none" w:sz="0" w:space="0" w:color="auto"/>
                                                                                    <w:right w:val="none" w:sz="0" w:space="0" w:color="auto"/>
                                                                                  </w:divBdr>
                                                                                </w:div>
                                                                                <w:div w:id="31931116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410779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184119">
          <w:marLeft w:val="0"/>
          <w:marRight w:val="0"/>
          <w:marTop w:val="0"/>
          <w:marBottom w:val="0"/>
          <w:divBdr>
            <w:top w:val="none" w:sz="0" w:space="0" w:color="auto"/>
            <w:left w:val="none" w:sz="0" w:space="0" w:color="auto"/>
            <w:bottom w:val="none" w:sz="0" w:space="0" w:color="auto"/>
            <w:right w:val="none" w:sz="0" w:space="0" w:color="auto"/>
          </w:divBdr>
          <w:divsChild>
            <w:div w:id="1034884388">
              <w:marLeft w:val="0"/>
              <w:marRight w:val="0"/>
              <w:marTop w:val="0"/>
              <w:marBottom w:val="0"/>
              <w:divBdr>
                <w:top w:val="none" w:sz="0" w:space="0" w:color="auto"/>
                <w:left w:val="none" w:sz="0" w:space="0" w:color="auto"/>
                <w:bottom w:val="none" w:sz="0" w:space="0" w:color="auto"/>
                <w:right w:val="none" w:sz="0" w:space="0" w:color="auto"/>
              </w:divBdr>
              <w:divsChild>
                <w:div w:id="213647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193047">
      <w:bodyDiv w:val="1"/>
      <w:marLeft w:val="0"/>
      <w:marRight w:val="0"/>
      <w:marTop w:val="0"/>
      <w:marBottom w:val="0"/>
      <w:divBdr>
        <w:top w:val="none" w:sz="0" w:space="0" w:color="auto"/>
        <w:left w:val="none" w:sz="0" w:space="0" w:color="auto"/>
        <w:bottom w:val="none" w:sz="0" w:space="0" w:color="auto"/>
        <w:right w:val="none" w:sz="0" w:space="0" w:color="auto"/>
      </w:divBdr>
    </w:div>
    <w:div w:id="1158183838">
      <w:bodyDiv w:val="1"/>
      <w:marLeft w:val="0"/>
      <w:marRight w:val="0"/>
      <w:marTop w:val="0"/>
      <w:marBottom w:val="0"/>
      <w:divBdr>
        <w:top w:val="none" w:sz="0" w:space="0" w:color="auto"/>
        <w:left w:val="none" w:sz="0" w:space="0" w:color="auto"/>
        <w:bottom w:val="none" w:sz="0" w:space="0" w:color="auto"/>
        <w:right w:val="none" w:sz="0" w:space="0" w:color="auto"/>
      </w:divBdr>
      <w:divsChild>
        <w:div w:id="752362153">
          <w:marLeft w:val="0"/>
          <w:marRight w:val="0"/>
          <w:marTop w:val="0"/>
          <w:marBottom w:val="0"/>
          <w:divBdr>
            <w:top w:val="none" w:sz="0" w:space="0" w:color="auto"/>
            <w:left w:val="none" w:sz="0" w:space="0" w:color="auto"/>
            <w:bottom w:val="none" w:sz="0" w:space="0" w:color="auto"/>
            <w:right w:val="none" w:sz="0" w:space="0" w:color="auto"/>
          </w:divBdr>
          <w:divsChild>
            <w:div w:id="1866165136">
              <w:marLeft w:val="0"/>
              <w:marRight w:val="0"/>
              <w:marTop w:val="0"/>
              <w:marBottom w:val="0"/>
              <w:divBdr>
                <w:top w:val="none" w:sz="0" w:space="0" w:color="auto"/>
                <w:left w:val="none" w:sz="0" w:space="0" w:color="auto"/>
                <w:bottom w:val="none" w:sz="0" w:space="0" w:color="auto"/>
                <w:right w:val="none" w:sz="0" w:space="0" w:color="auto"/>
              </w:divBdr>
              <w:divsChild>
                <w:div w:id="337580780">
                  <w:marLeft w:val="0"/>
                  <w:marRight w:val="0"/>
                  <w:marTop w:val="0"/>
                  <w:marBottom w:val="0"/>
                  <w:divBdr>
                    <w:top w:val="none" w:sz="0" w:space="0" w:color="auto"/>
                    <w:left w:val="none" w:sz="0" w:space="0" w:color="auto"/>
                    <w:bottom w:val="none" w:sz="0" w:space="0" w:color="auto"/>
                    <w:right w:val="none" w:sz="0" w:space="0" w:color="auto"/>
                  </w:divBdr>
                  <w:divsChild>
                    <w:div w:id="21365564">
                      <w:marLeft w:val="0"/>
                      <w:marRight w:val="-105"/>
                      <w:marTop w:val="0"/>
                      <w:marBottom w:val="0"/>
                      <w:divBdr>
                        <w:top w:val="none" w:sz="0" w:space="0" w:color="auto"/>
                        <w:left w:val="none" w:sz="0" w:space="0" w:color="auto"/>
                        <w:bottom w:val="none" w:sz="0" w:space="0" w:color="auto"/>
                        <w:right w:val="none" w:sz="0" w:space="0" w:color="auto"/>
                      </w:divBdr>
                      <w:divsChild>
                        <w:div w:id="562106129">
                          <w:marLeft w:val="0"/>
                          <w:marRight w:val="0"/>
                          <w:marTop w:val="0"/>
                          <w:marBottom w:val="0"/>
                          <w:divBdr>
                            <w:top w:val="none" w:sz="0" w:space="0" w:color="auto"/>
                            <w:left w:val="none" w:sz="0" w:space="0" w:color="auto"/>
                            <w:bottom w:val="none" w:sz="0" w:space="0" w:color="auto"/>
                            <w:right w:val="none" w:sz="0" w:space="0" w:color="auto"/>
                          </w:divBdr>
                          <w:divsChild>
                            <w:div w:id="1042052889">
                              <w:marLeft w:val="0"/>
                              <w:marRight w:val="0"/>
                              <w:marTop w:val="0"/>
                              <w:marBottom w:val="0"/>
                              <w:divBdr>
                                <w:top w:val="none" w:sz="0" w:space="0" w:color="auto"/>
                                <w:left w:val="none" w:sz="0" w:space="0" w:color="auto"/>
                                <w:bottom w:val="none" w:sz="0" w:space="0" w:color="auto"/>
                                <w:right w:val="none" w:sz="0" w:space="0" w:color="auto"/>
                              </w:divBdr>
                              <w:divsChild>
                                <w:div w:id="1307976501">
                                  <w:marLeft w:val="0"/>
                                  <w:marRight w:val="0"/>
                                  <w:marTop w:val="0"/>
                                  <w:marBottom w:val="0"/>
                                  <w:divBdr>
                                    <w:top w:val="none" w:sz="0" w:space="0" w:color="auto"/>
                                    <w:left w:val="none" w:sz="0" w:space="0" w:color="auto"/>
                                    <w:bottom w:val="none" w:sz="0" w:space="0" w:color="auto"/>
                                    <w:right w:val="none" w:sz="0" w:space="0" w:color="auto"/>
                                  </w:divBdr>
                                  <w:divsChild>
                                    <w:div w:id="1965502956">
                                      <w:marLeft w:val="750"/>
                                      <w:marRight w:val="0"/>
                                      <w:marTop w:val="0"/>
                                      <w:marBottom w:val="0"/>
                                      <w:divBdr>
                                        <w:top w:val="none" w:sz="0" w:space="0" w:color="auto"/>
                                        <w:left w:val="none" w:sz="0" w:space="0" w:color="auto"/>
                                        <w:bottom w:val="none" w:sz="0" w:space="0" w:color="auto"/>
                                        <w:right w:val="none" w:sz="0" w:space="0" w:color="auto"/>
                                      </w:divBdr>
                                      <w:divsChild>
                                        <w:div w:id="1900285017">
                                          <w:marLeft w:val="0"/>
                                          <w:marRight w:val="0"/>
                                          <w:marTop w:val="0"/>
                                          <w:marBottom w:val="0"/>
                                          <w:divBdr>
                                            <w:top w:val="none" w:sz="0" w:space="0" w:color="auto"/>
                                            <w:left w:val="none" w:sz="0" w:space="0" w:color="auto"/>
                                            <w:bottom w:val="none" w:sz="0" w:space="0" w:color="auto"/>
                                            <w:right w:val="none" w:sz="0" w:space="0" w:color="auto"/>
                                          </w:divBdr>
                                          <w:divsChild>
                                            <w:div w:id="2053338076">
                                              <w:marLeft w:val="0"/>
                                              <w:marRight w:val="0"/>
                                              <w:marTop w:val="0"/>
                                              <w:marBottom w:val="0"/>
                                              <w:divBdr>
                                                <w:top w:val="none" w:sz="0" w:space="0" w:color="auto"/>
                                                <w:left w:val="none" w:sz="0" w:space="0" w:color="auto"/>
                                                <w:bottom w:val="none" w:sz="0" w:space="0" w:color="auto"/>
                                                <w:right w:val="none" w:sz="0" w:space="0" w:color="auto"/>
                                              </w:divBdr>
                                              <w:divsChild>
                                                <w:div w:id="1841120077">
                                                  <w:marLeft w:val="0"/>
                                                  <w:marRight w:val="0"/>
                                                  <w:marTop w:val="0"/>
                                                  <w:marBottom w:val="0"/>
                                                  <w:divBdr>
                                                    <w:top w:val="none" w:sz="0" w:space="0" w:color="auto"/>
                                                    <w:left w:val="none" w:sz="0" w:space="0" w:color="auto"/>
                                                    <w:bottom w:val="none" w:sz="0" w:space="0" w:color="auto"/>
                                                    <w:right w:val="none" w:sz="0" w:space="0" w:color="auto"/>
                                                  </w:divBdr>
                                                  <w:divsChild>
                                                    <w:div w:id="1448348552">
                                                      <w:marLeft w:val="0"/>
                                                      <w:marRight w:val="0"/>
                                                      <w:marTop w:val="0"/>
                                                      <w:marBottom w:val="0"/>
                                                      <w:divBdr>
                                                        <w:top w:val="none" w:sz="0" w:space="0" w:color="auto"/>
                                                        <w:left w:val="none" w:sz="0" w:space="0" w:color="auto"/>
                                                        <w:bottom w:val="none" w:sz="0" w:space="0" w:color="auto"/>
                                                        <w:right w:val="none" w:sz="0" w:space="0" w:color="auto"/>
                                                      </w:divBdr>
                                                      <w:divsChild>
                                                        <w:div w:id="343168088">
                                                          <w:marLeft w:val="0"/>
                                                          <w:marRight w:val="0"/>
                                                          <w:marTop w:val="0"/>
                                                          <w:marBottom w:val="0"/>
                                                          <w:divBdr>
                                                            <w:top w:val="none" w:sz="0" w:space="0" w:color="auto"/>
                                                            <w:left w:val="none" w:sz="0" w:space="0" w:color="auto"/>
                                                            <w:bottom w:val="none" w:sz="0" w:space="0" w:color="auto"/>
                                                            <w:right w:val="none" w:sz="0" w:space="0" w:color="auto"/>
                                                          </w:divBdr>
                                                          <w:divsChild>
                                                            <w:div w:id="2117434717">
                                                              <w:marLeft w:val="0"/>
                                                              <w:marRight w:val="0"/>
                                                              <w:marTop w:val="0"/>
                                                              <w:marBottom w:val="0"/>
                                                              <w:divBdr>
                                                                <w:top w:val="none" w:sz="0" w:space="0" w:color="auto"/>
                                                                <w:left w:val="none" w:sz="0" w:space="0" w:color="auto"/>
                                                                <w:bottom w:val="none" w:sz="0" w:space="0" w:color="auto"/>
                                                                <w:right w:val="none" w:sz="0" w:space="0" w:color="auto"/>
                                                              </w:divBdr>
                                                              <w:divsChild>
                                                                <w:div w:id="1580020824">
                                                                  <w:marLeft w:val="0"/>
                                                                  <w:marRight w:val="0"/>
                                                                  <w:marTop w:val="0"/>
                                                                  <w:marBottom w:val="0"/>
                                                                  <w:divBdr>
                                                                    <w:top w:val="none" w:sz="0" w:space="0" w:color="auto"/>
                                                                    <w:left w:val="none" w:sz="0" w:space="0" w:color="auto"/>
                                                                    <w:bottom w:val="none" w:sz="0" w:space="0" w:color="auto"/>
                                                                    <w:right w:val="none" w:sz="0" w:space="0" w:color="auto"/>
                                                                  </w:divBdr>
                                                                  <w:divsChild>
                                                                    <w:div w:id="1738166480">
                                                                      <w:marLeft w:val="0"/>
                                                                      <w:marRight w:val="0"/>
                                                                      <w:marTop w:val="0"/>
                                                                      <w:marBottom w:val="0"/>
                                                                      <w:divBdr>
                                                                        <w:top w:val="none" w:sz="0" w:space="0" w:color="auto"/>
                                                                        <w:left w:val="none" w:sz="0" w:space="0" w:color="auto"/>
                                                                        <w:bottom w:val="none" w:sz="0" w:space="0" w:color="auto"/>
                                                                        <w:right w:val="none" w:sz="0" w:space="0" w:color="auto"/>
                                                                      </w:divBdr>
                                                                      <w:divsChild>
                                                                        <w:div w:id="990400507">
                                                                          <w:marLeft w:val="0"/>
                                                                          <w:marRight w:val="0"/>
                                                                          <w:marTop w:val="0"/>
                                                                          <w:marBottom w:val="0"/>
                                                                          <w:divBdr>
                                                                            <w:top w:val="none" w:sz="0" w:space="0" w:color="auto"/>
                                                                            <w:left w:val="none" w:sz="0" w:space="0" w:color="auto"/>
                                                                            <w:bottom w:val="none" w:sz="0" w:space="0" w:color="auto"/>
                                                                            <w:right w:val="none" w:sz="0" w:space="0" w:color="auto"/>
                                                                          </w:divBdr>
                                                                          <w:divsChild>
                                                                            <w:div w:id="90283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99717">
                                                                  <w:marLeft w:val="0"/>
                                                                  <w:marRight w:val="0"/>
                                                                  <w:marTop w:val="60"/>
                                                                  <w:marBottom w:val="0"/>
                                                                  <w:divBdr>
                                                                    <w:top w:val="none" w:sz="0" w:space="0" w:color="auto"/>
                                                                    <w:left w:val="none" w:sz="0" w:space="0" w:color="auto"/>
                                                                    <w:bottom w:val="none" w:sz="0" w:space="0" w:color="auto"/>
                                                                    <w:right w:val="none" w:sz="0" w:space="0" w:color="auto"/>
                                                                  </w:divBdr>
                                                                </w:div>
                                                                <w:div w:id="280110526">
                                                                  <w:marLeft w:val="0"/>
                                                                  <w:marRight w:val="0"/>
                                                                  <w:marTop w:val="0"/>
                                                                  <w:marBottom w:val="0"/>
                                                                  <w:divBdr>
                                                                    <w:top w:val="none" w:sz="0" w:space="0" w:color="auto"/>
                                                                    <w:left w:val="none" w:sz="0" w:space="0" w:color="auto"/>
                                                                    <w:bottom w:val="none" w:sz="0" w:space="0" w:color="auto"/>
                                                                    <w:right w:val="none" w:sz="0" w:space="0" w:color="auto"/>
                                                                  </w:divBdr>
                                                                  <w:divsChild>
                                                                    <w:div w:id="985743451">
                                                                      <w:marLeft w:val="0"/>
                                                                      <w:marRight w:val="0"/>
                                                                      <w:marTop w:val="0"/>
                                                                      <w:marBottom w:val="0"/>
                                                                      <w:divBdr>
                                                                        <w:top w:val="none" w:sz="0" w:space="0" w:color="auto"/>
                                                                        <w:left w:val="none" w:sz="0" w:space="0" w:color="auto"/>
                                                                        <w:bottom w:val="none" w:sz="0" w:space="0" w:color="auto"/>
                                                                        <w:right w:val="none" w:sz="0" w:space="0" w:color="auto"/>
                                                                      </w:divBdr>
                                                                      <w:divsChild>
                                                                        <w:div w:id="1627615735">
                                                                          <w:marLeft w:val="0"/>
                                                                          <w:marRight w:val="0"/>
                                                                          <w:marTop w:val="0"/>
                                                                          <w:marBottom w:val="0"/>
                                                                          <w:divBdr>
                                                                            <w:top w:val="none" w:sz="0" w:space="0" w:color="auto"/>
                                                                            <w:left w:val="none" w:sz="0" w:space="0" w:color="auto"/>
                                                                            <w:bottom w:val="none" w:sz="0" w:space="0" w:color="auto"/>
                                                                            <w:right w:val="none" w:sz="0" w:space="0" w:color="auto"/>
                                                                          </w:divBdr>
                                                                          <w:divsChild>
                                                                            <w:div w:id="86584806">
                                                                              <w:marLeft w:val="0"/>
                                                                              <w:marRight w:val="0"/>
                                                                              <w:marTop w:val="0"/>
                                                                              <w:marBottom w:val="0"/>
                                                                              <w:divBdr>
                                                                                <w:top w:val="none" w:sz="0" w:space="0" w:color="auto"/>
                                                                                <w:left w:val="none" w:sz="0" w:space="0" w:color="auto"/>
                                                                                <w:bottom w:val="none" w:sz="0" w:space="0" w:color="auto"/>
                                                                                <w:right w:val="none" w:sz="0" w:space="0" w:color="auto"/>
                                                                              </w:divBdr>
                                                                              <w:divsChild>
                                                                                <w:div w:id="1956256689">
                                                                                  <w:marLeft w:val="105"/>
                                                                                  <w:marRight w:val="105"/>
                                                                                  <w:marTop w:val="90"/>
                                                                                  <w:marBottom w:val="150"/>
                                                                                  <w:divBdr>
                                                                                    <w:top w:val="none" w:sz="0" w:space="0" w:color="auto"/>
                                                                                    <w:left w:val="none" w:sz="0" w:space="0" w:color="auto"/>
                                                                                    <w:bottom w:val="none" w:sz="0" w:space="0" w:color="auto"/>
                                                                                    <w:right w:val="none" w:sz="0" w:space="0" w:color="auto"/>
                                                                                  </w:divBdr>
                                                                                </w:div>
                                                                                <w:div w:id="1447118634">
                                                                                  <w:marLeft w:val="105"/>
                                                                                  <w:marRight w:val="105"/>
                                                                                  <w:marTop w:val="90"/>
                                                                                  <w:marBottom w:val="150"/>
                                                                                  <w:divBdr>
                                                                                    <w:top w:val="none" w:sz="0" w:space="0" w:color="auto"/>
                                                                                    <w:left w:val="none" w:sz="0" w:space="0" w:color="auto"/>
                                                                                    <w:bottom w:val="none" w:sz="0" w:space="0" w:color="auto"/>
                                                                                    <w:right w:val="none" w:sz="0" w:space="0" w:color="auto"/>
                                                                                  </w:divBdr>
                                                                                </w:div>
                                                                                <w:div w:id="1184708912">
                                                                                  <w:marLeft w:val="105"/>
                                                                                  <w:marRight w:val="105"/>
                                                                                  <w:marTop w:val="90"/>
                                                                                  <w:marBottom w:val="150"/>
                                                                                  <w:divBdr>
                                                                                    <w:top w:val="none" w:sz="0" w:space="0" w:color="auto"/>
                                                                                    <w:left w:val="none" w:sz="0" w:space="0" w:color="auto"/>
                                                                                    <w:bottom w:val="none" w:sz="0" w:space="0" w:color="auto"/>
                                                                                    <w:right w:val="none" w:sz="0" w:space="0" w:color="auto"/>
                                                                                  </w:divBdr>
                                                                                </w:div>
                                                                                <w:div w:id="1969818703">
                                                                                  <w:marLeft w:val="105"/>
                                                                                  <w:marRight w:val="105"/>
                                                                                  <w:marTop w:val="90"/>
                                                                                  <w:marBottom w:val="150"/>
                                                                                  <w:divBdr>
                                                                                    <w:top w:val="none" w:sz="0" w:space="0" w:color="auto"/>
                                                                                    <w:left w:val="none" w:sz="0" w:space="0" w:color="auto"/>
                                                                                    <w:bottom w:val="none" w:sz="0" w:space="0" w:color="auto"/>
                                                                                    <w:right w:val="none" w:sz="0" w:space="0" w:color="auto"/>
                                                                                  </w:divBdr>
                                                                                </w:div>
                                                                                <w:div w:id="851189599">
                                                                                  <w:marLeft w:val="105"/>
                                                                                  <w:marRight w:val="105"/>
                                                                                  <w:marTop w:val="90"/>
                                                                                  <w:marBottom w:val="150"/>
                                                                                  <w:divBdr>
                                                                                    <w:top w:val="none" w:sz="0" w:space="0" w:color="auto"/>
                                                                                    <w:left w:val="none" w:sz="0" w:space="0" w:color="auto"/>
                                                                                    <w:bottom w:val="none" w:sz="0" w:space="0" w:color="auto"/>
                                                                                    <w:right w:val="none" w:sz="0" w:space="0" w:color="auto"/>
                                                                                  </w:divBdr>
                                                                                </w:div>
                                                                                <w:div w:id="14053900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4776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92392">
          <w:marLeft w:val="0"/>
          <w:marRight w:val="0"/>
          <w:marTop w:val="0"/>
          <w:marBottom w:val="0"/>
          <w:divBdr>
            <w:top w:val="none" w:sz="0" w:space="0" w:color="auto"/>
            <w:left w:val="none" w:sz="0" w:space="0" w:color="auto"/>
            <w:bottom w:val="none" w:sz="0" w:space="0" w:color="auto"/>
            <w:right w:val="none" w:sz="0" w:space="0" w:color="auto"/>
          </w:divBdr>
          <w:divsChild>
            <w:div w:id="1147278334">
              <w:marLeft w:val="0"/>
              <w:marRight w:val="0"/>
              <w:marTop w:val="0"/>
              <w:marBottom w:val="0"/>
              <w:divBdr>
                <w:top w:val="none" w:sz="0" w:space="0" w:color="auto"/>
                <w:left w:val="none" w:sz="0" w:space="0" w:color="auto"/>
                <w:bottom w:val="none" w:sz="0" w:space="0" w:color="auto"/>
                <w:right w:val="none" w:sz="0" w:space="0" w:color="auto"/>
              </w:divBdr>
              <w:divsChild>
                <w:div w:id="7338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SKY</cp:lastModifiedBy>
  <cp:revision>3</cp:revision>
  <cp:lastPrinted>2025-05-06T02:59:00Z</cp:lastPrinted>
  <dcterms:created xsi:type="dcterms:W3CDTF">2025-05-06T01:21:00Z</dcterms:created>
  <dcterms:modified xsi:type="dcterms:W3CDTF">2025-05-06T03:00:00Z</dcterms:modified>
</cp:coreProperties>
</file>