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90F" w:rsidRDefault="0042090F" w:rsidP="0042090F">
      <w:pPr>
        <w:shd w:val="clear" w:color="auto" w:fill="FFFFFF"/>
        <w:spacing w:after="0" w:line="276" w:lineRule="auto"/>
        <w:jc w:val="center"/>
        <w:outlineLvl w:val="0"/>
        <w:rPr>
          <w:rFonts w:ascii="Times New Roman" w:eastAsia="Times New Roman" w:hAnsi="Times New Roman" w:cs="Times New Roman"/>
          <w:b/>
          <w:color w:val="333333"/>
          <w:kern w:val="36"/>
          <w:sz w:val="28"/>
          <w:szCs w:val="28"/>
        </w:rPr>
      </w:pPr>
      <w:r>
        <w:rPr>
          <w:rFonts w:ascii="Times New Roman" w:eastAsia="Times New Roman" w:hAnsi="Times New Roman" w:cs="Times New Roman"/>
          <w:b/>
          <w:color w:val="333333"/>
          <w:kern w:val="36"/>
          <w:sz w:val="28"/>
          <w:szCs w:val="28"/>
        </w:rPr>
        <w:t>B</w:t>
      </w:r>
      <w:r w:rsidRPr="0042090F">
        <w:rPr>
          <w:rFonts w:ascii="Times New Roman" w:eastAsia="Times New Roman" w:hAnsi="Times New Roman" w:cs="Times New Roman"/>
          <w:b/>
          <w:color w:val="333333"/>
          <w:kern w:val="36"/>
          <w:sz w:val="28"/>
          <w:szCs w:val="28"/>
        </w:rPr>
        <w:t>ÀI TUYÊN TRUYỀN PHÒNG CHỐNG BỆNH THỦY ĐẬU</w:t>
      </w:r>
    </w:p>
    <w:p w:rsidR="0042090F" w:rsidRPr="0042090F" w:rsidRDefault="0042090F" w:rsidP="0042090F">
      <w:pPr>
        <w:shd w:val="clear" w:color="auto" w:fill="FFFFFF"/>
        <w:spacing w:after="0" w:line="276" w:lineRule="auto"/>
        <w:jc w:val="center"/>
        <w:outlineLvl w:val="0"/>
        <w:rPr>
          <w:rFonts w:ascii="Times New Roman" w:eastAsia="Times New Roman" w:hAnsi="Times New Roman" w:cs="Times New Roman"/>
          <w:b/>
          <w:color w:val="333333"/>
          <w:kern w:val="36"/>
          <w:sz w:val="28"/>
          <w:szCs w:val="28"/>
        </w:rPr>
      </w:pPr>
    </w:p>
    <w:p w:rsidR="0042090F" w:rsidRPr="0042090F" w:rsidRDefault="0042090F" w:rsidP="0042090F">
      <w:pPr>
        <w:shd w:val="clear" w:color="auto" w:fill="FFFFFF"/>
        <w:spacing w:after="0" w:line="276"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ab/>
      </w:r>
      <w:r w:rsidRPr="0042090F">
        <w:rPr>
          <w:rFonts w:ascii="Times New Roman" w:eastAsia="Times New Roman" w:hAnsi="Times New Roman" w:cs="Times New Roman"/>
          <w:color w:val="333333"/>
          <w:sz w:val="28"/>
          <w:szCs w:val="28"/>
        </w:rPr>
        <w:t xml:space="preserve">Hiện nay bệnh Thủy đậu bắt đầu xuất hiện và ngày càng tăng nhanh tại các khu vực dân cư đông đúc như </w:t>
      </w:r>
      <w:r>
        <w:rPr>
          <w:rFonts w:ascii="Times New Roman" w:eastAsia="Times New Roman" w:hAnsi="Times New Roman" w:cs="Times New Roman"/>
          <w:color w:val="333333"/>
          <w:sz w:val="28"/>
          <w:szCs w:val="28"/>
        </w:rPr>
        <w:t xml:space="preserve">nhà trẻ, mẫu giáo, trường </w:t>
      </w:r>
      <w:proofErr w:type="gramStart"/>
      <w:r>
        <w:rPr>
          <w:rFonts w:ascii="Times New Roman" w:eastAsia="Times New Roman" w:hAnsi="Times New Roman" w:cs="Times New Roman"/>
          <w:color w:val="333333"/>
          <w:sz w:val="28"/>
          <w:szCs w:val="28"/>
        </w:rPr>
        <w:t>học,…</w:t>
      </w:r>
      <w:proofErr w:type="gramEnd"/>
    </w:p>
    <w:p w:rsidR="0042090F" w:rsidRPr="0042090F" w:rsidRDefault="0042090F" w:rsidP="0042090F">
      <w:pPr>
        <w:shd w:val="clear" w:color="auto" w:fill="FFFFFF"/>
        <w:spacing w:after="0" w:line="276" w:lineRule="auto"/>
        <w:ind w:firstLine="720"/>
        <w:jc w:val="both"/>
        <w:rPr>
          <w:rFonts w:ascii="Times New Roman" w:eastAsia="Times New Roman" w:hAnsi="Times New Roman" w:cs="Times New Roman"/>
          <w:color w:val="333333"/>
          <w:sz w:val="28"/>
          <w:szCs w:val="28"/>
        </w:rPr>
      </w:pPr>
      <w:r w:rsidRPr="0042090F">
        <w:rPr>
          <w:rFonts w:ascii="Times New Roman" w:eastAsia="Times New Roman" w:hAnsi="Times New Roman" w:cs="Times New Roman"/>
          <w:color w:val="333333"/>
          <w:sz w:val="28"/>
          <w:szCs w:val="28"/>
        </w:rPr>
        <w:t>Để chủ động phòng tránh dịch bệnh và có thêm kiến thức hiểu rõ, nhạn thức rõ bệnh Thủy đậu là gì, biểu hiện của bệnh ra sao, cách điều trị và phòng tránh như thế nào…thì xin được cung cấp thông tin tới như sau:</w:t>
      </w:r>
    </w:p>
    <w:p w:rsidR="0042090F" w:rsidRPr="0042090F" w:rsidRDefault="0042090F" w:rsidP="0042090F">
      <w:pPr>
        <w:numPr>
          <w:ilvl w:val="0"/>
          <w:numId w:val="1"/>
        </w:numPr>
        <w:shd w:val="clear" w:color="auto" w:fill="FFFFFF"/>
        <w:spacing w:after="0" w:line="276" w:lineRule="auto"/>
        <w:jc w:val="both"/>
        <w:rPr>
          <w:rFonts w:ascii="Times New Roman" w:eastAsia="Times New Roman" w:hAnsi="Times New Roman" w:cs="Times New Roman"/>
          <w:color w:val="333333"/>
          <w:sz w:val="28"/>
          <w:szCs w:val="28"/>
        </w:rPr>
      </w:pPr>
      <w:r w:rsidRPr="0042090F">
        <w:rPr>
          <w:rFonts w:ascii="Times New Roman" w:eastAsia="Times New Roman" w:hAnsi="Times New Roman" w:cs="Times New Roman"/>
          <w:b/>
          <w:bCs/>
          <w:color w:val="333333"/>
          <w:sz w:val="28"/>
          <w:szCs w:val="28"/>
        </w:rPr>
        <w:t>Bệnh thủy đậu là gì:</w:t>
      </w:r>
    </w:p>
    <w:p w:rsidR="0042090F" w:rsidRPr="0042090F" w:rsidRDefault="0042090F" w:rsidP="0042090F">
      <w:pPr>
        <w:shd w:val="clear" w:color="auto" w:fill="FFFFFF"/>
        <w:spacing w:after="0" w:line="276"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ab/>
      </w:r>
      <w:r w:rsidRPr="0042090F">
        <w:rPr>
          <w:rFonts w:ascii="Times New Roman" w:eastAsia="Times New Roman" w:hAnsi="Times New Roman" w:cs="Times New Roman"/>
          <w:color w:val="333333"/>
          <w:sz w:val="28"/>
          <w:szCs w:val="28"/>
        </w:rPr>
        <w:t>Bệnh thủy đậu là bệnh nhiễm virus cấp tính, với triệu chứng sốt nhẹ, phát ban. Ban mọc nhiều đợt trên cùng một vùng da nên có thể thấy chúng ở nhiều lứa tuổi khác nhau từ nốt sần, bọng nước trong, bọng nước đục đến nốt vảy.</w:t>
      </w:r>
    </w:p>
    <w:p w:rsidR="0042090F" w:rsidRPr="0042090F" w:rsidRDefault="0042090F" w:rsidP="0042090F">
      <w:pPr>
        <w:numPr>
          <w:ilvl w:val="0"/>
          <w:numId w:val="2"/>
        </w:numPr>
        <w:shd w:val="clear" w:color="auto" w:fill="FFFFFF"/>
        <w:spacing w:after="0" w:line="276" w:lineRule="auto"/>
        <w:jc w:val="both"/>
        <w:rPr>
          <w:rFonts w:ascii="Times New Roman" w:eastAsia="Times New Roman" w:hAnsi="Times New Roman" w:cs="Times New Roman"/>
          <w:color w:val="333333"/>
          <w:sz w:val="28"/>
          <w:szCs w:val="28"/>
        </w:rPr>
      </w:pPr>
      <w:r w:rsidRPr="0042090F">
        <w:rPr>
          <w:rFonts w:ascii="Times New Roman" w:eastAsia="Times New Roman" w:hAnsi="Times New Roman" w:cs="Times New Roman"/>
          <w:b/>
          <w:bCs/>
          <w:color w:val="333333"/>
          <w:sz w:val="28"/>
          <w:szCs w:val="28"/>
        </w:rPr>
        <w:t>Tác nhân gây bệnh:</w:t>
      </w:r>
    </w:p>
    <w:p w:rsidR="0042090F" w:rsidRPr="0042090F" w:rsidRDefault="0042090F" w:rsidP="0042090F">
      <w:pPr>
        <w:shd w:val="clear" w:color="auto" w:fill="FFFFFF"/>
        <w:spacing w:after="0" w:line="276" w:lineRule="auto"/>
        <w:jc w:val="both"/>
        <w:rPr>
          <w:rFonts w:ascii="Times New Roman" w:eastAsia="Times New Roman" w:hAnsi="Times New Roman" w:cs="Times New Roman"/>
          <w:color w:val="333333"/>
          <w:sz w:val="28"/>
          <w:szCs w:val="28"/>
        </w:rPr>
      </w:pPr>
      <w:r w:rsidRPr="0042090F">
        <w:rPr>
          <w:rFonts w:ascii="Times New Roman" w:eastAsia="Times New Roman" w:hAnsi="Times New Roman" w:cs="Times New Roman"/>
          <w:color w:val="333333"/>
          <w:sz w:val="28"/>
          <w:szCs w:val="28"/>
        </w:rPr>
        <w:t>          Virus thủy đậu là tác nhân gây bệnh thủy đậu ở trẻ em và bệnh zona ở người lớn nên có tên là virus thủy đậu – zona. Virus sống được vài ngày trong vảy thủy đậu tung vào không khí. Virus rất dễ chết bởi các thuốc sát khuẩn thường dùng.</w:t>
      </w:r>
    </w:p>
    <w:p w:rsidR="0042090F" w:rsidRPr="0042090F" w:rsidRDefault="0042090F" w:rsidP="0042090F">
      <w:pPr>
        <w:numPr>
          <w:ilvl w:val="0"/>
          <w:numId w:val="3"/>
        </w:numPr>
        <w:shd w:val="clear" w:color="auto" w:fill="FFFFFF"/>
        <w:spacing w:after="0" w:line="276" w:lineRule="auto"/>
        <w:jc w:val="both"/>
        <w:rPr>
          <w:rFonts w:ascii="Times New Roman" w:eastAsia="Times New Roman" w:hAnsi="Times New Roman" w:cs="Times New Roman"/>
          <w:color w:val="333333"/>
          <w:sz w:val="28"/>
          <w:szCs w:val="28"/>
        </w:rPr>
      </w:pPr>
      <w:r w:rsidRPr="0042090F">
        <w:rPr>
          <w:rFonts w:ascii="Times New Roman" w:eastAsia="Times New Roman" w:hAnsi="Times New Roman" w:cs="Times New Roman"/>
          <w:b/>
          <w:bCs/>
          <w:color w:val="333333"/>
          <w:sz w:val="28"/>
          <w:szCs w:val="28"/>
        </w:rPr>
        <w:t>Đặc điểm dịch tễ:</w:t>
      </w:r>
    </w:p>
    <w:p w:rsidR="0042090F" w:rsidRPr="0042090F" w:rsidRDefault="0042090F" w:rsidP="0042090F">
      <w:pPr>
        <w:shd w:val="clear" w:color="auto" w:fill="FFFFFF"/>
        <w:spacing w:after="0" w:line="276" w:lineRule="auto"/>
        <w:jc w:val="both"/>
        <w:rPr>
          <w:rFonts w:ascii="Times New Roman" w:eastAsia="Times New Roman" w:hAnsi="Times New Roman" w:cs="Times New Roman"/>
          <w:color w:val="333333"/>
          <w:sz w:val="28"/>
          <w:szCs w:val="28"/>
        </w:rPr>
      </w:pPr>
      <w:r w:rsidRPr="0042090F">
        <w:rPr>
          <w:rFonts w:ascii="Times New Roman" w:eastAsia="Times New Roman" w:hAnsi="Times New Roman" w:cs="Times New Roman"/>
          <w:color w:val="333333"/>
          <w:sz w:val="28"/>
          <w:szCs w:val="28"/>
        </w:rPr>
        <w:t>          Bệnh xảy ra ở mọi lứa tuổi, mọi người có thể mắc bệnh thủy đậu. 90% trẻ dưới 15 tuổi có thể mắc bệnh đặc biệt là độ tuổi học mầm non, tiểu học. Bệnh thường xuất hiện vào mùa đông và mùa đông – xuân.</w:t>
      </w:r>
    </w:p>
    <w:p w:rsidR="0042090F" w:rsidRPr="0042090F" w:rsidRDefault="0042090F" w:rsidP="0042090F">
      <w:pPr>
        <w:numPr>
          <w:ilvl w:val="0"/>
          <w:numId w:val="4"/>
        </w:numPr>
        <w:shd w:val="clear" w:color="auto" w:fill="FFFFFF"/>
        <w:spacing w:after="0" w:line="276" w:lineRule="auto"/>
        <w:jc w:val="both"/>
        <w:rPr>
          <w:rFonts w:ascii="Times New Roman" w:eastAsia="Times New Roman" w:hAnsi="Times New Roman" w:cs="Times New Roman"/>
          <w:color w:val="333333"/>
          <w:sz w:val="28"/>
          <w:szCs w:val="28"/>
        </w:rPr>
      </w:pPr>
      <w:r w:rsidRPr="0042090F">
        <w:rPr>
          <w:rFonts w:ascii="Times New Roman" w:eastAsia="Times New Roman" w:hAnsi="Times New Roman" w:cs="Times New Roman"/>
          <w:b/>
          <w:bCs/>
          <w:color w:val="333333"/>
          <w:sz w:val="28"/>
          <w:szCs w:val="28"/>
        </w:rPr>
        <w:t>Phương thức lây truyền:</w:t>
      </w:r>
    </w:p>
    <w:p w:rsidR="0042090F" w:rsidRPr="0042090F" w:rsidRDefault="0042090F" w:rsidP="0042090F">
      <w:pPr>
        <w:shd w:val="clear" w:color="auto" w:fill="FFFFFF"/>
        <w:spacing w:after="0" w:line="276" w:lineRule="auto"/>
        <w:jc w:val="both"/>
        <w:rPr>
          <w:rFonts w:ascii="Times New Roman" w:eastAsia="Times New Roman" w:hAnsi="Times New Roman" w:cs="Times New Roman"/>
          <w:color w:val="333333"/>
          <w:sz w:val="28"/>
          <w:szCs w:val="28"/>
        </w:rPr>
      </w:pPr>
      <w:r w:rsidRPr="0042090F">
        <w:rPr>
          <w:rFonts w:ascii="Times New Roman" w:eastAsia="Times New Roman" w:hAnsi="Times New Roman" w:cs="Times New Roman"/>
          <w:color w:val="333333"/>
          <w:sz w:val="28"/>
          <w:szCs w:val="28"/>
        </w:rPr>
        <w:t>          Lây từ người sang người bằng tiếp xúc trực tiếp, lây qua không khí từ các giọt nhỏ dịch tiết đường hô hấp hoặc chất dịch của nôt phỏng hoặc niêm mạc. Bệnh rất dễ lây nhiễm.</w:t>
      </w:r>
    </w:p>
    <w:p w:rsidR="0042090F" w:rsidRPr="0042090F" w:rsidRDefault="0042090F" w:rsidP="0042090F">
      <w:pPr>
        <w:shd w:val="clear" w:color="auto" w:fill="FFFFFF"/>
        <w:spacing w:after="0" w:line="276" w:lineRule="auto"/>
        <w:ind w:firstLine="720"/>
        <w:jc w:val="both"/>
        <w:rPr>
          <w:rFonts w:ascii="Times New Roman" w:eastAsia="Times New Roman" w:hAnsi="Times New Roman" w:cs="Times New Roman"/>
          <w:color w:val="333333"/>
          <w:sz w:val="28"/>
          <w:szCs w:val="28"/>
        </w:rPr>
      </w:pPr>
      <w:r w:rsidRPr="0042090F">
        <w:rPr>
          <w:rFonts w:ascii="Times New Roman" w:eastAsia="Times New Roman" w:hAnsi="Times New Roman" w:cs="Times New Roman"/>
          <w:color w:val="333333"/>
          <w:sz w:val="28"/>
          <w:szCs w:val="28"/>
        </w:rPr>
        <w:t>- Triệu trứng thường xuất hiện từ 14-16 ngày sau lần tiếp xúc đầu tiên với người bệnh.</w:t>
      </w:r>
    </w:p>
    <w:p w:rsidR="0042090F" w:rsidRPr="0042090F" w:rsidRDefault="0042090F" w:rsidP="0042090F">
      <w:pPr>
        <w:shd w:val="clear" w:color="auto" w:fill="FFFFFF"/>
        <w:spacing w:after="0" w:line="276" w:lineRule="auto"/>
        <w:ind w:firstLine="720"/>
        <w:jc w:val="both"/>
        <w:rPr>
          <w:rFonts w:ascii="Times New Roman" w:eastAsia="Times New Roman" w:hAnsi="Times New Roman" w:cs="Times New Roman"/>
          <w:color w:val="333333"/>
          <w:sz w:val="28"/>
          <w:szCs w:val="28"/>
        </w:rPr>
      </w:pPr>
      <w:r w:rsidRPr="0042090F">
        <w:rPr>
          <w:rFonts w:ascii="Times New Roman" w:eastAsia="Times New Roman" w:hAnsi="Times New Roman" w:cs="Times New Roman"/>
          <w:color w:val="333333"/>
          <w:sz w:val="28"/>
          <w:szCs w:val="28"/>
        </w:rPr>
        <w:t>- Biểu hiện của bệnh.</w:t>
      </w:r>
    </w:p>
    <w:p w:rsidR="0042090F" w:rsidRPr="0042090F" w:rsidRDefault="0042090F" w:rsidP="0042090F">
      <w:pPr>
        <w:shd w:val="clear" w:color="auto" w:fill="FFFFFF"/>
        <w:spacing w:after="0" w:line="276" w:lineRule="auto"/>
        <w:ind w:firstLine="720"/>
        <w:jc w:val="both"/>
        <w:rPr>
          <w:rFonts w:ascii="Times New Roman" w:eastAsia="Times New Roman" w:hAnsi="Times New Roman" w:cs="Times New Roman"/>
          <w:color w:val="333333"/>
          <w:sz w:val="28"/>
          <w:szCs w:val="28"/>
        </w:rPr>
      </w:pPr>
      <w:r w:rsidRPr="0042090F">
        <w:rPr>
          <w:rFonts w:ascii="Times New Roman" w:eastAsia="Times New Roman" w:hAnsi="Times New Roman" w:cs="Times New Roman"/>
          <w:color w:val="333333"/>
          <w:sz w:val="28"/>
          <w:szCs w:val="28"/>
        </w:rPr>
        <w:t>+ Sốt nhẹ từ 1-2 ngày.</w:t>
      </w:r>
    </w:p>
    <w:p w:rsidR="0042090F" w:rsidRPr="0042090F" w:rsidRDefault="0042090F" w:rsidP="0042090F">
      <w:pPr>
        <w:shd w:val="clear" w:color="auto" w:fill="FFFFFF"/>
        <w:spacing w:after="0" w:line="276" w:lineRule="auto"/>
        <w:ind w:firstLine="720"/>
        <w:jc w:val="both"/>
        <w:rPr>
          <w:rFonts w:ascii="Times New Roman" w:eastAsia="Times New Roman" w:hAnsi="Times New Roman" w:cs="Times New Roman"/>
          <w:color w:val="333333"/>
          <w:sz w:val="28"/>
          <w:szCs w:val="28"/>
        </w:rPr>
      </w:pPr>
      <w:r w:rsidRPr="0042090F">
        <w:rPr>
          <w:rFonts w:ascii="Times New Roman" w:eastAsia="Times New Roman" w:hAnsi="Times New Roman" w:cs="Times New Roman"/>
          <w:color w:val="333333"/>
          <w:sz w:val="28"/>
          <w:szCs w:val="28"/>
        </w:rPr>
        <w:t xml:space="preserve">+ Cảm giác mệt </w:t>
      </w:r>
      <w:proofErr w:type="gramStart"/>
      <w:r w:rsidRPr="0042090F">
        <w:rPr>
          <w:rFonts w:ascii="Times New Roman" w:eastAsia="Times New Roman" w:hAnsi="Times New Roman" w:cs="Times New Roman"/>
          <w:color w:val="333333"/>
          <w:sz w:val="28"/>
          <w:szCs w:val="28"/>
        </w:rPr>
        <w:t>mỏi,chán</w:t>
      </w:r>
      <w:proofErr w:type="gramEnd"/>
      <w:r w:rsidRPr="0042090F">
        <w:rPr>
          <w:rFonts w:ascii="Times New Roman" w:eastAsia="Times New Roman" w:hAnsi="Times New Roman" w:cs="Times New Roman"/>
          <w:color w:val="333333"/>
          <w:sz w:val="28"/>
          <w:szCs w:val="28"/>
        </w:rPr>
        <w:t xml:space="preserve"> ăn, đau mỏi người và toàn than phát ban.</w:t>
      </w:r>
    </w:p>
    <w:p w:rsidR="0042090F" w:rsidRPr="0042090F" w:rsidRDefault="0042090F" w:rsidP="0042090F">
      <w:pPr>
        <w:shd w:val="clear" w:color="auto" w:fill="FFFFFF"/>
        <w:spacing w:after="0" w:line="276" w:lineRule="auto"/>
        <w:ind w:firstLine="720"/>
        <w:jc w:val="both"/>
        <w:rPr>
          <w:rFonts w:ascii="Times New Roman" w:eastAsia="Times New Roman" w:hAnsi="Times New Roman" w:cs="Times New Roman"/>
          <w:color w:val="333333"/>
          <w:sz w:val="28"/>
          <w:szCs w:val="28"/>
        </w:rPr>
      </w:pPr>
      <w:r w:rsidRPr="0042090F">
        <w:rPr>
          <w:rFonts w:ascii="Times New Roman" w:eastAsia="Times New Roman" w:hAnsi="Times New Roman" w:cs="Times New Roman"/>
          <w:color w:val="333333"/>
          <w:sz w:val="28"/>
          <w:szCs w:val="28"/>
        </w:rPr>
        <w:t xml:space="preserve">+ Ban thủy đậu thường dưới dạng những chấm đỏ lúc đầu sau đó phát triển thành các mụn </w:t>
      </w:r>
      <w:proofErr w:type="gramStart"/>
      <w:r w:rsidRPr="0042090F">
        <w:rPr>
          <w:rFonts w:ascii="Times New Roman" w:eastAsia="Times New Roman" w:hAnsi="Times New Roman" w:cs="Times New Roman"/>
          <w:color w:val="333333"/>
          <w:sz w:val="28"/>
          <w:szCs w:val="28"/>
        </w:rPr>
        <w:t>nước .</w:t>
      </w:r>
      <w:proofErr w:type="gramEnd"/>
    </w:p>
    <w:p w:rsidR="0042090F" w:rsidRPr="0042090F" w:rsidRDefault="0042090F" w:rsidP="0042090F">
      <w:pPr>
        <w:shd w:val="clear" w:color="auto" w:fill="FFFFFF"/>
        <w:spacing w:after="0" w:line="276" w:lineRule="auto"/>
        <w:ind w:firstLine="720"/>
        <w:jc w:val="both"/>
        <w:rPr>
          <w:rFonts w:ascii="Times New Roman" w:eastAsia="Times New Roman" w:hAnsi="Times New Roman" w:cs="Times New Roman"/>
          <w:color w:val="333333"/>
          <w:sz w:val="28"/>
          <w:szCs w:val="28"/>
        </w:rPr>
      </w:pPr>
      <w:r w:rsidRPr="0042090F">
        <w:rPr>
          <w:rFonts w:ascii="Times New Roman" w:eastAsia="Times New Roman" w:hAnsi="Times New Roman" w:cs="Times New Roman"/>
          <w:color w:val="333333"/>
          <w:sz w:val="28"/>
          <w:szCs w:val="28"/>
        </w:rPr>
        <w:t xml:space="preserve">+ Đầu tiên ban mọc ở đầu, mặt, </w:t>
      </w:r>
      <w:proofErr w:type="gramStart"/>
      <w:r w:rsidRPr="0042090F">
        <w:rPr>
          <w:rFonts w:ascii="Times New Roman" w:eastAsia="Times New Roman" w:hAnsi="Times New Roman" w:cs="Times New Roman"/>
          <w:color w:val="333333"/>
          <w:sz w:val="28"/>
          <w:szCs w:val="28"/>
        </w:rPr>
        <w:t>cổ,thân</w:t>
      </w:r>
      <w:proofErr w:type="gramEnd"/>
      <w:r w:rsidRPr="0042090F">
        <w:rPr>
          <w:rFonts w:ascii="Times New Roman" w:eastAsia="Times New Roman" w:hAnsi="Times New Roman" w:cs="Times New Roman"/>
          <w:color w:val="333333"/>
          <w:sz w:val="28"/>
          <w:szCs w:val="28"/>
        </w:rPr>
        <w:t xml:space="preserve"> người và các chi.</w:t>
      </w:r>
    </w:p>
    <w:p w:rsidR="0042090F" w:rsidRPr="0042090F" w:rsidRDefault="0042090F" w:rsidP="0042090F">
      <w:pPr>
        <w:shd w:val="clear" w:color="auto" w:fill="FFFFFF"/>
        <w:spacing w:after="0" w:line="276"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ab/>
      </w:r>
      <w:r w:rsidRPr="0042090F">
        <w:rPr>
          <w:rFonts w:ascii="Times New Roman" w:eastAsia="Times New Roman" w:hAnsi="Times New Roman" w:cs="Times New Roman"/>
          <w:color w:val="333333"/>
          <w:sz w:val="28"/>
          <w:szCs w:val="28"/>
        </w:rPr>
        <w:t>+ Ban thủy đậu thường rất ngứa.</w:t>
      </w:r>
    </w:p>
    <w:p w:rsidR="0042090F" w:rsidRPr="0042090F" w:rsidRDefault="0042090F" w:rsidP="0042090F">
      <w:pPr>
        <w:numPr>
          <w:ilvl w:val="0"/>
          <w:numId w:val="5"/>
        </w:numPr>
        <w:shd w:val="clear" w:color="auto" w:fill="FFFFFF"/>
        <w:spacing w:after="0" w:line="276" w:lineRule="auto"/>
        <w:jc w:val="both"/>
        <w:rPr>
          <w:rFonts w:ascii="Times New Roman" w:eastAsia="Times New Roman" w:hAnsi="Times New Roman" w:cs="Times New Roman"/>
          <w:color w:val="333333"/>
          <w:sz w:val="28"/>
          <w:szCs w:val="28"/>
        </w:rPr>
      </w:pPr>
      <w:r w:rsidRPr="0042090F">
        <w:rPr>
          <w:rFonts w:ascii="Times New Roman" w:eastAsia="Times New Roman" w:hAnsi="Times New Roman" w:cs="Times New Roman"/>
          <w:b/>
          <w:bCs/>
          <w:color w:val="333333"/>
          <w:sz w:val="28"/>
          <w:szCs w:val="28"/>
        </w:rPr>
        <w:t>Biến chứng của thủy đậu</w:t>
      </w:r>
    </w:p>
    <w:p w:rsidR="0042090F" w:rsidRPr="0042090F" w:rsidRDefault="0042090F" w:rsidP="0042090F">
      <w:pPr>
        <w:shd w:val="clear" w:color="auto" w:fill="FFFFFF"/>
        <w:spacing w:after="0" w:line="276" w:lineRule="auto"/>
        <w:ind w:firstLine="720"/>
        <w:jc w:val="both"/>
        <w:rPr>
          <w:rFonts w:ascii="Times New Roman" w:eastAsia="Times New Roman" w:hAnsi="Times New Roman" w:cs="Times New Roman"/>
          <w:color w:val="333333"/>
          <w:sz w:val="28"/>
          <w:szCs w:val="28"/>
        </w:rPr>
      </w:pPr>
      <w:r w:rsidRPr="0042090F">
        <w:rPr>
          <w:rFonts w:ascii="Times New Roman" w:eastAsia="Times New Roman" w:hAnsi="Times New Roman" w:cs="Times New Roman"/>
          <w:color w:val="333333"/>
          <w:sz w:val="28"/>
          <w:szCs w:val="28"/>
        </w:rPr>
        <w:lastRenderedPageBreak/>
        <w:t>Biến chứng của bệnh thủy đậu rất là nhiều, mặc dù đây là một bệnh lành tính, không có triệu chứng nặng nề ngoài những hồng ban mụn nước lan tràn. Tuy nhiên, bệnh có thể có những biến chứng rất quan trọng.</w:t>
      </w:r>
    </w:p>
    <w:p w:rsidR="0042090F" w:rsidRPr="0042090F" w:rsidRDefault="0042090F" w:rsidP="0042090F">
      <w:pPr>
        <w:shd w:val="clear" w:color="auto" w:fill="FFFFFF"/>
        <w:spacing w:after="0" w:line="276" w:lineRule="auto"/>
        <w:ind w:firstLine="720"/>
        <w:jc w:val="both"/>
        <w:rPr>
          <w:rFonts w:ascii="Times New Roman" w:eastAsia="Times New Roman" w:hAnsi="Times New Roman" w:cs="Times New Roman"/>
          <w:color w:val="333333"/>
          <w:sz w:val="28"/>
          <w:szCs w:val="28"/>
        </w:rPr>
      </w:pPr>
      <w:r w:rsidRPr="0042090F">
        <w:rPr>
          <w:rFonts w:ascii="Times New Roman" w:eastAsia="Times New Roman" w:hAnsi="Times New Roman" w:cs="Times New Roman"/>
          <w:color w:val="333333"/>
          <w:sz w:val="28"/>
          <w:szCs w:val="28"/>
        </w:rPr>
        <w:t>- Biến chứng nhẹ của bệnh là nhiễm trùng da nơi mụn nước, nặng hơn vi trùng có thể xâm nhập từ mụn nước vào máu gây nhiễm trùng huyết. Các biến chứng nặng như viêm phổi, viêm não, viêm tiểu não… là các biến chứng có thể nguy hiểm đến tính mạng, hay để lại di chứng sau này.</w:t>
      </w:r>
    </w:p>
    <w:p w:rsidR="0042090F" w:rsidRPr="0042090F" w:rsidRDefault="0042090F" w:rsidP="0042090F">
      <w:pPr>
        <w:shd w:val="clear" w:color="auto" w:fill="FFFFFF"/>
        <w:spacing w:after="0" w:line="276" w:lineRule="auto"/>
        <w:ind w:firstLine="720"/>
        <w:jc w:val="both"/>
        <w:rPr>
          <w:rFonts w:ascii="Times New Roman" w:eastAsia="Times New Roman" w:hAnsi="Times New Roman" w:cs="Times New Roman"/>
          <w:color w:val="333333"/>
          <w:sz w:val="28"/>
          <w:szCs w:val="28"/>
        </w:rPr>
      </w:pPr>
      <w:r w:rsidRPr="0042090F">
        <w:rPr>
          <w:rFonts w:ascii="Times New Roman" w:eastAsia="Times New Roman" w:hAnsi="Times New Roman" w:cs="Times New Roman"/>
          <w:color w:val="333333"/>
          <w:sz w:val="28"/>
          <w:szCs w:val="28"/>
        </w:rPr>
        <w:t>- Đặc biệt, thậm chí sau khi bệnh nhân đã khỏi bệnh, virus thủy đậu vẫn còn tồn tại trong các hạch thần kinh dưới dạng bất hoạt (ngủ đông).</w:t>
      </w:r>
    </w:p>
    <w:p w:rsidR="0042090F" w:rsidRPr="0042090F" w:rsidRDefault="0042090F" w:rsidP="0042090F">
      <w:pPr>
        <w:shd w:val="clear" w:color="auto" w:fill="FFFFFF"/>
        <w:spacing w:after="0" w:line="276" w:lineRule="auto"/>
        <w:ind w:firstLine="720"/>
        <w:jc w:val="both"/>
        <w:rPr>
          <w:rFonts w:ascii="Times New Roman" w:eastAsia="Times New Roman" w:hAnsi="Times New Roman" w:cs="Times New Roman"/>
          <w:color w:val="333333"/>
          <w:sz w:val="28"/>
          <w:szCs w:val="28"/>
        </w:rPr>
      </w:pPr>
      <w:r w:rsidRPr="0042090F">
        <w:rPr>
          <w:rFonts w:ascii="Times New Roman" w:eastAsia="Times New Roman" w:hAnsi="Times New Roman" w:cs="Times New Roman"/>
          <w:color w:val="333333"/>
          <w:sz w:val="28"/>
          <w:szCs w:val="28"/>
        </w:rPr>
        <w:t>- Phụ nữ mang thai nếu mắc bệnh thủy đậu sẽ rất nguy hiểm vì sẽ dễ bị biến chứng nặng, đặc biệt là viêm phổi. Phụ nữ mang thai bị thủy đậu ở 3 tháng đầu của thai kỳ, virus sẽ gây sẩy thai, hay khi sinh ra trẻ sẽ bị thủy đậu bẩm sinh với nhiều dị tật như đầu nhỏ, co gồng tay, chân, trẻ bị bại não, sẹo bẩm sinh…</w:t>
      </w:r>
    </w:p>
    <w:p w:rsidR="0042090F" w:rsidRPr="0042090F" w:rsidRDefault="0042090F" w:rsidP="0042090F">
      <w:pPr>
        <w:shd w:val="clear" w:color="auto" w:fill="FFFFFF"/>
        <w:spacing w:after="0" w:line="276" w:lineRule="auto"/>
        <w:ind w:firstLine="360"/>
        <w:jc w:val="both"/>
        <w:rPr>
          <w:rFonts w:ascii="Times New Roman" w:eastAsia="Times New Roman" w:hAnsi="Times New Roman" w:cs="Times New Roman"/>
          <w:color w:val="333333"/>
          <w:sz w:val="28"/>
          <w:szCs w:val="28"/>
        </w:rPr>
      </w:pPr>
      <w:r w:rsidRPr="0042090F">
        <w:rPr>
          <w:rFonts w:ascii="Times New Roman" w:eastAsia="Times New Roman" w:hAnsi="Times New Roman" w:cs="Times New Roman"/>
          <w:color w:val="333333"/>
          <w:sz w:val="28"/>
          <w:szCs w:val="28"/>
        </w:rPr>
        <w:t>- Còn nếu t</w:t>
      </w:r>
      <w:r>
        <w:rPr>
          <w:rFonts w:ascii="Times New Roman" w:eastAsia="Times New Roman" w:hAnsi="Times New Roman" w:cs="Times New Roman"/>
          <w:color w:val="333333"/>
          <w:sz w:val="28"/>
          <w:szCs w:val="28"/>
        </w:rPr>
        <w:t>rẻ bị trong những ngày mới sinh</w:t>
      </w:r>
      <w:r w:rsidRPr="0042090F">
        <w:rPr>
          <w:rFonts w:ascii="Times New Roman" w:eastAsia="Times New Roman" w:hAnsi="Times New Roman" w:cs="Times New Roman"/>
          <w:color w:val="333333"/>
          <w:sz w:val="28"/>
          <w:szCs w:val="28"/>
        </w:rPr>
        <w:t> bệnh sẽ rất nặng với mụn nước nổi rất nhiều và dễ bị biến chứng viêm phổi.</w:t>
      </w:r>
    </w:p>
    <w:p w:rsidR="0042090F" w:rsidRPr="0042090F" w:rsidRDefault="0042090F" w:rsidP="0042090F">
      <w:pPr>
        <w:numPr>
          <w:ilvl w:val="0"/>
          <w:numId w:val="6"/>
        </w:numPr>
        <w:shd w:val="clear" w:color="auto" w:fill="FFFFFF"/>
        <w:spacing w:after="0" w:line="276" w:lineRule="auto"/>
        <w:jc w:val="both"/>
        <w:rPr>
          <w:rFonts w:ascii="Times New Roman" w:eastAsia="Times New Roman" w:hAnsi="Times New Roman" w:cs="Times New Roman"/>
          <w:color w:val="333333"/>
          <w:sz w:val="28"/>
          <w:szCs w:val="28"/>
        </w:rPr>
      </w:pPr>
      <w:r w:rsidRPr="0042090F">
        <w:rPr>
          <w:rFonts w:ascii="Times New Roman" w:eastAsia="Times New Roman" w:hAnsi="Times New Roman" w:cs="Times New Roman"/>
          <w:b/>
          <w:bCs/>
          <w:color w:val="333333"/>
          <w:sz w:val="28"/>
          <w:szCs w:val="28"/>
        </w:rPr>
        <w:t>Các biện pháp phòng, chống dịch:</w:t>
      </w:r>
    </w:p>
    <w:p w:rsidR="0042090F" w:rsidRPr="0042090F" w:rsidRDefault="0042090F" w:rsidP="0042090F">
      <w:pPr>
        <w:shd w:val="clear" w:color="auto" w:fill="FFFFFF"/>
        <w:spacing w:after="0" w:line="276" w:lineRule="auto"/>
        <w:ind w:left="360"/>
        <w:jc w:val="both"/>
        <w:rPr>
          <w:rFonts w:ascii="Times New Roman" w:eastAsia="Times New Roman" w:hAnsi="Times New Roman" w:cs="Times New Roman"/>
          <w:color w:val="333333"/>
          <w:sz w:val="28"/>
          <w:szCs w:val="28"/>
        </w:rPr>
      </w:pPr>
      <w:r w:rsidRPr="0042090F">
        <w:rPr>
          <w:rFonts w:ascii="Times New Roman" w:eastAsia="Times New Roman" w:hAnsi="Times New Roman" w:cs="Times New Roman"/>
          <w:b/>
          <w:bCs/>
          <w:i/>
          <w:iCs/>
          <w:color w:val="333333"/>
          <w:sz w:val="28"/>
          <w:szCs w:val="28"/>
        </w:rPr>
        <w:t>a) Chăm sóc </w:t>
      </w:r>
    </w:p>
    <w:p w:rsidR="0042090F" w:rsidRPr="0042090F" w:rsidRDefault="0042090F" w:rsidP="0042090F">
      <w:pPr>
        <w:shd w:val="clear" w:color="auto" w:fill="FFFFFF"/>
        <w:spacing w:after="0" w:line="276" w:lineRule="auto"/>
        <w:ind w:firstLine="360"/>
        <w:jc w:val="both"/>
        <w:rPr>
          <w:rFonts w:ascii="Times New Roman" w:eastAsia="Times New Roman" w:hAnsi="Times New Roman" w:cs="Times New Roman"/>
          <w:color w:val="333333"/>
          <w:sz w:val="28"/>
          <w:szCs w:val="28"/>
        </w:rPr>
      </w:pPr>
      <w:r w:rsidRPr="0042090F">
        <w:rPr>
          <w:rFonts w:ascii="Times New Roman" w:eastAsia="Times New Roman" w:hAnsi="Times New Roman" w:cs="Times New Roman"/>
          <w:color w:val="333333"/>
          <w:sz w:val="28"/>
          <w:szCs w:val="28"/>
        </w:rPr>
        <w:t xml:space="preserve">- Cách ly trẻ mắc bệnh tại </w:t>
      </w:r>
      <w:proofErr w:type="gramStart"/>
      <w:r w:rsidRPr="0042090F">
        <w:rPr>
          <w:rFonts w:ascii="Times New Roman" w:eastAsia="Times New Roman" w:hAnsi="Times New Roman" w:cs="Times New Roman"/>
          <w:color w:val="333333"/>
          <w:sz w:val="28"/>
          <w:szCs w:val="28"/>
        </w:rPr>
        <w:t>nhà ,</w:t>
      </w:r>
      <w:proofErr w:type="gramEnd"/>
      <w:r w:rsidRPr="0042090F">
        <w:rPr>
          <w:rFonts w:ascii="Times New Roman" w:eastAsia="Times New Roman" w:hAnsi="Times New Roman" w:cs="Times New Roman"/>
          <w:color w:val="333333"/>
          <w:sz w:val="28"/>
          <w:szCs w:val="28"/>
        </w:rPr>
        <w:t xml:space="preserve"> không cho trẻ đến trường.</w:t>
      </w:r>
    </w:p>
    <w:p w:rsidR="0042090F" w:rsidRPr="0042090F" w:rsidRDefault="0042090F" w:rsidP="0042090F">
      <w:pPr>
        <w:shd w:val="clear" w:color="auto" w:fill="FFFFFF"/>
        <w:spacing w:after="0" w:line="276" w:lineRule="auto"/>
        <w:ind w:firstLine="360"/>
        <w:jc w:val="both"/>
        <w:rPr>
          <w:rFonts w:ascii="Times New Roman" w:eastAsia="Times New Roman" w:hAnsi="Times New Roman" w:cs="Times New Roman"/>
          <w:color w:val="333333"/>
          <w:sz w:val="28"/>
          <w:szCs w:val="28"/>
        </w:rPr>
      </w:pPr>
      <w:r w:rsidRPr="0042090F">
        <w:rPr>
          <w:rFonts w:ascii="Times New Roman" w:eastAsia="Times New Roman" w:hAnsi="Times New Roman" w:cs="Times New Roman"/>
          <w:color w:val="333333"/>
          <w:sz w:val="28"/>
          <w:szCs w:val="28"/>
        </w:rPr>
        <w:t>- Chống nhiễm khuẩn, hạ sốt.</w:t>
      </w:r>
    </w:p>
    <w:p w:rsidR="0042090F" w:rsidRPr="0042090F" w:rsidRDefault="0042090F" w:rsidP="0042090F">
      <w:pPr>
        <w:shd w:val="clear" w:color="auto" w:fill="FFFFFF"/>
        <w:spacing w:after="0" w:line="276" w:lineRule="auto"/>
        <w:ind w:firstLine="360"/>
        <w:jc w:val="both"/>
        <w:rPr>
          <w:rFonts w:ascii="Times New Roman" w:eastAsia="Times New Roman" w:hAnsi="Times New Roman" w:cs="Times New Roman"/>
          <w:color w:val="333333"/>
          <w:sz w:val="28"/>
          <w:szCs w:val="28"/>
        </w:rPr>
      </w:pPr>
      <w:r w:rsidRPr="0042090F">
        <w:rPr>
          <w:rFonts w:ascii="Times New Roman" w:eastAsia="Times New Roman" w:hAnsi="Times New Roman" w:cs="Times New Roman"/>
          <w:color w:val="333333"/>
          <w:sz w:val="28"/>
          <w:szCs w:val="28"/>
        </w:rPr>
        <w:t>- Tại chỗ: Nốt đậu dập vỡ nên chấm dung dịch xanhmethylen; Su bạc.</w:t>
      </w:r>
    </w:p>
    <w:p w:rsidR="0042090F" w:rsidRPr="0042090F" w:rsidRDefault="0042090F" w:rsidP="0042090F">
      <w:pPr>
        <w:shd w:val="clear" w:color="auto" w:fill="FFFFFF"/>
        <w:spacing w:after="0" w:line="276" w:lineRule="auto"/>
        <w:ind w:firstLine="360"/>
        <w:jc w:val="both"/>
        <w:rPr>
          <w:rFonts w:ascii="Times New Roman" w:eastAsia="Times New Roman" w:hAnsi="Times New Roman" w:cs="Times New Roman"/>
          <w:color w:val="333333"/>
          <w:sz w:val="28"/>
          <w:szCs w:val="28"/>
        </w:rPr>
      </w:pPr>
      <w:r w:rsidRPr="0042090F">
        <w:rPr>
          <w:rFonts w:ascii="Times New Roman" w:eastAsia="Times New Roman" w:hAnsi="Times New Roman" w:cs="Times New Roman"/>
          <w:color w:val="333333"/>
          <w:sz w:val="28"/>
          <w:szCs w:val="28"/>
        </w:rPr>
        <w:t>- Nên cách ly người bênh 5 đến 7 ngày để tránh lây lan.</w:t>
      </w:r>
    </w:p>
    <w:p w:rsidR="0042090F" w:rsidRPr="0042090F" w:rsidRDefault="0042090F" w:rsidP="0042090F">
      <w:pPr>
        <w:shd w:val="clear" w:color="auto" w:fill="FFFFFF"/>
        <w:spacing w:after="0" w:line="276" w:lineRule="auto"/>
        <w:ind w:firstLine="360"/>
        <w:jc w:val="both"/>
        <w:rPr>
          <w:rFonts w:ascii="Times New Roman" w:eastAsia="Times New Roman" w:hAnsi="Times New Roman" w:cs="Times New Roman"/>
          <w:color w:val="333333"/>
          <w:sz w:val="28"/>
          <w:szCs w:val="28"/>
        </w:rPr>
      </w:pPr>
      <w:r w:rsidRPr="0042090F">
        <w:rPr>
          <w:rFonts w:ascii="Times New Roman" w:eastAsia="Times New Roman" w:hAnsi="Times New Roman" w:cs="Times New Roman"/>
          <w:color w:val="333333"/>
          <w:sz w:val="28"/>
          <w:szCs w:val="28"/>
        </w:rPr>
        <w:t>- Luôn mặc quần áo thoáng mát, tránh nước và gió cho người bệnh…</w:t>
      </w:r>
    </w:p>
    <w:p w:rsidR="0042090F" w:rsidRPr="0042090F" w:rsidRDefault="0042090F" w:rsidP="0042090F">
      <w:pPr>
        <w:shd w:val="clear" w:color="auto" w:fill="FFFFFF"/>
        <w:spacing w:after="0" w:line="276" w:lineRule="auto"/>
        <w:ind w:firstLine="360"/>
        <w:jc w:val="both"/>
        <w:rPr>
          <w:rFonts w:ascii="Times New Roman" w:eastAsia="Times New Roman" w:hAnsi="Times New Roman" w:cs="Times New Roman"/>
          <w:color w:val="333333"/>
          <w:sz w:val="28"/>
          <w:szCs w:val="28"/>
        </w:rPr>
      </w:pPr>
      <w:r w:rsidRPr="0042090F">
        <w:rPr>
          <w:rFonts w:ascii="Times New Roman" w:eastAsia="Times New Roman" w:hAnsi="Times New Roman" w:cs="Times New Roman"/>
          <w:color w:val="333333"/>
          <w:sz w:val="28"/>
          <w:szCs w:val="28"/>
        </w:rPr>
        <w:t xml:space="preserve">- Vệ sinh cá nhận sạch </w:t>
      </w:r>
      <w:proofErr w:type="gramStart"/>
      <w:r w:rsidRPr="0042090F">
        <w:rPr>
          <w:rFonts w:ascii="Times New Roman" w:eastAsia="Times New Roman" w:hAnsi="Times New Roman" w:cs="Times New Roman"/>
          <w:color w:val="333333"/>
          <w:sz w:val="28"/>
          <w:szCs w:val="28"/>
        </w:rPr>
        <w:t>sẽ.Khử</w:t>
      </w:r>
      <w:proofErr w:type="gramEnd"/>
      <w:r w:rsidRPr="0042090F">
        <w:rPr>
          <w:rFonts w:ascii="Times New Roman" w:eastAsia="Times New Roman" w:hAnsi="Times New Roman" w:cs="Times New Roman"/>
          <w:color w:val="333333"/>
          <w:sz w:val="28"/>
          <w:szCs w:val="28"/>
        </w:rPr>
        <w:t xml:space="preserve"> khuẩn toàn bộ bề mặt nhà ở, ngâm các đồ dùng, trò chơi bằng CloraminB, cốc, bát đũa được trùng qua nước sôi và sấy khô trước khi sử dụng.</w:t>
      </w:r>
    </w:p>
    <w:p w:rsidR="0042090F" w:rsidRPr="0042090F" w:rsidRDefault="0042090F" w:rsidP="0042090F">
      <w:pPr>
        <w:shd w:val="clear" w:color="auto" w:fill="FFFFFF"/>
        <w:spacing w:after="0" w:line="276" w:lineRule="auto"/>
        <w:ind w:firstLine="360"/>
        <w:jc w:val="both"/>
        <w:rPr>
          <w:rFonts w:ascii="Times New Roman" w:eastAsia="Times New Roman" w:hAnsi="Times New Roman" w:cs="Times New Roman"/>
          <w:color w:val="333333"/>
          <w:sz w:val="28"/>
          <w:szCs w:val="28"/>
        </w:rPr>
      </w:pPr>
      <w:r w:rsidRPr="0042090F">
        <w:rPr>
          <w:rFonts w:ascii="Times New Roman" w:eastAsia="Times New Roman" w:hAnsi="Times New Roman" w:cs="Times New Roman"/>
          <w:color w:val="333333"/>
          <w:sz w:val="28"/>
          <w:szCs w:val="28"/>
        </w:rPr>
        <w:t>- Ăn uống đủ chất, uống nhiều nước trong ngày.</w:t>
      </w:r>
    </w:p>
    <w:p w:rsidR="0042090F" w:rsidRPr="0042090F" w:rsidRDefault="0042090F" w:rsidP="0042090F">
      <w:pPr>
        <w:shd w:val="clear" w:color="auto" w:fill="FFFFFF"/>
        <w:spacing w:after="0" w:line="276" w:lineRule="auto"/>
        <w:ind w:firstLine="360"/>
        <w:jc w:val="both"/>
        <w:rPr>
          <w:rFonts w:ascii="Times New Roman" w:eastAsia="Times New Roman" w:hAnsi="Times New Roman" w:cs="Times New Roman"/>
          <w:color w:val="333333"/>
          <w:sz w:val="28"/>
          <w:szCs w:val="28"/>
        </w:rPr>
      </w:pPr>
      <w:r w:rsidRPr="0042090F">
        <w:rPr>
          <w:rFonts w:ascii="Times New Roman" w:eastAsia="Times New Roman" w:hAnsi="Times New Roman" w:cs="Times New Roman"/>
          <w:color w:val="333333"/>
          <w:sz w:val="28"/>
          <w:szCs w:val="28"/>
        </w:rPr>
        <w:t>- Chú ý cắt ngắn móng tay, giữ sạch tay.</w:t>
      </w:r>
    </w:p>
    <w:p w:rsidR="0042090F" w:rsidRPr="0042090F" w:rsidRDefault="0042090F" w:rsidP="0042090F">
      <w:pPr>
        <w:shd w:val="clear" w:color="auto" w:fill="FFFFFF"/>
        <w:spacing w:after="0" w:line="276" w:lineRule="auto"/>
        <w:ind w:firstLine="360"/>
        <w:jc w:val="both"/>
        <w:rPr>
          <w:rFonts w:ascii="Times New Roman" w:eastAsia="Times New Roman" w:hAnsi="Times New Roman" w:cs="Times New Roman"/>
          <w:color w:val="333333"/>
          <w:sz w:val="28"/>
          <w:szCs w:val="28"/>
        </w:rPr>
      </w:pPr>
      <w:r w:rsidRPr="0042090F">
        <w:rPr>
          <w:rFonts w:ascii="Times New Roman" w:eastAsia="Times New Roman" w:hAnsi="Times New Roman" w:cs="Times New Roman"/>
          <w:color w:val="333333"/>
          <w:sz w:val="28"/>
          <w:szCs w:val="28"/>
        </w:rPr>
        <w:t>- Tắm rửa bằng các dung dịch sát khuẩn.</w:t>
      </w:r>
    </w:p>
    <w:p w:rsidR="0042090F" w:rsidRPr="0042090F" w:rsidRDefault="0042090F" w:rsidP="0042090F">
      <w:pPr>
        <w:shd w:val="clear" w:color="auto" w:fill="FFFFFF"/>
        <w:spacing w:after="0" w:line="276" w:lineRule="auto"/>
        <w:ind w:firstLine="360"/>
        <w:jc w:val="both"/>
        <w:rPr>
          <w:rFonts w:ascii="Times New Roman" w:eastAsia="Times New Roman" w:hAnsi="Times New Roman" w:cs="Times New Roman"/>
          <w:color w:val="333333"/>
          <w:sz w:val="28"/>
          <w:szCs w:val="28"/>
        </w:rPr>
      </w:pPr>
      <w:r w:rsidRPr="0042090F">
        <w:rPr>
          <w:rFonts w:ascii="Times New Roman" w:eastAsia="Times New Roman" w:hAnsi="Times New Roman" w:cs="Times New Roman"/>
          <w:color w:val="333333"/>
          <w:sz w:val="28"/>
          <w:szCs w:val="28"/>
        </w:rPr>
        <w:t>- Tránh cọ xát làm các bóng nước bị vỡ.</w:t>
      </w:r>
    </w:p>
    <w:p w:rsidR="0042090F" w:rsidRPr="0042090F" w:rsidRDefault="0042090F" w:rsidP="0042090F">
      <w:pPr>
        <w:shd w:val="clear" w:color="auto" w:fill="FFFFFF"/>
        <w:spacing w:after="0" w:line="276" w:lineRule="auto"/>
        <w:ind w:firstLine="360"/>
        <w:jc w:val="both"/>
        <w:rPr>
          <w:rFonts w:ascii="Times New Roman" w:eastAsia="Times New Roman" w:hAnsi="Times New Roman" w:cs="Times New Roman"/>
          <w:color w:val="333333"/>
          <w:sz w:val="28"/>
          <w:szCs w:val="28"/>
        </w:rPr>
      </w:pPr>
      <w:r w:rsidRPr="0042090F">
        <w:rPr>
          <w:rFonts w:ascii="Times New Roman" w:eastAsia="Times New Roman" w:hAnsi="Times New Roman" w:cs="Times New Roman"/>
          <w:color w:val="333333"/>
          <w:sz w:val="28"/>
          <w:szCs w:val="28"/>
        </w:rPr>
        <w:t>- Nếu phát hiện thấy trẻ có dấu hiệu bệnh tiến triển nặng phải chuyền trẻ đến bệnh viện để điều trị kịp thời tránh biến chứng sảy ra.</w:t>
      </w:r>
    </w:p>
    <w:p w:rsidR="0042090F" w:rsidRPr="0042090F" w:rsidRDefault="0042090F" w:rsidP="0042090F">
      <w:pPr>
        <w:shd w:val="clear" w:color="auto" w:fill="FFFFFF"/>
        <w:spacing w:after="0" w:line="276" w:lineRule="auto"/>
        <w:ind w:firstLine="360"/>
        <w:jc w:val="both"/>
        <w:rPr>
          <w:rFonts w:ascii="Times New Roman" w:eastAsia="Times New Roman" w:hAnsi="Times New Roman" w:cs="Times New Roman"/>
          <w:color w:val="333333"/>
          <w:sz w:val="28"/>
          <w:szCs w:val="28"/>
        </w:rPr>
      </w:pPr>
      <w:r w:rsidRPr="0042090F">
        <w:rPr>
          <w:rFonts w:ascii="Times New Roman" w:eastAsia="Times New Roman" w:hAnsi="Times New Roman" w:cs="Times New Roman"/>
          <w:b/>
          <w:bCs/>
          <w:i/>
          <w:iCs/>
          <w:color w:val="333333"/>
          <w:sz w:val="28"/>
          <w:szCs w:val="28"/>
        </w:rPr>
        <w:t>b) Phòng bệnh</w:t>
      </w:r>
    </w:p>
    <w:p w:rsidR="0042090F" w:rsidRPr="0042090F" w:rsidRDefault="0042090F" w:rsidP="0042090F">
      <w:pPr>
        <w:shd w:val="clear" w:color="auto" w:fill="FFFFFF"/>
        <w:spacing w:after="0" w:line="276" w:lineRule="auto"/>
        <w:ind w:firstLine="360"/>
        <w:jc w:val="both"/>
        <w:rPr>
          <w:rFonts w:ascii="Times New Roman" w:eastAsia="Times New Roman" w:hAnsi="Times New Roman" w:cs="Times New Roman"/>
          <w:color w:val="333333"/>
          <w:sz w:val="28"/>
          <w:szCs w:val="28"/>
        </w:rPr>
      </w:pPr>
      <w:r w:rsidRPr="0042090F">
        <w:rPr>
          <w:rFonts w:ascii="Times New Roman" w:eastAsia="Times New Roman" w:hAnsi="Times New Roman" w:cs="Times New Roman"/>
          <w:color w:val="333333"/>
          <w:sz w:val="28"/>
          <w:szCs w:val="28"/>
        </w:rPr>
        <w:t>Bệnh Thủy đậu đã có vắc xin phòng bệnh.</w:t>
      </w:r>
      <w:r>
        <w:rPr>
          <w:rFonts w:ascii="Times New Roman" w:eastAsia="Times New Roman" w:hAnsi="Times New Roman" w:cs="Times New Roman"/>
          <w:color w:val="333333"/>
          <w:sz w:val="28"/>
          <w:szCs w:val="28"/>
        </w:rPr>
        <w:t xml:space="preserve"> </w:t>
      </w:r>
      <w:r w:rsidRPr="0042090F">
        <w:rPr>
          <w:rFonts w:ascii="Times New Roman" w:eastAsia="Times New Roman" w:hAnsi="Times New Roman" w:cs="Times New Roman"/>
          <w:color w:val="333333"/>
          <w:sz w:val="28"/>
          <w:szCs w:val="28"/>
        </w:rPr>
        <w:t>Vậy nên tiêm chủng là cách phòng bệnh thủy đậu tốt nhất.</w:t>
      </w:r>
    </w:p>
    <w:p w:rsidR="0042090F" w:rsidRPr="0042090F" w:rsidRDefault="0042090F" w:rsidP="0042090F">
      <w:pPr>
        <w:shd w:val="clear" w:color="auto" w:fill="FFFFFF"/>
        <w:spacing w:after="0" w:line="276"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lastRenderedPageBreak/>
        <w:tab/>
      </w:r>
      <w:r w:rsidRPr="0042090F">
        <w:rPr>
          <w:rFonts w:ascii="Times New Roman" w:eastAsia="Times New Roman" w:hAnsi="Times New Roman" w:cs="Times New Roman"/>
          <w:color w:val="333333"/>
          <w:sz w:val="28"/>
          <w:szCs w:val="28"/>
        </w:rPr>
        <w:t>Bệnh thủy đậu tuy nhẹ nhưng chúng ta phải chăm sóc, điều trị tốt để đề phòng biến chứng do bệnh thủy đậu gây ra như nhiễm trùng nốt phỏng, viêm phổi, viêm màng não …</w:t>
      </w:r>
    </w:p>
    <w:p w:rsidR="0042090F" w:rsidRPr="0042090F" w:rsidRDefault="0042090F" w:rsidP="0042090F">
      <w:pPr>
        <w:shd w:val="clear" w:color="auto" w:fill="FFFFFF"/>
        <w:spacing w:after="0" w:line="276" w:lineRule="auto"/>
        <w:ind w:firstLine="720"/>
        <w:jc w:val="both"/>
        <w:rPr>
          <w:rFonts w:ascii="Times New Roman" w:eastAsia="Times New Roman" w:hAnsi="Times New Roman" w:cs="Times New Roman"/>
          <w:color w:val="333333"/>
          <w:sz w:val="28"/>
          <w:szCs w:val="28"/>
        </w:rPr>
      </w:pPr>
      <w:r w:rsidRPr="0042090F">
        <w:rPr>
          <w:rFonts w:ascii="Times New Roman" w:eastAsia="Times New Roman" w:hAnsi="Times New Roman" w:cs="Times New Roman"/>
          <w:b/>
          <w:bCs/>
          <w:i/>
          <w:iCs/>
          <w:color w:val="333333"/>
          <w:sz w:val="28"/>
          <w:szCs w:val="28"/>
        </w:rPr>
        <w:t>c) Biện pháp chống dịch</w:t>
      </w:r>
    </w:p>
    <w:p w:rsidR="0042090F" w:rsidRPr="0042090F" w:rsidRDefault="0042090F" w:rsidP="0042090F">
      <w:pPr>
        <w:shd w:val="clear" w:color="auto" w:fill="FFFFFF"/>
        <w:spacing w:after="0" w:line="276" w:lineRule="auto"/>
        <w:ind w:firstLine="720"/>
        <w:jc w:val="both"/>
        <w:rPr>
          <w:rFonts w:ascii="Times New Roman" w:eastAsia="Times New Roman" w:hAnsi="Times New Roman" w:cs="Times New Roman"/>
          <w:color w:val="333333"/>
          <w:sz w:val="28"/>
          <w:szCs w:val="28"/>
        </w:rPr>
      </w:pPr>
      <w:r w:rsidRPr="0042090F">
        <w:rPr>
          <w:rFonts w:ascii="Times New Roman" w:eastAsia="Times New Roman" w:hAnsi="Times New Roman" w:cs="Times New Roman"/>
          <w:color w:val="333333"/>
          <w:sz w:val="28"/>
          <w:szCs w:val="28"/>
        </w:rPr>
        <w:t>- Cách ly trẻ mắc thủy đậu ở nhà trong 10 ngày. Trẻ tiếp xúc với người bị thủy đậu cần cách ly 11 – 21 ngày kể từ ngày tiếp xúc. Người</w:t>
      </w:r>
      <w:r>
        <w:rPr>
          <w:rFonts w:ascii="Times New Roman" w:eastAsia="Times New Roman" w:hAnsi="Times New Roman" w:cs="Times New Roman"/>
          <w:color w:val="333333"/>
          <w:sz w:val="28"/>
          <w:szCs w:val="28"/>
        </w:rPr>
        <w:t xml:space="preserve"> lớn mắc bệnh không được di làm</w:t>
      </w:r>
      <w:r w:rsidRPr="0042090F">
        <w:rPr>
          <w:rFonts w:ascii="Times New Roman" w:eastAsia="Times New Roman" w:hAnsi="Times New Roman" w:cs="Times New Roman"/>
          <w:color w:val="333333"/>
          <w:sz w:val="28"/>
          <w:szCs w:val="28"/>
        </w:rPr>
        <w:t>, tránh tiếp xúc với người khác.</w:t>
      </w:r>
    </w:p>
    <w:p w:rsidR="0042090F" w:rsidRPr="0042090F" w:rsidRDefault="0042090F" w:rsidP="0042090F">
      <w:pPr>
        <w:shd w:val="clear" w:color="auto" w:fill="FFFFFF"/>
        <w:spacing w:after="0" w:line="276" w:lineRule="auto"/>
        <w:ind w:firstLine="720"/>
        <w:jc w:val="both"/>
        <w:rPr>
          <w:rFonts w:ascii="Times New Roman" w:eastAsia="Times New Roman" w:hAnsi="Times New Roman" w:cs="Times New Roman"/>
          <w:color w:val="333333"/>
          <w:sz w:val="28"/>
          <w:szCs w:val="28"/>
        </w:rPr>
      </w:pPr>
      <w:r w:rsidRPr="0042090F">
        <w:rPr>
          <w:rFonts w:ascii="Times New Roman" w:eastAsia="Times New Roman" w:hAnsi="Times New Roman" w:cs="Times New Roman"/>
          <w:color w:val="333333"/>
          <w:sz w:val="28"/>
          <w:szCs w:val="28"/>
        </w:rPr>
        <w:t>- Vệ sinh</w:t>
      </w:r>
      <w:r>
        <w:rPr>
          <w:rFonts w:ascii="Times New Roman" w:eastAsia="Times New Roman" w:hAnsi="Times New Roman" w:cs="Times New Roman"/>
          <w:color w:val="333333"/>
          <w:sz w:val="28"/>
          <w:szCs w:val="28"/>
        </w:rPr>
        <w:t xml:space="preserve"> cá nhân, rửa tay bằng xà phòng</w:t>
      </w:r>
      <w:r w:rsidRPr="0042090F">
        <w:rPr>
          <w:rFonts w:ascii="Times New Roman" w:eastAsia="Times New Roman" w:hAnsi="Times New Roman" w:cs="Times New Roman"/>
          <w:color w:val="333333"/>
          <w:sz w:val="28"/>
          <w:szCs w:val="28"/>
        </w:rPr>
        <w:t>;</w:t>
      </w:r>
    </w:p>
    <w:p w:rsidR="0042090F" w:rsidRPr="0042090F" w:rsidRDefault="0042090F" w:rsidP="0042090F">
      <w:pPr>
        <w:shd w:val="clear" w:color="auto" w:fill="FFFFFF"/>
        <w:spacing w:after="0" w:line="276" w:lineRule="auto"/>
        <w:ind w:firstLine="720"/>
        <w:jc w:val="both"/>
        <w:rPr>
          <w:rFonts w:ascii="Times New Roman" w:eastAsia="Times New Roman" w:hAnsi="Times New Roman" w:cs="Times New Roman"/>
          <w:color w:val="333333"/>
          <w:sz w:val="28"/>
          <w:szCs w:val="28"/>
        </w:rPr>
      </w:pPr>
      <w:r w:rsidRPr="0042090F">
        <w:rPr>
          <w:rFonts w:ascii="Times New Roman" w:eastAsia="Times New Roman" w:hAnsi="Times New Roman" w:cs="Times New Roman"/>
          <w:color w:val="333333"/>
          <w:sz w:val="28"/>
          <w:szCs w:val="28"/>
        </w:rPr>
        <w:t>- Đeo khẩu trang cho người bệnh và người lành khi tiếp xúc;</w:t>
      </w:r>
    </w:p>
    <w:p w:rsidR="0042090F" w:rsidRPr="0042090F" w:rsidRDefault="0042090F" w:rsidP="0042090F">
      <w:pPr>
        <w:shd w:val="clear" w:color="auto" w:fill="FFFFFF"/>
        <w:spacing w:after="0" w:line="276" w:lineRule="auto"/>
        <w:ind w:firstLine="720"/>
        <w:jc w:val="both"/>
        <w:rPr>
          <w:rFonts w:ascii="Times New Roman" w:eastAsia="Times New Roman" w:hAnsi="Times New Roman" w:cs="Times New Roman"/>
          <w:color w:val="333333"/>
          <w:sz w:val="28"/>
          <w:szCs w:val="28"/>
        </w:rPr>
      </w:pPr>
      <w:r w:rsidRPr="0042090F">
        <w:rPr>
          <w:rFonts w:ascii="Times New Roman" w:eastAsia="Times New Roman" w:hAnsi="Times New Roman" w:cs="Times New Roman"/>
          <w:color w:val="333333"/>
          <w:sz w:val="28"/>
          <w:szCs w:val="28"/>
        </w:rPr>
        <w:t>- Sát khuẩn tẩy uế đồ vật bị nhiễm dịch tiết từ mũi họng.</w:t>
      </w:r>
    </w:p>
    <w:p w:rsidR="0042090F" w:rsidRPr="0042090F" w:rsidRDefault="0042090F" w:rsidP="0042090F">
      <w:pPr>
        <w:shd w:val="clear" w:color="auto" w:fill="FFFFFF"/>
        <w:spacing w:after="0" w:line="276" w:lineRule="auto"/>
        <w:ind w:firstLine="720"/>
        <w:jc w:val="both"/>
        <w:rPr>
          <w:rFonts w:ascii="Times New Roman" w:eastAsia="Times New Roman" w:hAnsi="Times New Roman" w:cs="Times New Roman"/>
          <w:color w:val="333333"/>
          <w:sz w:val="28"/>
          <w:szCs w:val="28"/>
        </w:rPr>
      </w:pPr>
      <w:r w:rsidRPr="0042090F">
        <w:rPr>
          <w:rFonts w:ascii="Times New Roman" w:eastAsia="Times New Roman" w:hAnsi="Times New Roman" w:cs="Times New Roman"/>
          <w:color w:val="333333"/>
          <w:sz w:val="28"/>
          <w:szCs w:val="28"/>
        </w:rPr>
        <w:t>- Tuyên truyền cho các giáo viên về công tác phòng bệnh Thủy đậu</w:t>
      </w:r>
      <w:r>
        <w:rPr>
          <w:rFonts w:ascii="Times New Roman" w:eastAsia="Times New Roman" w:hAnsi="Times New Roman" w:cs="Times New Roman"/>
          <w:color w:val="333333"/>
          <w:sz w:val="28"/>
          <w:szCs w:val="28"/>
        </w:rPr>
        <w:t>.</w:t>
      </w:r>
    </w:p>
    <w:p w:rsidR="007A0629" w:rsidRDefault="007A0629" w:rsidP="0042090F">
      <w:pPr>
        <w:spacing w:after="0" w:line="276" w:lineRule="auto"/>
        <w:jc w:val="both"/>
        <w:rPr>
          <w:rFonts w:ascii="Times New Roman" w:hAnsi="Times New Roman" w:cs="Times New Roman"/>
          <w:sz w:val="28"/>
          <w:szCs w:val="28"/>
        </w:rPr>
      </w:pPr>
    </w:p>
    <w:p w:rsidR="00D275A1" w:rsidRDefault="00D275A1" w:rsidP="00D275A1">
      <w:pPr>
        <w:pStyle w:val="ListParagraph"/>
        <w:numPr>
          <w:ilvl w:val="1"/>
          <w:numId w:val="3"/>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Nguồn: ST- </w:t>
      </w:r>
    </w:p>
    <w:p w:rsidR="005E54E2" w:rsidRPr="005E54E2" w:rsidRDefault="005E54E2" w:rsidP="005E54E2">
      <w:pPr>
        <w:spacing w:after="0" w:line="276" w:lineRule="auto"/>
        <w:jc w:val="both"/>
        <w:rPr>
          <w:rFonts w:ascii="Times New Roman" w:hAnsi="Times New Roman" w:cs="Times New Roman"/>
          <w:sz w:val="28"/>
          <w:szCs w:val="28"/>
        </w:rPr>
      </w:pPr>
      <w:bookmarkStart w:id="0" w:name="_GoBack"/>
      <w:r>
        <w:rPr>
          <w:noProof/>
        </w:rPr>
        <w:drawing>
          <wp:inline distT="0" distB="0" distL="0" distR="0" wp14:anchorId="6A55671C" wp14:editId="5C66B295">
            <wp:extent cx="6171565" cy="4486275"/>
            <wp:effectExtent l="0" t="0" r="635" b="9525"/>
            <wp:docPr id="3" name="Picture 3" descr="http://mntrungthanh.phoyen.edu.vn/upload/50447/fck/files/Cach-phong-ngua-thuy-dau-tot-nhat-la-tiem-vacx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ntrungthanh.phoyen.edu.vn/upload/50447/fck/files/Cach-phong-ngua-thuy-dau-tot-nhat-la-tiem-vacxi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85388" cy="4496323"/>
                    </a:xfrm>
                    <a:prstGeom prst="rect">
                      <a:avLst/>
                    </a:prstGeom>
                    <a:noFill/>
                    <a:ln>
                      <a:noFill/>
                    </a:ln>
                  </pic:spPr>
                </pic:pic>
              </a:graphicData>
            </a:graphic>
          </wp:inline>
        </w:drawing>
      </w:r>
      <w:bookmarkEnd w:id="0"/>
    </w:p>
    <w:sectPr w:rsidR="005E54E2" w:rsidRPr="005E54E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C51" w:rsidRDefault="00137C51" w:rsidP="00D275A1">
      <w:pPr>
        <w:spacing w:after="0" w:line="240" w:lineRule="auto"/>
      </w:pPr>
      <w:r>
        <w:separator/>
      </w:r>
    </w:p>
  </w:endnote>
  <w:endnote w:type="continuationSeparator" w:id="0">
    <w:p w:rsidR="00137C51" w:rsidRDefault="00137C51" w:rsidP="00D27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C51" w:rsidRDefault="00137C51" w:rsidP="00D275A1">
      <w:pPr>
        <w:spacing w:after="0" w:line="240" w:lineRule="auto"/>
      </w:pPr>
      <w:r>
        <w:separator/>
      </w:r>
    </w:p>
  </w:footnote>
  <w:footnote w:type="continuationSeparator" w:id="0">
    <w:p w:rsidR="00137C51" w:rsidRDefault="00137C51" w:rsidP="00D275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A1" w:rsidRPr="00247953" w:rsidRDefault="00D275A1">
    <w:pPr>
      <w:pStyle w:val="Header"/>
      <w:rPr>
        <w:rFonts w:ascii="Times New Roman" w:hAnsi="Times New Roman" w:cs="Times New Roman"/>
        <w:b/>
        <w:sz w:val="24"/>
        <w:szCs w:val="24"/>
      </w:rPr>
    </w:pPr>
    <w:r w:rsidRPr="00247953">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219075</wp:posOffset>
              </wp:positionV>
              <wp:extent cx="590550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905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135C9B"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17.25pt" to="470.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iE5vgEAAM0DAAAOAAAAZHJzL2Uyb0RvYy54bWysU8GO0zAQvSPxD5bvNOlKRRA13UNXcEFQ&#10;scDd64wbS7bHGpum/XvGThsQICQQFytjz3sz781ke3/2TpyAksXQy/WqlQKCxsGGYy8/f3rz4pUU&#10;KaswKIcBenmBJO93z59tp9jBHY7oBiDBJCF1U+zlmHPsmibpEbxKK4wQ+NEgeZU5pGMzkJqY3bvm&#10;rm1fNhPSEAk1pMS3D/Oj3FV+Y0DnD8YkyML1knvL9aR6PpWz2W1VdyQVR6uvbah/6MIrG7joQvWg&#10;shJfyf5C5a0mTGjySqNv0BiroWpgNev2JzWPo4pQtbA5KS42pf9Hq9+fDiTswLOTIijPI3rMpOxx&#10;zGKPIbCBSGJdfJpi6jh9Hw50jVI8UBF9NuSFcTZ+KTTlhoWJc3X5srgM5yw0X25et5tNy8PQt7dm&#10;pijASCm/BfSifPTS2VAMUJ06vUuZy3LqLYWD0tLcRP3KFwcl2YWPYFgUF5vbqesEe0fipHgRlNYQ&#10;chXFfDW7wIx1bgG2tewfgdf8AoW6an8DXhC1Moa8gL0NSL+rns+3ls2cf3Ng1l0seMLhUsdTreGd&#10;qY5d97ss5Y9xhX//C3ffAAAA//8DAFBLAwQUAAYACAAAACEAsVSy8dsAAAAIAQAADwAAAGRycy9k&#10;b3ducmV2LnhtbExPTUvDQBC9C/6HZQQvYjfWVmyaTRFRD/XUqqC3SXZMQrOzIbtN4793igd7Gt4H&#10;b97LVqNr1UB9aDwbuJkkoIhLbxuuDLy/PV/fgwoR2WLrmQz8UIBVfn6WYWr9gTc0bGOlJIRDigbq&#10;GLtU61DW5DBMfEcs2rfvHUaBfaVtjwcJd62eJsmddtiwfKixo8eayt127wx8BR+ePtbF8LLbrEe8&#10;eo3Tz9Iac3kxPixBRRrjvxmO9aU65NKp8Hu2QbWCk7k4DdzO5Iq+mB2J4o/QeaZPB+S/AAAA//8D&#10;AFBLAQItABQABgAIAAAAIQC2gziS/gAAAOEBAAATAAAAAAAAAAAAAAAAAAAAAABbQ29udGVudF9U&#10;eXBlc10ueG1sUEsBAi0AFAAGAAgAAAAhADj9If/WAAAAlAEAAAsAAAAAAAAAAAAAAAAALwEAAF9y&#10;ZWxzLy5yZWxzUEsBAi0AFAAGAAgAAAAhAIZaITm+AQAAzQMAAA4AAAAAAAAAAAAAAAAALgIAAGRy&#10;cy9lMm9Eb2MueG1sUEsBAi0AFAAGAAgAAAAhALFUsvHbAAAACAEAAA8AAAAAAAAAAAAAAAAAGAQA&#10;AGRycy9kb3ducmV2LnhtbFBLBQYAAAAABAAEAPMAAAAgBQAAAAA=&#10;" strokecolor="#5b9bd5 [3204]" strokeweight=".5pt">
              <v:stroke joinstyle="miter"/>
            </v:line>
          </w:pict>
        </mc:Fallback>
      </mc:AlternateContent>
    </w:r>
    <w:r w:rsidRPr="00247953">
      <w:rPr>
        <w:rFonts w:ascii="Times New Roman" w:hAnsi="Times New Roman" w:cs="Times New Roman"/>
        <w:b/>
        <w:sz w:val="24"/>
        <w:szCs w:val="24"/>
      </w:rPr>
      <w:t>TRƯỜNG THCS PHÚ THỊ</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01C4F"/>
    <w:multiLevelType w:val="multilevel"/>
    <w:tmpl w:val="93A49A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9137D0"/>
    <w:multiLevelType w:val="multilevel"/>
    <w:tmpl w:val="E9CAA5C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 w15:restartNumberingAfterBreak="0">
    <w:nsid w:val="2D5D0A96"/>
    <w:multiLevelType w:val="multilevel"/>
    <w:tmpl w:val="AFA00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4C735A"/>
    <w:multiLevelType w:val="multilevel"/>
    <w:tmpl w:val="27509CD4"/>
    <w:lvl w:ilvl="0">
      <w:start w:val="5"/>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15:restartNumberingAfterBreak="0">
    <w:nsid w:val="4C2C071C"/>
    <w:multiLevelType w:val="multilevel"/>
    <w:tmpl w:val="B67E9116"/>
    <w:lvl w:ilvl="0">
      <w:start w:val="4"/>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 w15:restartNumberingAfterBreak="0">
    <w:nsid w:val="52054BFE"/>
    <w:multiLevelType w:val="multilevel"/>
    <w:tmpl w:val="F0BE5EFE"/>
    <w:lvl w:ilvl="0">
      <w:start w:val="3"/>
      <w:numFmt w:val="decimal"/>
      <w:lvlText w:val="%1."/>
      <w:lvlJc w:val="left"/>
      <w:pPr>
        <w:tabs>
          <w:tab w:val="num" w:pos="1080"/>
        </w:tabs>
        <w:ind w:left="1080" w:hanging="360"/>
      </w:pPr>
    </w:lvl>
    <w:lvl w:ilvl="1">
      <w:start w:val="3"/>
      <w:numFmt w:val="bullet"/>
      <w:lvlText w:val="-"/>
      <w:lvlJc w:val="left"/>
      <w:pPr>
        <w:ind w:left="1800" w:hanging="360"/>
      </w:pPr>
      <w:rPr>
        <w:rFonts w:ascii="Times New Roman" w:eastAsiaTheme="minorHAnsi" w:hAnsi="Times New Roman" w:cs="Times New Roman"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 w15:restartNumberingAfterBreak="0">
    <w:nsid w:val="57B616FD"/>
    <w:multiLevelType w:val="multilevel"/>
    <w:tmpl w:val="45763910"/>
    <w:lvl w:ilvl="0">
      <w:start w:val="2"/>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 w15:restartNumberingAfterBreak="0">
    <w:nsid w:val="7BF009F6"/>
    <w:multiLevelType w:val="multilevel"/>
    <w:tmpl w:val="CD32A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5"/>
  </w:num>
  <w:num w:numId="4">
    <w:abstractNumId w:val="4"/>
  </w:num>
  <w:num w:numId="5">
    <w:abstractNumId w:val="3"/>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90F"/>
    <w:rsid w:val="00137C51"/>
    <w:rsid w:val="00247953"/>
    <w:rsid w:val="0042090F"/>
    <w:rsid w:val="005E54E2"/>
    <w:rsid w:val="006D6932"/>
    <w:rsid w:val="007A0629"/>
    <w:rsid w:val="00D2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19134F"/>
  <w15:chartTrackingRefBased/>
  <w15:docId w15:val="{1D63288E-E0D3-4A1F-ABAA-F7B03330C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5A1"/>
    <w:pPr>
      <w:ind w:left="720"/>
      <w:contextualSpacing/>
    </w:pPr>
  </w:style>
  <w:style w:type="paragraph" w:styleId="Header">
    <w:name w:val="header"/>
    <w:basedOn w:val="Normal"/>
    <w:link w:val="HeaderChar"/>
    <w:uiPriority w:val="99"/>
    <w:unhideWhenUsed/>
    <w:rsid w:val="00D275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A1"/>
  </w:style>
  <w:style w:type="paragraph" w:styleId="Footer">
    <w:name w:val="footer"/>
    <w:basedOn w:val="Normal"/>
    <w:link w:val="FooterChar"/>
    <w:uiPriority w:val="99"/>
    <w:unhideWhenUsed/>
    <w:rsid w:val="00D275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154347">
      <w:bodyDiv w:val="1"/>
      <w:marLeft w:val="0"/>
      <w:marRight w:val="0"/>
      <w:marTop w:val="0"/>
      <w:marBottom w:val="0"/>
      <w:divBdr>
        <w:top w:val="none" w:sz="0" w:space="0" w:color="auto"/>
        <w:left w:val="none" w:sz="0" w:space="0" w:color="auto"/>
        <w:bottom w:val="none" w:sz="0" w:space="0" w:color="auto"/>
        <w:right w:val="none" w:sz="0" w:space="0" w:color="auto"/>
      </w:divBdr>
      <w:divsChild>
        <w:div w:id="2001813698">
          <w:marLeft w:val="0"/>
          <w:marRight w:val="0"/>
          <w:marTop w:val="0"/>
          <w:marBottom w:val="0"/>
          <w:divBdr>
            <w:top w:val="none" w:sz="0" w:space="0" w:color="auto"/>
            <w:left w:val="none" w:sz="0" w:space="0" w:color="auto"/>
            <w:bottom w:val="none" w:sz="0" w:space="0" w:color="auto"/>
            <w:right w:val="none" w:sz="0" w:space="0" w:color="auto"/>
          </w:divBdr>
          <w:divsChild>
            <w:div w:id="58989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2025-02-22T04:33:00Z</dcterms:created>
  <dcterms:modified xsi:type="dcterms:W3CDTF">2025-02-22T04:48:00Z</dcterms:modified>
</cp:coreProperties>
</file>