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F9AED2" w14:textId="77777777" w:rsidR="0017576C" w:rsidRDefault="00F97130" w:rsidP="00F97130">
      <w:pPr>
        <w:jc w:val="center"/>
        <w:rPr>
          <w:b/>
        </w:rPr>
      </w:pPr>
      <w:r w:rsidRPr="00F97130">
        <w:rPr>
          <w:b/>
        </w:rPr>
        <w:t xml:space="preserve">ÔN TẬP HÈ </w:t>
      </w:r>
      <w:r w:rsidR="00E477E3">
        <w:rPr>
          <w:b/>
        </w:rPr>
        <w:t>LỚP</w:t>
      </w:r>
      <w:r w:rsidRPr="00F97130">
        <w:rPr>
          <w:b/>
        </w:rPr>
        <w:t xml:space="preserve"> 5</w:t>
      </w:r>
    </w:p>
    <w:p w14:paraId="78B46C67" w14:textId="77777777" w:rsidR="00F97130" w:rsidRPr="00F97130" w:rsidRDefault="00F97130" w:rsidP="000F2151">
      <w:pPr>
        <w:spacing w:after="0" w:line="240" w:lineRule="auto"/>
        <w:jc w:val="both"/>
        <w:rPr>
          <w:b/>
          <w:szCs w:val="28"/>
        </w:rPr>
      </w:pPr>
      <w:r w:rsidRPr="00F97130">
        <w:rPr>
          <w:b/>
          <w:szCs w:val="28"/>
        </w:rPr>
        <w:t>Bài 1: Đặ</w:t>
      </w:r>
      <w:r>
        <w:rPr>
          <w:b/>
          <w:szCs w:val="28"/>
        </w:rPr>
        <w:t xml:space="preserve">t tính </w:t>
      </w:r>
      <w:r w:rsidRPr="00F97130">
        <w:rPr>
          <w:b/>
          <w:szCs w:val="28"/>
        </w:rPr>
        <w:t>:</w:t>
      </w:r>
    </w:p>
    <w:p w14:paraId="3CAF9B83" w14:textId="663572D9" w:rsidR="00F97130" w:rsidRPr="00A4720B" w:rsidRDefault="00F97130" w:rsidP="000F2151">
      <w:pPr>
        <w:spacing w:after="0" w:line="240" w:lineRule="auto"/>
        <w:jc w:val="both"/>
        <w:rPr>
          <w:szCs w:val="28"/>
          <w:lang w:val="pt-BR"/>
        </w:rPr>
      </w:pPr>
      <w:r w:rsidRPr="00A4720B">
        <w:rPr>
          <w:szCs w:val="28"/>
          <w:lang w:val="pt-BR"/>
        </w:rPr>
        <w:t xml:space="preserve">42 679 + 39 705 </w:t>
      </w:r>
      <w:r>
        <w:rPr>
          <w:szCs w:val="28"/>
          <w:lang w:val="pt-BR"/>
        </w:rPr>
        <w:tab/>
      </w:r>
      <w:r>
        <w:rPr>
          <w:szCs w:val="28"/>
          <w:lang w:val="pt-BR"/>
        </w:rPr>
        <w:tab/>
      </w:r>
      <w:r w:rsidRPr="00A4720B">
        <w:rPr>
          <w:szCs w:val="28"/>
          <w:lang w:val="pt-BR"/>
        </w:rPr>
        <w:t xml:space="preserve">80 200 - 19 194        </w:t>
      </w:r>
      <w:r>
        <w:rPr>
          <w:szCs w:val="28"/>
          <w:lang w:val="pt-BR"/>
        </w:rPr>
        <w:t xml:space="preserve">          </w:t>
      </w:r>
      <w:r w:rsidRPr="00A4720B">
        <w:rPr>
          <w:szCs w:val="28"/>
          <w:lang w:val="pt-BR"/>
        </w:rPr>
        <w:t xml:space="preserve"> 1 296 </w:t>
      </w:r>
      <w:r>
        <w:rPr>
          <w:szCs w:val="28"/>
          <w:lang w:val="pt-BR"/>
        </w:rPr>
        <w:t>x</w:t>
      </w:r>
      <w:r w:rsidRPr="00A4720B">
        <w:rPr>
          <w:szCs w:val="28"/>
          <w:lang w:val="pt-BR"/>
        </w:rPr>
        <w:t xml:space="preserve"> </w:t>
      </w:r>
      <w:r w:rsidR="00845088">
        <w:rPr>
          <w:szCs w:val="28"/>
          <w:lang w:val="pt-BR"/>
        </w:rPr>
        <w:t>86</w:t>
      </w:r>
      <w:r w:rsidRPr="00A4720B">
        <w:rPr>
          <w:szCs w:val="28"/>
          <w:lang w:val="pt-BR"/>
        </w:rPr>
        <w:t xml:space="preserve">   </w:t>
      </w:r>
      <w:r>
        <w:rPr>
          <w:szCs w:val="28"/>
          <w:lang w:val="pt-BR"/>
        </w:rPr>
        <w:tab/>
      </w:r>
      <w:r>
        <w:rPr>
          <w:szCs w:val="28"/>
          <w:lang w:val="pt-BR"/>
        </w:rPr>
        <w:tab/>
        <w:t xml:space="preserve">89568 : </w:t>
      </w:r>
      <w:r w:rsidR="00845088">
        <w:rPr>
          <w:szCs w:val="28"/>
          <w:lang w:val="pt-BR"/>
        </w:rPr>
        <w:t>75</w:t>
      </w:r>
      <w:r w:rsidRPr="00A4720B">
        <w:rPr>
          <w:szCs w:val="28"/>
          <w:lang w:val="pt-BR"/>
        </w:rPr>
        <w:t xml:space="preserve">                                       </w:t>
      </w:r>
    </w:p>
    <w:p w14:paraId="37EDC03D" w14:textId="77777777" w:rsidR="00F97130" w:rsidRDefault="00F97130" w:rsidP="00F97130">
      <w:r>
        <w:rPr>
          <w:szCs w:val="28"/>
          <w:lang w:val="pt-BR"/>
        </w:rPr>
        <w:t xml:space="preserve"> </w:t>
      </w:r>
      <w:r>
        <w:t>…………………………………………………………………………………………………….</w:t>
      </w:r>
    </w:p>
    <w:p w14:paraId="36F4C139" w14:textId="77777777" w:rsidR="00F97130" w:rsidRDefault="00F97130" w:rsidP="00F97130">
      <w:r>
        <w:t>……………………………………………………………………………………………………..</w:t>
      </w:r>
    </w:p>
    <w:p w14:paraId="66A5721C" w14:textId="77777777" w:rsidR="00F97130" w:rsidRDefault="00F97130" w:rsidP="00F97130">
      <w:r>
        <w:t>…………………………………………………………………………………………………….</w:t>
      </w:r>
    </w:p>
    <w:p w14:paraId="7417842B" w14:textId="77777777" w:rsidR="00F97130" w:rsidRPr="00656232" w:rsidRDefault="00F97130" w:rsidP="00F97130">
      <w:r>
        <w:t>……………………………………………………………………………………………………..</w:t>
      </w:r>
    </w:p>
    <w:p w14:paraId="45366A52" w14:textId="77777777" w:rsidR="00F97130" w:rsidRDefault="00F97130" w:rsidP="00F97130">
      <w:r>
        <w:t>…………………………………………………………………………………………………….</w:t>
      </w:r>
    </w:p>
    <w:p w14:paraId="539999A4" w14:textId="77777777" w:rsidR="000F2151" w:rsidRPr="000F2151" w:rsidRDefault="000F2151" w:rsidP="000F2151">
      <w:pPr>
        <w:spacing w:after="0" w:line="240" w:lineRule="auto"/>
        <w:jc w:val="both"/>
        <w:rPr>
          <w:b/>
          <w:szCs w:val="28"/>
          <w:lang w:val="pt-BR"/>
        </w:rPr>
      </w:pPr>
      <w:r w:rsidRPr="00A4720B">
        <w:rPr>
          <w:b/>
          <w:bCs/>
          <w:szCs w:val="28"/>
          <w:lang w:val="pt-BR"/>
        </w:rPr>
        <w:t xml:space="preserve">Bài </w:t>
      </w:r>
      <w:r>
        <w:rPr>
          <w:b/>
          <w:bCs/>
          <w:szCs w:val="28"/>
          <w:lang w:val="pt-BR"/>
        </w:rPr>
        <w:t>2</w:t>
      </w:r>
      <w:r w:rsidRPr="00A4720B">
        <w:rPr>
          <w:b/>
          <w:bCs/>
          <w:szCs w:val="28"/>
          <w:lang w:val="pt-BR"/>
        </w:rPr>
        <w:t xml:space="preserve">: </w:t>
      </w:r>
      <w:r w:rsidRPr="000F2151">
        <w:rPr>
          <w:b/>
          <w:szCs w:val="28"/>
          <w:lang w:val="pt-BR"/>
        </w:rPr>
        <w:t>Tính giá trị biểu thức:</w:t>
      </w:r>
    </w:p>
    <w:p w14:paraId="46A7F7DA" w14:textId="77777777" w:rsidR="000F2151" w:rsidRPr="00A4720B" w:rsidRDefault="000F2151" w:rsidP="000F2151">
      <w:pPr>
        <w:spacing w:after="0" w:line="240" w:lineRule="auto"/>
        <w:jc w:val="both"/>
        <w:rPr>
          <w:szCs w:val="28"/>
          <w:lang w:val="pt-BR"/>
        </w:rPr>
      </w:pPr>
      <w:r w:rsidRPr="00A4720B">
        <w:rPr>
          <w:szCs w:val="28"/>
          <w:lang w:val="pt-BR"/>
        </w:rPr>
        <w:t>a/ 12 054 - 10 05</w:t>
      </w:r>
      <w:r>
        <w:rPr>
          <w:szCs w:val="28"/>
          <w:lang w:val="pt-BR"/>
        </w:rPr>
        <w:t xml:space="preserve">0 + 623                        </w:t>
      </w:r>
      <w:r w:rsidRPr="00A4720B">
        <w:rPr>
          <w:szCs w:val="28"/>
          <w:lang w:val="pt-BR"/>
        </w:rPr>
        <w:t xml:space="preserve">12 054 : (15 + 67)   </w:t>
      </w:r>
      <w:r>
        <w:rPr>
          <w:szCs w:val="28"/>
          <w:lang w:val="pt-BR"/>
        </w:rPr>
        <w:t xml:space="preserve">                              </w:t>
      </w:r>
      <w:r w:rsidRPr="00A4720B">
        <w:rPr>
          <w:szCs w:val="28"/>
          <w:lang w:val="pt-BR"/>
        </w:rPr>
        <w:t xml:space="preserve"> 3 444 : 28 x 107</w:t>
      </w:r>
    </w:p>
    <w:p w14:paraId="34DC46C7" w14:textId="77777777" w:rsidR="000F2151" w:rsidRDefault="000F2151" w:rsidP="000F2151">
      <w:r>
        <w:t>…………………………………………………………………………………………………….</w:t>
      </w:r>
    </w:p>
    <w:p w14:paraId="01941F4E" w14:textId="77777777" w:rsidR="000F2151" w:rsidRDefault="000F2151" w:rsidP="000F2151">
      <w:r>
        <w:t>……………………………………………………………………………………………………..</w:t>
      </w:r>
    </w:p>
    <w:p w14:paraId="2A81B31A" w14:textId="77777777" w:rsidR="000F2151" w:rsidRDefault="000F2151" w:rsidP="000F2151">
      <w:r>
        <w:t>…………………………………………………………………………………………………….</w:t>
      </w:r>
    </w:p>
    <w:p w14:paraId="4CC0B607" w14:textId="77777777" w:rsidR="00F97130" w:rsidRPr="000F2151" w:rsidRDefault="000F2151" w:rsidP="000F2151">
      <w:pPr>
        <w:spacing w:after="120" w:line="240" w:lineRule="auto"/>
        <w:jc w:val="both"/>
        <w:rPr>
          <w:rFonts w:cs="Times New Roman"/>
          <w:szCs w:val="28"/>
          <w:lang w:val="pt-BR"/>
        </w:rPr>
      </w:pPr>
      <w:r w:rsidRPr="000F2151">
        <w:rPr>
          <w:b/>
          <w:szCs w:val="28"/>
          <w:lang w:val="pt-BR"/>
        </w:rPr>
        <w:t>Bài 3:</w:t>
      </w:r>
      <w:r>
        <w:rPr>
          <w:szCs w:val="28"/>
          <w:lang w:val="pt-BR"/>
        </w:rPr>
        <w:t xml:space="preserve"> </w:t>
      </w:r>
      <w:r w:rsidRPr="000F2151">
        <w:rPr>
          <w:rFonts w:cs="Times New Roman"/>
          <w:color w:val="000000"/>
          <w:szCs w:val="28"/>
          <w:shd w:val="clear" w:color="auto" w:fill="FFFFFF"/>
        </w:rPr>
        <w:t>Một cửa hàng bán vải trong ba ngày. Ngày đầu bán được 98m, ngày thứ hai bán được hơn ngày đầu 5m nhưng kém ngày thứ ba 5m. Hỏi trung bình mỗi ngày cửa hàng đó bán được bao nhiêu mét vải?</w:t>
      </w:r>
    </w:p>
    <w:p w14:paraId="1813F7C2" w14:textId="77777777" w:rsidR="000F2151" w:rsidRDefault="000F2151" w:rsidP="000F2151">
      <w:pPr>
        <w:spacing w:after="120"/>
      </w:pPr>
      <w:r>
        <w:t>…………………………………………………………………………………………………….</w:t>
      </w:r>
    </w:p>
    <w:p w14:paraId="51149B1A" w14:textId="77777777" w:rsidR="000F2151" w:rsidRDefault="000F2151" w:rsidP="000F2151">
      <w:r>
        <w:t>……………………………………………………………………………………………………..</w:t>
      </w:r>
    </w:p>
    <w:p w14:paraId="1E8F152E" w14:textId="77777777" w:rsidR="000F2151" w:rsidRDefault="000F2151" w:rsidP="000F2151">
      <w:r>
        <w:t>…………………………………………………………………………………………………….</w:t>
      </w:r>
    </w:p>
    <w:p w14:paraId="722C4C4A" w14:textId="77777777" w:rsidR="000F2151" w:rsidRDefault="000F2151" w:rsidP="000F2151">
      <w:r>
        <w:t>…………………………………………………………………………………………………….</w:t>
      </w:r>
    </w:p>
    <w:p w14:paraId="2877B722" w14:textId="77777777" w:rsidR="000F2151" w:rsidRDefault="000F2151" w:rsidP="000F2151">
      <w:r>
        <w:t>……………………………………………………………………………………………………..</w:t>
      </w:r>
    </w:p>
    <w:p w14:paraId="13B95DC2" w14:textId="77777777" w:rsidR="000F2151" w:rsidRDefault="000F2151" w:rsidP="000F2151">
      <w:r>
        <w:t>…………………………………………………………………………………………………….</w:t>
      </w:r>
    </w:p>
    <w:p w14:paraId="494E9D1D" w14:textId="77777777" w:rsidR="00F97130" w:rsidRDefault="000F2151" w:rsidP="00F97130">
      <w:r w:rsidRPr="000F2151">
        <w:t>……………………………………………………………………………………………………</w:t>
      </w:r>
    </w:p>
    <w:p w14:paraId="67EE3FDE" w14:textId="77777777" w:rsidR="000F2151" w:rsidRPr="000F2151" w:rsidRDefault="000F2151" w:rsidP="00F97130">
      <w:pPr>
        <w:rPr>
          <w:b/>
        </w:rPr>
      </w:pPr>
      <w:r w:rsidRPr="000F2151">
        <w:rPr>
          <w:b/>
        </w:rPr>
        <w:t>Bài 4: Trung bình cộng của hai số là 50. Biết số thứ nhất là 30, tìm số còn lại.</w:t>
      </w:r>
    </w:p>
    <w:p w14:paraId="3A151BCA" w14:textId="77777777" w:rsidR="000F2151" w:rsidRDefault="000F2151" w:rsidP="000F2151">
      <w:pPr>
        <w:spacing w:after="120"/>
      </w:pPr>
      <w:r>
        <w:t>…………………………………………………………………………………………………….</w:t>
      </w:r>
    </w:p>
    <w:p w14:paraId="56D7DCB0" w14:textId="77777777" w:rsidR="000F2151" w:rsidRDefault="000F2151" w:rsidP="000F2151">
      <w:r>
        <w:t>……………………………………………………………………………………………………..</w:t>
      </w:r>
    </w:p>
    <w:p w14:paraId="323A30A4" w14:textId="77777777" w:rsidR="000F2151" w:rsidRDefault="000F2151" w:rsidP="000F2151">
      <w:r>
        <w:t>…………………………………………………………………………………………………….</w:t>
      </w:r>
    </w:p>
    <w:p w14:paraId="7D68E236" w14:textId="77777777" w:rsidR="000F2151" w:rsidRDefault="000F2151" w:rsidP="000F2151">
      <w:r>
        <w:t>…………………………………………………………………………………………………….</w:t>
      </w:r>
    </w:p>
    <w:p w14:paraId="3BBB1B44" w14:textId="77777777" w:rsidR="000F2151" w:rsidRDefault="000F2151" w:rsidP="00F97130">
      <w:r>
        <w:t>……………………………………………………………………………………………………</w:t>
      </w:r>
    </w:p>
    <w:p w14:paraId="1411DE0A" w14:textId="77777777" w:rsidR="000F2151" w:rsidRPr="000F2151" w:rsidRDefault="000F2151" w:rsidP="000F2151">
      <w:pPr>
        <w:spacing w:after="0"/>
        <w:rPr>
          <w:b/>
        </w:rPr>
      </w:pPr>
      <w:r w:rsidRPr="000F2151">
        <w:rPr>
          <w:b/>
        </w:rPr>
        <w:t>Bài 5: Tìm y</w:t>
      </w:r>
      <w:r>
        <w:rPr>
          <w:b/>
        </w:rPr>
        <w:t xml:space="preserve">: </w:t>
      </w:r>
    </w:p>
    <w:p w14:paraId="0C7FF369" w14:textId="77777777" w:rsidR="000F2151" w:rsidRDefault="000F2151" w:rsidP="000F2151">
      <w:pPr>
        <w:spacing w:after="120"/>
      </w:pPr>
      <w:r>
        <w:t>y x 35 + y x 45 + y x 20 = 36000</w:t>
      </w:r>
    </w:p>
    <w:p w14:paraId="23A9CB74" w14:textId="77777777" w:rsidR="000F2151" w:rsidRDefault="000F2151" w:rsidP="000F2151">
      <w:pPr>
        <w:spacing w:after="120"/>
      </w:pPr>
      <w:r>
        <w:t>…………………………………………………………………………………………………….</w:t>
      </w:r>
    </w:p>
    <w:p w14:paraId="43EEDF7B" w14:textId="77777777" w:rsidR="000F2151" w:rsidRDefault="000F2151" w:rsidP="000F2151">
      <w:r>
        <w:t>……………………………………………………………………………………………………..</w:t>
      </w:r>
    </w:p>
    <w:p w14:paraId="3E005052" w14:textId="77777777" w:rsidR="000F2151" w:rsidRDefault="000F2151" w:rsidP="00F97130">
      <w:r>
        <w:t>…………………………………………………………………………………………………….</w:t>
      </w:r>
    </w:p>
    <w:p w14:paraId="2D161D13" w14:textId="77777777" w:rsidR="000F2151" w:rsidRPr="00603152" w:rsidRDefault="00603152" w:rsidP="00603152">
      <w:pPr>
        <w:pStyle w:val="NormalWeb"/>
        <w:spacing w:before="0" w:beforeAutospacing="0" w:after="0" w:afterAutospacing="0"/>
        <w:ind w:left="48" w:right="48"/>
        <w:jc w:val="center"/>
        <w:rPr>
          <w:color w:val="000000" w:themeColor="text1"/>
          <w:sz w:val="27"/>
          <w:szCs w:val="27"/>
        </w:rPr>
      </w:pPr>
      <w:r>
        <w:rPr>
          <w:b/>
          <w:bCs/>
          <w:color w:val="000000" w:themeColor="text1"/>
          <w:sz w:val="27"/>
          <w:szCs w:val="27"/>
        </w:rPr>
        <w:lastRenderedPageBreak/>
        <w:t>BÔNG SEN TRONG GIẾNG NGỌC</w:t>
      </w:r>
    </w:p>
    <w:p w14:paraId="44664016" w14:textId="77777777" w:rsidR="000F2151" w:rsidRPr="00603152" w:rsidRDefault="000F2151" w:rsidP="00603152">
      <w:pPr>
        <w:pStyle w:val="NormalWeb"/>
        <w:spacing w:before="0" w:beforeAutospacing="0" w:after="0" w:afterAutospacing="0"/>
        <w:ind w:left="48" w:right="48" w:firstLine="672"/>
        <w:jc w:val="both"/>
        <w:rPr>
          <w:color w:val="000000" w:themeColor="text1"/>
          <w:sz w:val="27"/>
          <w:szCs w:val="27"/>
        </w:rPr>
      </w:pPr>
      <w:r w:rsidRPr="00603152">
        <w:rPr>
          <w:color w:val="000000" w:themeColor="text1"/>
          <w:sz w:val="27"/>
          <w:szCs w:val="27"/>
        </w:rPr>
        <w:t>Mạc Đĩnh Chi người đen đủi, xấu xí. Nhà nghèo, mẹ con cậu nuôi nhau bằng nghề kiếm củi. Mới bốn tuổi, Mạc Đĩnh Chi đã tỏ ra rất thông minh. Bấy giờ, Chiêu quốc công Trần Nhật Duật mở trường dạy học, Mạc Đĩnh Chi xin được vào học. Cậu học chăm chỉ, miệt mài, sớm trở thành học trò giỏi nhất trường.</w:t>
      </w:r>
    </w:p>
    <w:p w14:paraId="21B57232" w14:textId="77777777" w:rsidR="000F2151" w:rsidRPr="00603152" w:rsidRDefault="000F2151" w:rsidP="00603152">
      <w:pPr>
        <w:pStyle w:val="NormalWeb"/>
        <w:spacing w:before="0" w:beforeAutospacing="0" w:after="0" w:afterAutospacing="0"/>
        <w:ind w:left="48" w:right="48"/>
        <w:jc w:val="both"/>
        <w:rPr>
          <w:color w:val="000000" w:themeColor="text1"/>
          <w:sz w:val="27"/>
          <w:szCs w:val="27"/>
        </w:rPr>
      </w:pPr>
      <w:r w:rsidRPr="00603152">
        <w:rPr>
          <w:color w:val="000000" w:themeColor="text1"/>
          <w:sz w:val="27"/>
          <w:szCs w:val="27"/>
        </w:rPr>
        <w:t>Kì thi năm ấy, Mạc Đĩnh Chi đỗ đầu nhưng vua thấy ông mặt mũi xấu xí, người bé loắt choắt, lại là con thường dân, toan không cho đỗ.</w:t>
      </w:r>
    </w:p>
    <w:p w14:paraId="48EAB8B6" w14:textId="77777777" w:rsidR="00603152" w:rsidRPr="00603152" w:rsidRDefault="00603152" w:rsidP="00603152">
      <w:pPr>
        <w:pStyle w:val="NormalWeb"/>
        <w:spacing w:before="0" w:beforeAutospacing="0" w:after="0" w:afterAutospacing="0"/>
        <w:ind w:left="48" w:right="48" w:firstLine="672"/>
        <w:jc w:val="both"/>
        <w:rPr>
          <w:color w:val="000000" w:themeColor="text1"/>
          <w:sz w:val="27"/>
          <w:szCs w:val="27"/>
        </w:rPr>
      </w:pPr>
      <w:r w:rsidRPr="00603152">
        <w:rPr>
          <w:color w:val="000000" w:themeColor="text1"/>
          <w:sz w:val="27"/>
          <w:szCs w:val="27"/>
        </w:rPr>
        <w:t>Thấy nhà vua không trọng người hiền, chỉ trọng hình thức bề ngoài, Mạc Đĩnh Chi làm bài phú “ Bông sen giếng ngọc’’nhờ người dâng lên vua. Bài phú đề cao phẩm chất cao quí khác thường của loài hoa sen, cũng để tỏ rõ chí hướng và tài năng của mình. Vua đọc bài phú thấy rất hay, quyết định lấy ông đỗ Trạng nguyên.</w:t>
      </w:r>
    </w:p>
    <w:p w14:paraId="6FBD0212" w14:textId="77777777" w:rsidR="00603152" w:rsidRPr="00603152" w:rsidRDefault="00603152" w:rsidP="00603152">
      <w:pPr>
        <w:pStyle w:val="NormalWeb"/>
        <w:spacing w:before="0" w:beforeAutospacing="0" w:after="0" w:afterAutospacing="0"/>
        <w:ind w:left="48" w:right="48" w:firstLine="672"/>
        <w:jc w:val="both"/>
        <w:rPr>
          <w:color w:val="000000" w:themeColor="text1"/>
          <w:sz w:val="27"/>
          <w:szCs w:val="27"/>
        </w:rPr>
      </w:pPr>
      <w:r w:rsidRPr="00603152">
        <w:rPr>
          <w:color w:val="000000" w:themeColor="text1"/>
          <w:sz w:val="27"/>
          <w:szCs w:val="27"/>
        </w:rPr>
        <w:t>Về sau, Mạc Đĩnh Chi nhiều lần được giao trọng trách đi sứ. Bằng tài năng của mình, ông đã đề cao được uy tín đất nước, khiến người nước ngoài phải nể trọng sứ thần Đại Việt. Vua Nguyên tặng ông danh hiệu Trạng nguyên. Nhân dân ta ngưỡng mộ, tôn xưng ông là: Lưỡng quốc Trạng nguyên ( Trạng nguyên hai nước )</w:t>
      </w:r>
    </w:p>
    <w:p w14:paraId="41055238" w14:textId="77777777" w:rsidR="00603152" w:rsidRPr="00603152" w:rsidRDefault="00603152" w:rsidP="00603152">
      <w:pPr>
        <w:pStyle w:val="NormalWeb"/>
        <w:spacing w:before="0" w:beforeAutospacing="0" w:after="0" w:afterAutospacing="0"/>
        <w:ind w:left="48" w:right="48"/>
        <w:jc w:val="right"/>
        <w:rPr>
          <w:color w:val="000000" w:themeColor="text1"/>
          <w:sz w:val="27"/>
          <w:szCs w:val="27"/>
        </w:rPr>
      </w:pPr>
      <w:r w:rsidRPr="00603152">
        <w:rPr>
          <w:b/>
          <w:bCs/>
          <w:color w:val="000000" w:themeColor="text1"/>
          <w:sz w:val="27"/>
          <w:szCs w:val="27"/>
        </w:rPr>
        <w:t>Theo Lâm Ngũ Đường</w:t>
      </w:r>
    </w:p>
    <w:p w14:paraId="042FF48E" w14:textId="77777777" w:rsidR="00603152" w:rsidRPr="00603152" w:rsidRDefault="00603152" w:rsidP="00603152">
      <w:pPr>
        <w:pStyle w:val="NormalWeb"/>
        <w:spacing w:before="0" w:beforeAutospacing="0" w:after="0" w:afterAutospacing="0"/>
        <w:ind w:left="48" w:right="48"/>
        <w:jc w:val="both"/>
        <w:rPr>
          <w:color w:val="000000" w:themeColor="text1"/>
          <w:sz w:val="27"/>
          <w:szCs w:val="27"/>
        </w:rPr>
      </w:pPr>
      <w:r w:rsidRPr="00603152">
        <w:rPr>
          <w:b/>
          <w:bCs/>
          <w:color w:val="000000" w:themeColor="text1"/>
          <w:sz w:val="27"/>
          <w:szCs w:val="27"/>
        </w:rPr>
        <w:t>Câu 1</w:t>
      </w:r>
      <w:r w:rsidRPr="00603152">
        <w:rPr>
          <w:bCs/>
          <w:color w:val="000000" w:themeColor="text1"/>
          <w:sz w:val="27"/>
          <w:szCs w:val="27"/>
        </w:rPr>
        <w:t xml:space="preserve">. </w:t>
      </w:r>
      <w:r w:rsidRPr="00603152">
        <w:rPr>
          <w:color w:val="000000" w:themeColor="text1"/>
          <w:sz w:val="27"/>
          <w:szCs w:val="27"/>
        </w:rPr>
        <w:t>Ngày còn nhỏ, Mạc Đĩnh Chi là người như thế nào?</w:t>
      </w:r>
    </w:p>
    <w:p w14:paraId="3EC5A6A1" w14:textId="77777777" w:rsidR="00603152" w:rsidRPr="00603152" w:rsidRDefault="00603152" w:rsidP="00603152">
      <w:pPr>
        <w:pStyle w:val="NormalWeb"/>
        <w:spacing w:before="0" w:beforeAutospacing="0" w:after="0" w:afterAutospacing="0"/>
        <w:ind w:left="48" w:right="48"/>
        <w:jc w:val="both"/>
        <w:rPr>
          <w:color w:val="000000" w:themeColor="text1"/>
          <w:sz w:val="27"/>
          <w:szCs w:val="27"/>
        </w:rPr>
      </w:pPr>
      <w:r w:rsidRPr="00603152">
        <w:rPr>
          <w:color w:val="000000" w:themeColor="text1"/>
          <w:sz w:val="27"/>
          <w:szCs w:val="27"/>
        </w:rPr>
        <w:t>a. Là người có ngoại hình xấu xí.</w:t>
      </w:r>
    </w:p>
    <w:p w14:paraId="3F964D6C" w14:textId="77777777" w:rsidR="00603152" w:rsidRPr="00603152" w:rsidRDefault="00603152" w:rsidP="00603152">
      <w:pPr>
        <w:pStyle w:val="NormalWeb"/>
        <w:spacing w:before="0" w:beforeAutospacing="0" w:after="0" w:afterAutospacing="0"/>
        <w:ind w:left="48" w:right="48"/>
        <w:jc w:val="both"/>
        <w:rPr>
          <w:color w:val="000000" w:themeColor="text1"/>
          <w:sz w:val="27"/>
          <w:szCs w:val="27"/>
        </w:rPr>
      </w:pPr>
      <w:r w:rsidRPr="00603152">
        <w:rPr>
          <w:color w:val="000000" w:themeColor="text1"/>
          <w:sz w:val="27"/>
          <w:szCs w:val="27"/>
        </w:rPr>
        <w:t>b. Là người rất thông minh.</w:t>
      </w:r>
    </w:p>
    <w:p w14:paraId="04250766" w14:textId="77777777" w:rsidR="00603152" w:rsidRPr="00603152" w:rsidRDefault="00603152" w:rsidP="00603152">
      <w:pPr>
        <w:pStyle w:val="NormalWeb"/>
        <w:spacing w:before="0" w:beforeAutospacing="0" w:after="0" w:afterAutospacing="0"/>
        <w:ind w:left="48" w:right="48"/>
        <w:jc w:val="both"/>
        <w:rPr>
          <w:color w:val="000000" w:themeColor="text1"/>
          <w:sz w:val="27"/>
          <w:szCs w:val="27"/>
        </w:rPr>
      </w:pPr>
      <w:r w:rsidRPr="00603152">
        <w:rPr>
          <w:color w:val="000000" w:themeColor="text1"/>
          <w:sz w:val="27"/>
          <w:szCs w:val="27"/>
        </w:rPr>
        <w:t>c. Là người có ngoại hình xấu xí nhưng tỏ ra rất thông minh.</w:t>
      </w:r>
    </w:p>
    <w:p w14:paraId="1B997B65" w14:textId="77777777" w:rsidR="00603152" w:rsidRPr="00603152" w:rsidRDefault="00603152" w:rsidP="00603152">
      <w:pPr>
        <w:pStyle w:val="NormalWeb"/>
        <w:spacing w:before="0" w:beforeAutospacing="0" w:after="0" w:afterAutospacing="0"/>
        <w:ind w:left="48" w:right="48"/>
        <w:jc w:val="both"/>
        <w:rPr>
          <w:color w:val="000000" w:themeColor="text1"/>
          <w:sz w:val="27"/>
          <w:szCs w:val="27"/>
        </w:rPr>
      </w:pPr>
      <w:r w:rsidRPr="00603152">
        <w:rPr>
          <w:color w:val="000000" w:themeColor="text1"/>
          <w:sz w:val="27"/>
          <w:szCs w:val="27"/>
        </w:rPr>
        <w:t>d. Là người dũng cảm.</w:t>
      </w:r>
    </w:p>
    <w:p w14:paraId="6A1F9307" w14:textId="77777777" w:rsidR="00603152" w:rsidRPr="00603152" w:rsidRDefault="00603152" w:rsidP="00603152">
      <w:pPr>
        <w:pStyle w:val="NormalWeb"/>
        <w:spacing w:before="0" w:beforeAutospacing="0" w:after="0" w:afterAutospacing="0"/>
        <w:ind w:left="48" w:right="48"/>
        <w:jc w:val="both"/>
        <w:rPr>
          <w:b/>
          <w:color w:val="000000" w:themeColor="text1"/>
          <w:sz w:val="27"/>
          <w:szCs w:val="27"/>
        </w:rPr>
      </w:pPr>
      <w:r w:rsidRPr="00603152">
        <w:rPr>
          <w:b/>
          <w:bCs/>
          <w:color w:val="000000" w:themeColor="text1"/>
          <w:sz w:val="27"/>
          <w:szCs w:val="27"/>
        </w:rPr>
        <w:t>Câu 2.</w:t>
      </w:r>
      <w:r w:rsidRPr="00603152">
        <w:rPr>
          <w:color w:val="000000" w:themeColor="text1"/>
          <w:sz w:val="27"/>
          <w:szCs w:val="27"/>
        </w:rPr>
        <w:t> </w:t>
      </w:r>
      <w:r w:rsidRPr="00603152">
        <w:rPr>
          <w:b/>
          <w:color w:val="000000" w:themeColor="text1"/>
          <w:sz w:val="27"/>
          <w:szCs w:val="27"/>
        </w:rPr>
        <w:t>Vì sao lúc đầu nhà vua toan không cho Mạc Đĩnh Chi đỗ Trạng nguyên?</w:t>
      </w:r>
    </w:p>
    <w:p w14:paraId="58585C5E" w14:textId="77777777" w:rsidR="00603152" w:rsidRPr="00603152" w:rsidRDefault="00603152" w:rsidP="00603152">
      <w:pPr>
        <w:pStyle w:val="NormalWeb"/>
        <w:spacing w:before="0" w:beforeAutospacing="0" w:after="0" w:afterAutospacing="0"/>
        <w:ind w:left="48" w:right="48"/>
        <w:jc w:val="both"/>
        <w:rPr>
          <w:color w:val="000000" w:themeColor="text1"/>
          <w:sz w:val="27"/>
          <w:szCs w:val="27"/>
        </w:rPr>
      </w:pPr>
      <w:r w:rsidRPr="00603152">
        <w:rPr>
          <w:color w:val="000000" w:themeColor="text1"/>
          <w:sz w:val="27"/>
          <w:szCs w:val="27"/>
        </w:rPr>
        <w:t>a. Vì Mạc Đĩnh Chi là con nhà thường dân nghèo</w:t>
      </w:r>
    </w:p>
    <w:p w14:paraId="50DC6068" w14:textId="77777777" w:rsidR="00603152" w:rsidRPr="00603152" w:rsidRDefault="00603152" w:rsidP="00603152">
      <w:pPr>
        <w:pStyle w:val="NormalWeb"/>
        <w:spacing w:before="0" w:beforeAutospacing="0" w:after="0" w:afterAutospacing="0"/>
        <w:ind w:left="48" w:right="48"/>
        <w:jc w:val="both"/>
        <w:rPr>
          <w:color w:val="000000" w:themeColor="text1"/>
          <w:sz w:val="27"/>
          <w:szCs w:val="27"/>
        </w:rPr>
      </w:pPr>
      <w:r w:rsidRPr="00603152">
        <w:rPr>
          <w:color w:val="000000" w:themeColor="text1"/>
          <w:sz w:val="27"/>
          <w:szCs w:val="27"/>
        </w:rPr>
        <w:t>b. Vì Mạc Đĩnh Chi xấu xí</w:t>
      </w:r>
    </w:p>
    <w:p w14:paraId="316B62F4" w14:textId="77777777" w:rsidR="00603152" w:rsidRPr="00603152" w:rsidRDefault="00603152" w:rsidP="00603152">
      <w:pPr>
        <w:pStyle w:val="NormalWeb"/>
        <w:spacing w:before="0" w:beforeAutospacing="0" w:after="0" w:afterAutospacing="0"/>
        <w:ind w:left="48" w:right="48"/>
        <w:jc w:val="both"/>
        <w:rPr>
          <w:color w:val="000000" w:themeColor="text1"/>
          <w:sz w:val="27"/>
          <w:szCs w:val="27"/>
        </w:rPr>
      </w:pPr>
      <w:r w:rsidRPr="00603152">
        <w:rPr>
          <w:color w:val="000000" w:themeColor="text1"/>
          <w:sz w:val="27"/>
          <w:szCs w:val="27"/>
        </w:rPr>
        <w:t>c. Vì Mạc Đĩnh Chi là con nhà thường dân nghèo và xấu xí.</w:t>
      </w:r>
    </w:p>
    <w:p w14:paraId="7FBFF710" w14:textId="77777777" w:rsidR="00603152" w:rsidRPr="00603152" w:rsidRDefault="00603152" w:rsidP="00603152">
      <w:pPr>
        <w:pStyle w:val="NormalWeb"/>
        <w:spacing w:before="0" w:beforeAutospacing="0" w:after="0" w:afterAutospacing="0"/>
        <w:ind w:left="48" w:right="48"/>
        <w:jc w:val="both"/>
        <w:rPr>
          <w:color w:val="000000" w:themeColor="text1"/>
          <w:sz w:val="27"/>
          <w:szCs w:val="27"/>
        </w:rPr>
      </w:pPr>
      <w:r w:rsidRPr="00603152">
        <w:rPr>
          <w:color w:val="000000" w:themeColor="text1"/>
          <w:sz w:val="27"/>
          <w:szCs w:val="27"/>
        </w:rPr>
        <w:t>d. Vì Mạc Đĩnh Chi giàu có.</w:t>
      </w:r>
    </w:p>
    <w:p w14:paraId="02762B82" w14:textId="77777777" w:rsidR="00603152" w:rsidRPr="00603152" w:rsidRDefault="00603152" w:rsidP="00603152">
      <w:pPr>
        <w:pStyle w:val="NormalWeb"/>
        <w:spacing w:before="0" w:beforeAutospacing="0" w:after="0" w:afterAutospacing="0"/>
        <w:ind w:left="48" w:right="48"/>
        <w:jc w:val="both"/>
        <w:rPr>
          <w:b/>
          <w:color w:val="000000" w:themeColor="text1"/>
          <w:sz w:val="27"/>
          <w:szCs w:val="27"/>
        </w:rPr>
      </w:pPr>
      <w:r w:rsidRPr="00603152">
        <w:rPr>
          <w:b/>
          <w:bCs/>
          <w:color w:val="000000" w:themeColor="text1"/>
          <w:sz w:val="27"/>
          <w:szCs w:val="27"/>
        </w:rPr>
        <w:t xml:space="preserve">Câu 3. </w:t>
      </w:r>
      <w:r w:rsidRPr="00603152">
        <w:rPr>
          <w:b/>
          <w:color w:val="000000" w:themeColor="text1"/>
          <w:sz w:val="27"/>
          <w:szCs w:val="27"/>
        </w:rPr>
        <w:t>Vì sao cuối cùng nhà vua quyết định lấy Mạc Đĩnh Chi đỗ Trạng nguyên?</w:t>
      </w:r>
    </w:p>
    <w:p w14:paraId="0A6FD619" w14:textId="77777777" w:rsidR="00603152" w:rsidRPr="00603152" w:rsidRDefault="00603152" w:rsidP="00603152">
      <w:pPr>
        <w:pStyle w:val="NormalWeb"/>
        <w:spacing w:before="0" w:beforeAutospacing="0" w:after="0" w:afterAutospacing="0"/>
        <w:ind w:left="48" w:right="48"/>
        <w:jc w:val="both"/>
        <w:rPr>
          <w:color w:val="000000" w:themeColor="text1"/>
          <w:sz w:val="27"/>
          <w:szCs w:val="27"/>
        </w:rPr>
      </w:pPr>
      <w:r w:rsidRPr="00603152">
        <w:rPr>
          <w:color w:val="000000" w:themeColor="text1"/>
          <w:sz w:val="27"/>
          <w:szCs w:val="27"/>
        </w:rPr>
        <w:t>a. Vì bài phú “Bông sen giếng ngọc” ông dâng lên vua thể hiện phẩm chất cao quí của hoa sen.</w:t>
      </w:r>
    </w:p>
    <w:p w14:paraId="7F753594" w14:textId="77777777" w:rsidR="00603152" w:rsidRPr="00603152" w:rsidRDefault="00603152" w:rsidP="00603152">
      <w:pPr>
        <w:pStyle w:val="NormalWeb"/>
        <w:spacing w:before="0" w:beforeAutospacing="0" w:after="0" w:afterAutospacing="0"/>
        <w:ind w:left="48" w:right="48"/>
        <w:jc w:val="both"/>
        <w:rPr>
          <w:color w:val="000000" w:themeColor="text1"/>
          <w:sz w:val="27"/>
          <w:szCs w:val="27"/>
        </w:rPr>
      </w:pPr>
      <w:r w:rsidRPr="00603152">
        <w:rPr>
          <w:color w:val="000000" w:themeColor="text1"/>
          <w:sz w:val="27"/>
          <w:szCs w:val="27"/>
        </w:rPr>
        <w:t>b. Vì bài phú “Bông sen giếng ngọc” ông dâng lên vua thể hiện phẩm chất cao quí khác thường của hoa sen và tỏ rõ chí hướng tài năng của ông.</w:t>
      </w:r>
    </w:p>
    <w:p w14:paraId="4E955DF3" w14:textId="77777777" w:rsidR="00603152" w:rsidRPr="00603152" w:rsidRDefault="00603152" w:rsidP="00603152">
      <w:pPr>
        <w:pStyle w:val="NormalWeb"/>
        <w:spacing w:before="0" w:beforeAutospacing="0" w:after="0" w:afterAutospacing="0"/>
        <w:ind w:left="48" w:right="48"/>
        <w:jc w:val="both"/>
        <w:rPr>
          <w:color w:val="000000" w:themeColor="text1"/>
          <w:sz w:val="27"/>
          <w:szCs w:val="27"/>
        </w:rPr>
      </w:pPr>
      <w:r w:rsidRPr="00603152">
        <w:rPr>
          <w:color w:val="000000" w:themeColor="text1"/>
          <w:sz w:val="27"/>
          <w:szCs w:val="27"/>
        </w:rPr>
        <w:t>c. Vì bông hoa sen rất đẹp</w:t>
      </w:r>
    </w:p>
    <w:p w14:paraId="53421342" w14:textId="77777777" w:rsidR="00603152" w:rsidRPr="00603152" w:rsidRDefault="00603152" w:rsidP="00603152">
      <w:pPr>
        <w:pStyle w:val="NormalWeb"/>
        <w:spacing w:before="0" w:beforeAutospacing="0" w:after="0" w:afterAutospacing="0"/>
        <w:ind w:left="48" w:right="48"/>
        <w:jc w:val="both"/>
        <w:rPr>
          <w:color w:val="000000" w:themeColor="text1"/>
          <w:sz w:val="27"/>
          <w:szCs w:val="27"/>
        </w:rPr>
      </w:pPr>
      <w:r w:rsidRPr="00603152">
        <w:rPr>
          <w:color w:val="000000" w:themeColor="text1"/>
          <w:sz w:val="27"/>
          <w:szCs w:val="27"/>
        </w:rPr>
        <w:t>d. Vì hoa sen được nhiều người yêu thích.</w:t>
      </w:r>
    </w:p>
    <w:p w14:paraId="28E9BEF8" w14:textId="77777777" w:rsidR="000F2151" w:rsidRPr="00603152" w:rsidRDefault="00603152" w:rsidP="00603152">
      <w:pPr>
        <w:spacing w:after="0" w:line="240" w:lineRule="auto"/>
        <w:rPr>
          <w:rFonts w:cs="Times New Roman"/>
          <w:b/>
          <w:color w:val="000000" w:themeColor="text1"/>
          <w:sz w:val="27"/>
          <w:szCs w:val="27"/>
        </w:rPr>
      </w:pPr>
      <w:r w:rsidRPr="00603152">
        <w:rPr>
          <w:rFonts w:cs="Times New Roman"/>
          <w:b/>
          <w:color w:val="000000" w:themeColor="text1"/>
          <w:sz w:val="27"/>
          <w:szCs w:val="27"/>
        </w:rPr>
        <w:t>Câu 4: Gạch 1 gạch dưới các danh từ, 2 gạch dưới động từ, 3 gạch dưới tính từ trong đoạn văn sau:</w:t>
      </w:r>
    </w:p>
    <w:p w14:paraId="2A4FEA77" w14:textId="77777777" w:rsidR="00603152" w:rsidRPr="00603152" w:rsidRDefault="00603152" w:rsidP="00603152">
      <w:pPr>
        <w:spacing w:line="312" w:lineRule="auto"/>
        <w:jc w:val="both"/>
        <w:rPr>
          <w:color w:val="000000" w:themeColor="text1"/>
          <w:sz w:val="27"/>
          <w:szCs w:val="27"/>
        </w:rPr>
      </w:pPr>
      <w:r w:rsidRPr="00603152">
        <w:rPr>
          <w:color w:val="000000" w:themeColor="text1"/>
          <w:sz w:val="27"/>
          <w:szCs w:val="27"/>
        </w:rPr>
        <w:t>Bản làng đã thức giấc. Đó đây, ánh lửa hồng bập bùng trên các bếp. Ngoài bờ ruộng đã có bước chân người đi, tiếng nói chuyện rì rầm, tiếng gọi nhau í ới.</w:t>
      </w:r>
    </w:p>
    <w:p w14:paraId="56E29DD0" w14:textId="77777777" w:rsidR="00603152" w:rsidRPr="00603152" w:rsidRDefault="00603152" w:rsidP="00603152">
      <w:pPr>
        <w:spacing w:after="0" w:line="240" w:lineRule="auto"/>
        <w:rPr>
          <w:rFonts w:cs="Times New Roman"/>
          <w:b/>
          <w:color w:val="000000" w:themeColor="text1"/>
          <w:sz w:val="27"/>
          <w:szCs w:val="27"/>
        </w:rPr>
      </w:pPr>
      <w:r w:rsidRPr="00603152">
        <w:rPr>
          <w:rFonts w:cs="Times New Roman"/>
          <w:b/>
          <w:color w:val="000000" w:themeColor="text1"/>
          <w:sz w:val="27"/>
          <w:szCs w:val="27"/>
        </w:rPr>
        <w:t>Câu 5: Gạch chân dưới các từ láy trong đoạn thơ sau:</w:t>
      </w:r>
    </w:p>
    <w:p w14:paraId="4ECD1272" w14:textId="77777777" w:rsidR="00603152" w:rsidRPr="00A4720B" w:rsidRDefault="00603152" w:rsidP="00603152">
      <w:pPr>
        <w:spacing w:after="0" w:line="312" w:lineRule="auto"/>
        <w:ind w:left="2160" w:firstLine="720"/>
        <w:jc w:val="both"/>
        <w:rPr>
          <w:szCs w:val="28"/>
          <w:lang w:val="fr-FR"/>
        </w:rPr>
      </w:pPr>
      <w:r w:rsidRPr="00A4720B">
        <w:rPr>
          <w:szCs w:val="28"/>
          <w:lang w:val="fr-FR"/>
        </w:rPr>
        <w:t>Gió nâng tiếng hát chói chang</w:t>
      </w:r>
    </w:p>
    <w:p w14:paraId="2C49901C" w14:textId="77777777" w:rsidR="00603152" w:rsidRPr="00A4720B" w:rsidRDefault="00603152" w:rsidP="00603152">
      <w:pPr>
        <w:spacing w:after="0" w:line="312" w:lineRule="auto"/>
        <w:jc w:val="both"/>
        <w:rPr>
          <w:szCs w:val="28"/>
          <w:lang w:val="fr-FR"/>
        </w:rPr>
      </w:pPr>
      <w:r w:rsidRPr="00A4720B">
        <w:rPr>
          <w:szCs w:val="28"/>
          <w:lang w:val="fr-FR"/>
        </w:rPr>
        <w:tab/>
      </w:r>
      <w:r w:rsidRPr="00A4720B">
        <w:rPr>
          <w:szCs w:val="28"/>
          <w:lang w:val="fr-FR"/>
        </w:rPr>
        <w:tab/>
      </w:r>
      <w:r w:rsidRPr="00A4720B">
        <w:rPr>
          <w:szCs w:val="28"/>
          <w:lang w:val="fr-FR"/>
        </w:rPr>
        <w:tab/>
      </w:r>
      <w:r>
        <w:rPr>
          <w:szCs w:val="28"/>
          <w:lang w:val="fr-FR"/>
        </w:rPr>
        <w:t xml:space="preserve">  </w:t>
      </w:r>
      <w:r w:rsidRPr="00A4720B">
        <w:rPr>
          <w:szCs w:val="28"/>
          <w:lang w:val="fr-FR"/>
        </w:rPr>
        <w:t>Long lanh lưỡi hái liếm ngang chân trời</w:t>
      </w:r>
    </w:p>
    <w:p w14:paraId="1D2A3CD8" w14:textId="77777777" w:rsidR="00603152" w:rsidRPr="00A4720B" w:rsidRDefault="00603152" w:rsidP="00603152">
      <w:pPr>
        <w:spacing w:after="0" w:line="312" w:lineRule="auto"/>
        <w:jc w:val="both"/>
        <w:rPr>
          <w:szCs w:val="28"/>
          <w:lang w:val="fr-FR"/>
        </w:rPr>
      </w:pPr>
      <w:r w:rsidRPr="00A4720B">
        <w:rPr>
          <w:szCs w:val="28"/>
          <w:lang w:val="fr-FR"/>
        </w:rPr>
        <w:tab/>
      </w:r>
      <w:r w:rsidRPr="00A4720B">
        <w:rPr>
          <w:szCs w:val="28"/>
          <w:lang w:val="fr-FR"/>
        </w:rPr>
        <w:tab/>
      </w:r>
      <w:r w:rsidRPr="00A4720B">
        <w:rPr>
          <w:szCs w:val="28"/>
          <w:lang w:val="fr-FR"/>
        </w:rPr>
        <w:tab/>
      </w:r>
      <w:r w:rsidRPr="00A4720B">
        <w:rPr>
          <w:szCs w:val="28"/>
          <w:lang w:val="fr-FR"/>
        </w:rPr>
        <w:tab/>
        <w:t>Tay nhè nhẹ chút, người ơi</w:t>
      </w:r>
    </w:p>
    <w:p w14:paraId="786CE68F" w14:textId="77777777" w:rsidR="00603152" w:rsidRPr="00A4720B" w:rsidRDefault="00603152" w:rsidP="00603152">
      <w:pPr>
        <w:spacing w:after="0" w:line="312" w:lineRule="auto"/>
        <w:jc w:val="both"/>
        <w:rPr>
          <w:szCs w:val="28"/>
          <w:lang w:val="fr-FR"/>
        </w:rPr>
      </w:pPr>
      <w:r w:rsidRPr="00A4720B">
        <w:rPr>
          <w:szCs w:val="28"/>
          <w:lang w:val="fr-FR"/>
        </w:rPr>
        <w:tab/>
      </w:r>
      <w:r w:rsidRPr="00A4720B">
        <w:rPr>
          <w:szCs w:val="28"/>
          <w:lang w:val="fr-FR"/>
        </w:rPr>
        <w:tab/>
      </w:r>
      <w:r w:rsidRPr="00A4720B">
        <w:rPr>
          <w:szCs w:val="28"/>
          <w:lang w:val="fr-FR"/>
        </w:rPr>
        <w:tab/>
      </w:r>
      <w:r>
        <w:rPr>
          <w:szCs w:val="28"/>
          <w:lang w:val="fr-FR"/>
        </w:rPr>
        <w:t xml:space="preserve">   </w:t>
      </w:r>
      <w:r w:rsidRPr="00A4720B">
        <w:rPr>
          <w:szCs w:val="28"/>
          <w:lang w:val="fr-FR"/>
        </w:rPr>
        <w:t>Trông đôi hạt rụng hạt rơi xót lòng.</w:t>
      </w:r>
    </w:p>
    <w:p w14:paraId="04D5EFB8" w14:textId="77777777" w:rsidR="00603152" w:rsidRDefault="00603152" w:rsidP="00603152">
      <w:pPr>
        <w:spacing w:after="0" w:line="240" w:lineRule="auto"/>
        <w:rPr>
          <w:rFonts w:cs="Times New Roman"/>
          <w:b/>
          <w:color w:val="000000" w:themeColor="text1"/>
          <w:sz w:val="27"/>
          <w:szCs w:val="27"/>
        </w:rPr>
      </w:pPr>
      <w:r w:rsidRPr="00603152">
        <w:rPr>
          <w:rFonts w:cs="Times New Roman"/>
          <w:b/>
          <w:color w:val="000000" w:themeColor="text1"/>
          <w:sz w:val="27"/>
          <w:szCs w:val="27"/>
        </w:rPr>
        <w:t>Câu 6: Xác định TN(nếu có), CN và VN trong các câu sau:</w:t>
      </w:r>
    </w:p>
    <w:p w14:paraId="1E5A0B63" w14:textId="77777777" w:rsidR="00603152" w:rsidRPr="00603152" w:rsidRDefault="00603152" w:rsidP="00603152">
      <w:pPr>
        <w:pStyle w:val="ListParagraph"/>
        <w:numPr>
          <w:ilvl w:val="0"/>
          <w:numId w:val="1"/>
        </w:numPr>
        <w:spacing w:after="0" w:line="240" w:lineRule="auto"/>
        <w:rPr>
          <w:rFonts w:cs="Times New Roman"/>
          <w:color w:val="333333"/>
          <w:sz w:val="27"/>
          <w:szCs w:val="27"/>
          <w:shd w:val="clear" w:color="auto" w:fill="FFFFFF"/>
        </w:rPr>
      </w:pPr>
      <w:r w:rsidRPr="00603152">
        <w:rPr>
          <w:rFonts w:cs="Times New Roman"/>
          <w:color w:val="333333"/>
          <w:sz w:val="27"/>
          <w:szCs w:val="27"/>
          <w:shd w:val="clear" w:color="auto" w:fill="FFFFFF"/>
        </w:rPr>
        <w:t>Hoa móng rồng bụ bẫm như mùi mít chín ở góc vườn nhà ông Tuyên.</w:t>
      </w:r>
    </w:p>
    <w:p w14:paraId="7F738883" w14:textId="77777777" w:rsidR="00603152" w:rsidRDefault="00603152" w:rsidP="00603152">
      <w:pPr>
        <w:spacing w:after="0" w:line="240" w:lineRule="auto"/>
        <w:ind w:left="360"/>
        <w:rPr>
          <w:rFonts w:cs="Times New Roman"/>
          <w:color w:val="000000" w:themeColor="text1"/>
          <w:sz w:val="27"/>
          <w:szCs w:val="27"/>
        </w:rPr>
      </w:pPr>
    </w:p>
    <w:p w14:paraId="0E490899" w14:textId="77777777" w:rsidR="00603152" w:rsidRDefault="00603152" w:rsidP="00603152">
      <w:pPr>
        <w:spacing w:after="0" w:line="240" w:lineRule="auto"/>
        <w:ind w:left="360"/>
        <w:rPr>
          <w:rFonts w:cs="Times New Roman"/>
          <w:color w:val="000000" w:themeColor="text1"/>
          <w:sz w:val="27"/>
          <w:szCs w:val="27"/>
        </w:rPr>
      </w:pPr>
    </w:p>
    <w:p w14:paraId="22DB8490" w14:textId="77777777" w:rsidR="00603152" w:rsidRPr="00603152" w:rsidRDefault="00603152" w:rsidP="00603152">
      <w:pPr>
        <w:spacing w:after="0" w:line="240" w:lineRule="auto"/>
        <w:ind w:left="360"/>
        <w:rPr>
          <w:rFonts w:cs="Times New Roman"/>
          <w:color w:val="000000" w:themeColor="text1"/>
          <w:sz w:val="27"/>
          <w:szCs w:val="27"/>
        </w:rPr>
      </w:pPr>
      <w:r w:rsidRPr="00603152">
        <w:rPr>
          <w:rFonts w:cs="Times New Roman"/>
          <w:color w:val="000000" w:themeColor="text1"/>
          <w:sz w:val="27"/>
          <w:szCs w:val="27"/>
        </w:rPr>
        <w:t>b)</w:t>
      </w:r>
      <w:r w:rsidRPr="00603152">
        <w:rPr>
          <w:rFonts w:cs="Times New Roman"/>
          <w:sz w:val="27"/>
          <w:szCs w:val="27"/>
          <w:shd w:val="clear" w:color="auto" w:fill="FFFFFF"/>
        </w:rPr>
        <w:t xml:space="preserve"> Sau tiếng chuông chùa, mặt trăng đã nhỏ lại, sáng vằng vặc.</w:t>
      </w:r>
    </w:p>
    <w:sectPr w:rsidR="00603152" w:rsidRPr="00603152" w:rsidSect="00F97130">
      <w:pgSz w:w="11907" w:h="16840" w:code="9"/>
      <w:pgMar w:top="426" w:right="425" w:bottom="426" w:left="426"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D550361"/>
    <w:multiLevelType w:val="hybridMultilevel"/>
    <w:tmpl w:val="5702835A"/>
    <w:lvl w:ilvl="0" w:tplc="A7C23748">
      <w:start w:val="1"/>
      <w:numFmt w:val="lowerLetter"/>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680957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7130"/>
    <w:rsid w:val="000F2151"/>
    <w:rsid w:val="0017576C"/>
    <w:rsid w:val="00603152"/>
    <w:rsid w:val="007A25AE"/>
    <w:rsid w:val="00845088"/>
    <w:rsid w:val="00E477E3"/>
    <w:rsid w:val="00F971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36B35"/>
  <w15:chartTrackingRefBased/>
  <w15:docId w15:val="{B9A0827F-86D3-4116-B80F-5E4BEDB7B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F2151"/>
    <w:pPr>
      <w:spacing w:before="100" w:beforeAutospacing="1" w:after="100" w:afterAutospacing="1" w:line="240" w:lineRule="auto"/>
    </w:pPr>
    <w:rPr>
      <w:rFonts w:eastAsia="Times New Roman" w:cs="Times New Roman"/>
      <w:sz w:val="24"/>
      <w:szCs w:val="24"/>
    </w:rPr>
  </w:style>
  <w:style w:type="paragraph" w:styleId="ListParagraph">
    <w:name w:val="List Paragraph"/>
    <w:basedOn w:val="Normal"/>
    <w:uiPriority w:val="34"/>
    <w:qFormat/>
    <w:rsid w:val="006031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6020926">
      <w:bodyDiv w:val="1"/>
      <w:marLeft w:val="0"/>
      <w:marRight w:val="0"/>
      <w:marTop w:val="0"/>
      <w:marBottom w:val="0"/>
      <w:divBdr>
        <w:top w:val="none" w:sz="0" w:space="0" w:color="auto"/>
        <w:left w:val="none" w:sz="0" w:space="0" w:color="auto"/>
        <w:bottom w:val="none" w:sz="0" w:space="0" w:color="auto"/>
        <w:right w:val="none" w:sz="0" w:space="0" w:color="auto"/>
      </w:divBdr>
    </w:div>
    <w:div w:id="1292444798">
      <w:bodyDiv w:val="1"/>
      <w:marLeft w:val="0"/>
      <w:marRight w:val="0"/>
      <w:marTop w:val="0"/>
      <w:marBottom w:val="0"/>
      <w:divBdr>
        <w:top w:val="none" w:sz="0" w:space="0" w:color="auto"/>
        <w:left w:val="none" w:sz="0" w:space="0" w:color="auto"/>
        <w:bottom w:val="none" w:sz="0" w:space="0" w:color="auto"/>
        <w:right w:val="none" w:sz="0" w:space="0" w:color="auto"/>
      </w:divBdr>
    </w:div>
    <w:div w:id="1783451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612</Words>
  <Characters>3489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WINDOWS</cp:lastModifiedBy>
  <cp:revision>4</cp:revision>
  <dcterms:created xsi:type="dcterms:W3CDTF">2023-08-06T01:44:00Z</dcterms:created>
  <dcterms:modified xsi:type="dcterms:W3CDTF">2024-08-12T04:07:00Z</dcterms:modified>
</cp:coreProperties>
</file>