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6"/>
        <w:tblW w:w="10031" w:type="dxa"/>
        <w:tblLook w:val="0000" w:firstRow="0" w:lastRow="0" w:firstColumn="0" w:lastColumn="0" w:noHBand="0" w:noVBand="0"/>
      </w:tblPr>
      <w:tblGrid>
        <w:gridCol w:w="3936"/>
        <w:gridCol w:w="6095"/>
      </w:tblGrid>
      <w:tr w:rsidR="00EB3D9A" w:rsidRPr="00F97DEB" w14:paraId="4168811D" w14:textId="77777777" w:rsidTr="00F95794">
        <w:trPr>
          <w:trHeight w:val="1200"/>
        </w:trPr>
        <w:tc>
          <w:tcPr>
            <w:tcW w:w="3936" w:type="dxa"/>
          </w:tcPr>
          <w:p w14:paraId="56220A33" w14:textId="2F44539A" w:rsidR="00EB3D9A" w:rsidRPr="00F95794" w:rsidRDefault="00EB3D9A" w:rsidP="00D03508">
            <w:pPr>
              <w:pStyle w:val="Heading1"/>
              <w:tabs>
                <w:tab w:val="right" w:pos="8640"/>
              </w:tabs>
              <w:spacing w:before="0" w:after="0"/>
              <w:rPr>
                <w:rFonts w:ascii="Times New Roman" w:hAnsi="Times New Roman"/>
                <w:b w:val="0"/>
                <w:bCs w:val="0"/>
                <w:color w:val="000000"/>
                <w:sz w:val="26"/>
                <w:szCs w:val="26"/>
                <w:lang w:val="en-US" w:eastAsia="en-US"/>
              </w:rPr>
            </w:pPr>
            <w:r w:rsidRPr="00F95794">
              <w:rPr>
                <w:rFonts w:ascii="Times New Roman" w:hAnsi="Times New Roman"/>
                <w:b w:val="0"/>
                <w:bCs w:val="0"/>
                <w:color w:val="000000"/>
                <w:sz w:val="26"/>
                <w:szCs w:val="26"/>
                <w:lang w:val="en-US" w:eastAsia="en-US"/>
              </w:rPr>
              <w:t xml:space="preserve">UBND </w:t>
            </w:r>
            <w:r w:rsidR="00BC4D79">
              <w:rPr>
                <w:rFonts w:ascii="Times New Roman" w:hAnsi="Times New Roman"/>
                <w:b w:val="0"/>
                <w:bCs w:val="0"/>
                <w:color w:val="000000"/>
                <w:sz w:val="26"/>
                <w:szCs w:val="26"/>
                <w:lang w:val="en-US" w:eastAsia="en-US"/>
              </w:rPr>
              <w:t>XÃ THUẬN AN</w:t>
            </w:r>
          </w:p>
          <w:p w14:paraId="37FDA408" w14:textId="3826AB7B" w:rsidR="00E76453" w:rsidRPr="00F95794" w:rsidRDefault="00EB3D9A" w:rsidP="00E76453">
            <w:pPr>
              <w:spacing w:after="0" w:line="240" w:lineRule="auto"/>
              <w:rPr>
                <w:b/>
                <w:bCs/>
                <w:color w:val="000000"/>
                <w:sz w:val="26"/>
                <w:szCs w:val="26"/>
              </w:rPr>
            </w:pPr>
            <w:r w:rsidRPr="00F95794">
              <w:rPr>
                <w:b/>
                <w:bCs/>
                <w:color w:val="000000"/>
                <w:sz w:val="26"/>
                <w:szCs w:val="26"/>
              </w:rPr>
              <w:t>TRƯỜNG TH KIM SƠN</w:t>
            </w:r>
          </w:p>
          <w:p w14:paraId="37450653" w14:textId="6E3535C6" w:rsidR="00D03508" w:rsidRPr="00F95794" w:rsidRDefault="00C457AD" w:rsidP="00E76453">
            <w:pPr>
              <w:spacing w:after="0" w:line="240" w:lineRule="auto"/>
              <w:rPr>
                <w:color w:val="000000"/>
                <w:sz w:val="18"/>
                <w:szCs w:val="18"/>
              </w:rPr>
            </w:pPr>
            <w:r>
              <w:rPr>
                <w:noProof/>
                <w:color w:val="000000"/>
                <w:szCs w:val="28"/>
              </w:rPr>
              <mc:AlternateContent>
                <mc:Choice Requires="wps">
                  <w:drawing>
                    <wp:anchor distT="4294967295" distB="4294967295" distL="114300" distR="114300" simplePos="0" relativeHeight="251657216" behindDoc="0" locked="0" layoutInCell="1" allowOverlap="1" wp14:anchorId="680CAB9B" wp14:editId="5159699B">
                      <wp:simplePos x="0" y="0"/>
                      <wp:positionH relativeFrom="column">
                        <wp:posOffset>321945</wp:posOffset>
                      </wp:positionH>
                      <wp:positionV relativeFrom="paragraph">
                        <wp:posOffset>3174</wp:posOffset>
                      </wp:positionV>
                      <wp:extent cx="11049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BA94B"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5pt,.25pt" to="112.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"/>
                  </w:pict>
                </mc:Fallback>
              </mc:AlternateContent>
            </w:r>
            <w:r w:rsidR="00EB3D9A" w:rsidRPr="00F97DEB">
              <w:rPr>
                <w:color w:val="000000"/>
                <w:szCs w:val="28"/>
              </w:rPr>
              <w:t xml:space="preserve">  </w:t>
            </w:r>
          </w:p>
          <w:p w14:paraId="6E107E6F" w14:textId="77777777" w:rsidR="00EB3D9A" w:rsidRPr="00F97DEB" w:rsidRDefault="00EB3D9A" w:rsidP="00D03508">
            <w:pPr>
              <w:spacing w:after="0" w:line="240" w:lineRule="auto"/>
              <w:jc w:val="center"/>
              <w:rPr>
                <w:color w:val="000000"/>
                <w:szCs w:val="28"/>
              </w:rPr>
            </w:pPr>
            <w:r w:rsidRPr="00F97DEB">
              <w:rPr>
                <w:color w:val="000000"/>
                <w:szCs w:val="28"/>
              </w:rPr>
              <w:t xml:space="preserve"> Số:      /KH-THKS</w:t>
            </w:r>
          </w:p>
        </w:tc>
        <w:tc>
          <w:tcPr>
            <w:tcW w:w="6095" w:type="dxa"/>
          </w:tcPr>
          <w:p w14:paraId="09CF51D4" w14:textId="77777777" w:rsidR="00EB3D9A" w:rsidRPr="00F95794" w:rsidRDefault="00EB3D9A" w:rsidP="00D03508">
            <w:pPr>
              <w:pStyle w:val="Heading1"/>
              <w:tabs>
                <w:tab w:val="right" w:pos="8640"/>
              </w:tabs>
              <w:spacing w:before="0" w:after="0"/>
              <w:jc w:val="center"/>
              <w:rPr>
                <w:rFonts w:ascii="Times New Roman" w:hAnsi="Times New Roman"/>
                <w:bCs w:val="0"/>
                <w:color w:val="000000"/>
                <w:sz w:val="26"/>
                <w:szCs w:val="26"/>
                <w:lang w:val="en-US" w:eastAsia="en-US"/>
              </w:rPr>
            </w:pPr>
            <w:r w:rsidRPr="00F95794">
              <w:rPr>
                <w:rFonts w:ascii="Times New Roman" w:hAnsi="Times New Roman"/>
                <w:bCs w:val="0"/>
                <w:color w:val="000000"/>
                <w:sz w:val="26"/>
                <w:szCs w:val="26"/>
                <w:lang w:val="en-US" w:eastAsia="en-US"/>
              </w:rPr>
              <w:t>CHỦ CỘNG HOÀ XÃ HỘI NGHĨA VIỆT NAM</w:t>
            </w:r>
          </w:p>
          <w:p w14:paraId="7182DBE6" w14:textId="5FC73ACC" w:rsidR="00EB3D9A" w:rsidRPr="00F97DEB" w:rsidRDefault="00C457AD" w:rsidP="00D03508">
            <w:pPr>
              <w:spacing w:after="0" w:line="240" w:lineRule="auto"/>
              <w:jc w:val="center"/>
              <w:rPr>
                <w:b/>
                <w:bCs/>
                <w:color w:val="000000"/>
                <w:szCs w:val="28"/>
              </w:rPr>
            </w:pPr>
            <w:r>
              <w:rPr>
                <w:noProof/>
                <w:color w:val="000000"/>
                <w:szCs w:val="28"/>
              </w:rPr>
              <mc:AlternateContent>
                <mc:Choice Requires="wps">
                  <w:drawing>
                    <wp:anchor distT="4294967295" distB="4294967295" distL="114300" distR="114300" simplePos="0" relativeHeight="251658240" behindDoc="0" locked="0" layoutInCell="1" allowOverlap="1" wp14:anchorId="492046A1" wp14:editId="45797696">
                      <wp:simplePos x="0" y="0"/>
                      <wp:positionH relativeFrom="column">
                        <wp:posOffset>1047750</wp:posOffset>
                      </wp:positionH>
                      <wp:positionV relativeFrom="paragraph">
                        <wp:posOffset>240664</wp:posOffset>
                      </wp:positionV>
                      <wp:extent cx="16668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5C98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8.95pt" to="21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lX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"/>
                  </w:pict>
                </mc:Fallback>
              </mc:AlternateContent>
            </w:r>
            <w:r w:rsidR="00EB3D9A" w:rsidRPr="00F97DEB">
              <w:rPr>
                <w:b/>
                <w:bCs/>
                <w:color w:val="000000"/>
                <w:szCs w:val="28"/>
              </w:rPr>
              <w:t>Độc lập - Tự do - Hạnh phúc</w:t>
            </w:r>
          </w:p>
          <w:p w14:paraId="3C2FE02D" w14:textId="77777777" w:rsidR="00F95794" w:rsidRPr="00F95794" w:rsidRDefault="00F95794" w:rsidP="00D03508">
            <w:pPr>
              <w:spacing w:after="0" w:line="240" w:lineRule="auto"/>
              <w:jc w:val="center"/>
              <w:rPr>
                <w:bCs/>
                <w:i/>
                <w:color w:val="000000"/>
                <w:sz w:val="18"/>
                <w:szCs w:val="18"/>
              </w:rPr>
            </w:pPr>
          </w:p>
          <w:p w14:paraId="24D5D0F3" w14:textId="5309F6E8" w:rsidR="00EB3D9A" w:rsidRDefault="00BC4D79" w:rsidP="00D03508">
            <w:pPr>
              <w:spacing w:after="0" w:line="240" w:lineRule="auto"/>
              <w:jc w:val="center"/>
              <w:rPr>
                <w:bCs/>
                <w:i/>
                <w:color w:val="000000"/>
                <w:szCs w:val="28"/>
              </w:rPr>
            </w:pPr>
            <w:r>
              <w:rPr>
                <w:bCs/>
                <w:i/>
                <w:color w:val="000000"/>
                <w:szCs w:val="28"/>
              </w:rPr>
              <w:t>Thuận An</w:t>
            </w:r>
            <w:r w:rsidR="004328C2">
              <w:rPr>
                <w:bCs/>
                <w:i/>
                <w:color w:val="000000"/>
                <w:szCs w:val="28"/>
              </w:rPr>
              <w:t>, ngày</w:t>
            </w:r>
            <w:r w:rsidR="009116AC">
              <w:rPr>
                <w:bCs/>
                <w:i/>
                <w:color w:val="000000"/>
                <w:szCs w:val="28"/>
              </w:rPr>
              <w:t xml:space="preserve"> </w:t>
            </w:r>
            <w:r w:rsidR="007910D2">
              <w:rPr>
                <w:bCs/>
                <w:i/>
                <w:color w:val="000000"/>
                <w:szCs w:val="28"/>
              </w:rPr>
              <w:t>0</w:t>
            </w:r>
            <w:r w:rsidR="00E85CDE">
              <w:rPr>
                <w:bCs/>
                <w:i/>
                <w:color w:val="000000"/>
                <w:szCs w:val="28"/>
              </w:rPr>
              <w:t>5</w:t>
            </w:r>
            <w:r w:rsidR="004328C2">
              <w:rPr>
                <w:bCs/>
                <w:i/>
                <w:color w:val="000000"/>
                <w:szCs w:val="28"/>
              </w:rPr>
              <w:t xml:space="preserve"> tháng </w:t>
            </w:r>
            <w:r w:rsidR="00E76453">
              <w:rPr>
                <w:bCs/>
                <w:i/>
                <w:color w:val="000000"/>
                <w:szCs w:val="28"/>
              </w:rPr>
              <w:t>9</w:t>
            </w:r>
            <w:r w:rsidR="004328C2">
              <w:rPr>
                <w:bCs/>
                <w:i/>
                <w:color w:val="000000"/>
                <w:szCs w:val="28"/>
              </w:rPr>
              <w:t xml:space="preserve"> </w:t>
            </w:r>
            <w:r w:rsidR="00304470">
              <w:rPr>
                <w:bCs/>
                <w:i/>
                <w:color w:val="000000"/>
                <w:szCs w:val="28"/>
              </w:rPr>
              <w:t xml:space="preserve"> năm 20</w:t>
            </w:r>
            <w:r w:rsidR="00472F0E">
              <w:rPr>
                <w:bCs/>
                <w:i/>
                <w:color w:val="000000"/>
                <w:szCs w:val="28"/>
              </w:rPr>
              <w:t>2</w:t>
            </w:r>
            <w:r w:rsidR="00493F3D">
              <w:rPr>
                <w:bCs/>
                <w:i/>
                <w:color w:val="000000"/>
                <w:szCs w:val="28"/>
              </w:rPr>
              <w:t>5</w:t>
            </w:r>
          </w:p>
          <w:p w14:paraId="39BDCCD9" w14:textId="77777777" w:rsidR="00D03508" w:rsidRPr="00F97DEB" w:rsidRDefault="00D03508" w:rsidP="00D03508">
            <w:pPr>
              <w:spacing w:after="0" w:line="240" w:lineRule="auto"/>
              <w:jc w:val="center"/>
              <w:rPr>
                <w:bCs/>
                <w:i/>
                <w:color w:val="000000"/>
                <w:szCs w:val="28"/>
              </w:rPr>
            </w:pPr>
          </w:p>
        </w:tc>
      </w:tr>
    </w:tbl>
    <w:p w14:paraId="15A51AD5" w14:textId="77777777" w:rsidR="00E76453" w:rsidRDefault="00E76453" w:rsidP="00EB3D9A">
      <w:pPr>
        <w:shd w:val="clear" w:color="auto" w:fill="FFFFFF"/>
        <w:spacing w:after="0" w:line="240" w:lineRule="auto"/>
        <w:jc w:val="center"/>
        <w:rPr>
          <w:rFonts w:eastAsia="Times New Roman"/>
          <w:b/>
          <w:bCs/>
          <w:color w:val="000000"/>
          <w:szCs w:val="28"/>
        </w:rPr>
      </w:pPr>
    </w:p>
    <w:p w14:paraId="612E1F08" w14:textId="188A888C" w:rsidR="00692FCF" w:rsidRPr="00F97DEB" w:rsidRDefault="00D03508" w:rsidP="00EB3D9A">
      <w:pPr>
        <w:shd w:val="clear" w:color="auto" w:fill="FFFFFF"/>
        <w:spacing w:after="0" w:line="240" w:lineRule="auto"/>
        <w:jc w:val="center"/>
        <w:rPr>
          <w:rFonts w:eastAsia="Times New Roman"/>
          <w:color w:val="000000"/>
          <w:szCs w:val="28"/>
        </w:rPr>
      </w:pPr>
      <w:r>
        <w:rPr>
          <w:rFonts w:eastAsia="Times New Roman"/>
          <w:b/>
          <w:bCs/>
          <w:color w:val="000000"/>
          <w:szCs w:val="28"/>
        </w:rPr>
        <w:t xml:space="preserve">KẾ HOẠCH  </w:t>
      </w:r>
      <w:r w:rsidR="00692FCF" w:rsidRPr="00F97DEB">
        <w:rPr>
          <w:rFonts w:eastAsia="Times New Roman"/>
          <w:b/>
          <w:bCs/>
          <w:color w:val="000000"/>
          <w:szCs w:val="28"/>
        </w:rPr>
        <w:t>CÔNG TÁC BÁN TRÚ</w:t>
      </w:r>
    </w:p>
    <w:p w14:paraId="41696C85" w14:textId="61711216" w:rsidR="00692FCF" w:rsidRDefault="002003FE" w:rsidP="00D43D94">
      <w:pPr>
        <w:shd w:val="clear" w:color="auto" w:fill="FFFFFF"/>
        <w:spacing w:after="0" w:line="240" w:lineRule="auto"/>
        <w:jc w:val="center"/>
        <w:rPr>
          <w:rFonts w:eastAsia="Times New Roman"/>
          <w:b/>
          <w:bCs/>
          <w:color w:val="000000"/>
          <w:szCs w:val="28"/>
        </w:rPr>
      </w:pPr>
      <w:r>
        <w:rPr>
          <w:rFonts w:eastAsia="Times New Roman"/>
          <w:b/>
          <w:bCs/>
          <w:color w:val="000000"/>
          <w:szCs w:val="28"/>
        </w:rPr>
        <w:t>NĂM  HỌC 20</w:t>
      </w:r>
      <w:r w:rsidR="009116AC">
        <w:rPr>
          <w:rFonts w:eastAsia="Times New Roman"/>
          <w:b/>
          <w:bCs/>
          <w:color w:val="000000"/>
          <w:szCs w:val="28"/>
        </w:rPr>
        <w:t>25-2026</w:t>
      </w:r>
    </w:p>
    <w:p w14:paraId="0474F267" w14:textId="77777777" w:rsidR="00174AFA" w:rsidRDefault="00174AFA" w:rsidP="00D43D94">
      <w:pPr>
        <w:shd w:val="clear" w:color="auto" w:fill="FFFFFF"/>
        <w:spacing w:after="0" w:line="240" w:lineRule="auto"/>
        <w:jc w:val="center"/>
        <w:rPr>
          <w:rFonts w:eastAsia="Times New Roman"/>
          <w:b/>
          <w:bCs/>
          <w:color w:val="000000"/>
          <w:szCs w:val="28"/>
        </w:rPr>
      </w:pPr>
    </w:p>
    <w:p w14:paraId="147F74A6" w14:textId="600F2457" w:rsidR="0054082A" w:rsidRDefault="0054082A" w:rsidP="0061097E">
      <w:pPr>
        <w:spacing w:before="60" w:after="60" w:line="240" w:lineRule="auto"/>
        <w:ind w:firstLine="567"/>
        <w:rPr>
          <w:szCs w:val="28"/>
        </w:rPr>
      </w:pPr>
      <w:r>
        <w:rPr>
          <w:szCs w:val="28"/>
        </w:rPr>
        <w:t>Căn cứ Nghị quyết 18/NQ-HĐND ngày 09/7/2025 của Hội đồng nhân dân thành phố Hà Nội về việc Quy định cơ chế hỗ trợ bữa ăn bán trú cho học sinh tiểu học trên địa bàn thành phố Hà Nội năm học 2025-2026;</w:t>
      </w:r>
    </w:p>
    <w:p w14:paraId="4B307226" w14:textId="628E9F3B" w:rsidR="009116AC" w:rsidRDefault="009116AC" w:rsidP="0061097E">
      <w:pPr>
        <w:spacing w:before="60" w:after="60" w:line="240" w:lineRule="auto"/>
        <w:ind w:firstLine="567"/>
        <w:rPr>
          <w:szCs w:val="28"/>
        </w:rPr>
      </w:pPr>
      <w:r>
        <w:rPr>
          <w:szCs w:val="28"/>
        </w:rPr>
        <w:t>Căn cứ Kế hoạch số 05/KH-UBND ngày 07/7/2025 của UBND xã Thuận An về việc kiểm tra công tác đảm bảo ATTP các cơ sở sản xuất, kinh doanh ăn, uống, ATTP trong và xung quanh ngoài trường học trên địa bàn xã Thuận An năm học 2025-2026;</w:t>
      </w:r>
    </w:p>
    <w:p w14:paraId="744DE875" w14:textId="42763087" w:rsidR="00FE2B45" w:rsidRPr="009116AC" w:rsidRDefault="009116AC" w:rsidP="0061097E">
      <w:pPr>
        <w:spacing w:before="60" w:after="60" w:line="240" w:lineRule="auto"/>
        <w:ind w:firstLine="567"/>
        <w:rPr>
          <w:szCs w:val="28"/>
        </w:rPr>
      </w:pPr>
      <w:r w:rsidRPr="009116AC">
        <w:rPr>
          <w:szCs w:val="28"/>
        </w:rPr>
        <w:t>Căn cứ công văn số 228/UBND-VHXH ngày 25/7/2025 của UBND xã  Thuận An về việc thực hiện công tác bán trú tại các trường tiểu học trên địa bàn xã</w:t>
      </w:r>
      <w:r w:rsidR="00FE2B45" w:rsidRPr="009116AC">
        <w:rPr>
          <w:szCs w:val="28"/>
        </w:rPr>
        <w:t>;</w:t>
      </w:r>
    </w:p>
    <w:p w14:paraId="046E5032" w14:textId="46338EA3" w:rsidR="00692FCF" w:rsidRPr="00BC4D79" w:rsidRDefault="00692FCF" w:rsidP="0061097E">
      <w:pPr>
        <w:spacing w:before="60" w:after="60" w:line="240" w:lineRule="auto"/>
        <w:ind w:firstLine="567"/>
        <w:rPr>
          <w:color w:val="EE0000"/>
          <w:szCs w:val="28"/>
        </w:rPr>
      </w:pPr>
      <w:r w:rsidRPr="00BC4D79">
        <w:rPr>
          <w:color w:val="EE0000"/>
          <w:szCs w:val="28"/>
        </w:rPr>
        <w:t xml:space="preserve">Căn cứ </w:t>
      </w:r>
      <w:r w:rsidR="00E95DF3" w:rsidRPr="00BC4D79">
        <w:rPr>
          <w:color w:val="EE0000"/>
          <w:szCs w:val="28"/>
        </w:rPr>
        <w:t xml:space="preserve">Kế hoạch giáo dục nhà trường năm học </w:t>
      </w:r>
      <w:r w:rsidR="00BC4D79" w:rsidRPr="00BC4D79">
        <w:rPr>
          <w:color w:val="EE0000"/>
          <w:szCs w:val="28"/>
        </w:rPr>
        <w:t>2025-2026</w:t>
      </w:r>
      <w:r w:rsidRPr="00BC4D79">
        <w:rPr>
          <w:color w:val="EE0000"/>
          <w:szCs w:val="28"/>
        </w:rPr>
        <w:t xml:space="preserve">, nhu cầu của </w:t>
      </w:r>
      <w:r w:rsidR="009116AC">
        <w:rPr>
          <w:color w:val="EE0000"/>
          <w:szCs w:val="28"/>
        </w:rPr>
        <w:t>cha mẹ</w:t>
      </w:r>
      <w:r w:rsidRPr="00BC4D79">
        <w:rPr>
          <w:color w:val="EE0000"/>
          <w:szCs w:val="28"/>
        </w:rPr>
        <w:t xml:space="preserve"> học sinh, </w:t>
      </w:r>
      <w:r w:rsidR="00FE2B45" w:rsidRPr="00BC4D79">
        <w:rPr>
          <w:color w:val="EE0000"/>
          <w:szCs w:val="28"/>
        </w:rPr>
        <w:t>T</w:t>
      </w:r>
      <w:r w:rsidRPr="00BC4D79">
        <w:rPr>
          <w:color w:val="EE0000"/>
          <w:szCs w:val="28"/>
        </w:rPr>
        <w:t>rường Tiểu học Kim Sơn xây dựng kế hoạch tổ chức ăn bán trú cho học sinh  năm họ</w:t>
      </w:r>
      <w:r w:rsidR="002003FE" w:rsidRPr="00BC4D79">
        <w:rPr>
          <w:color w:val="EE0000"/>
          <w:szCs w:val="28"/>
        </w:rPr>
        <w:t xml:space="preserve">c </w:t>
      </w:r>
      <w:r w:rsidR="00BC4D79" w:rsidRPr="00BC4D79">
        <w:rPr>
          <w:color w:val="EE0000"/>
          <w:szCs w:val="28"/>
        </w:rPr>
        <w:t>2025-2026</w:t>
      </w:r>
      <w:r w:rsidRPr="00BC4D79">
        <w:rPr>
          <w:color w:val="EE0000"/>
          <w:szCs w:val="28"/>
        </w:rPr>
        <w:t xml:space="preserve"> như sau:</w:t>
      </w:r>
    </w:p>
    <w:p w14:paraId="17075054" w14:textId="073280B3" w:rsidR="00692FCF" w:rsidRPr="00F97DEB" w:rsidRDefault="00692FCF" w:rsidP="00E76453">
      <w:pPr>
        <w:spacing w:before="120" w:after="120" w:line="240" w:lineRule="auto"/>
        <w:ind w:firstLine="567"/>
        <w:outlineLvl w:val="0"/>
        <w:rPr>
          <w:rFonts w:ascii="Arial" w:hAnsi="Arial"/>
          <w:b/>
          <w:color w:val="000000"/>
          <w:szCs w:val="28"/>
        </w:rPr>
      </w:pPr>
      <w:r w:rsidRPr="00F97DEB">
        <w:rPr>
          <w:b/>
          <w:color w:val="000000"/>
          <w:szCs w:val="28"/>
        </w:rPr>
        <w:t>I. MỤC ĐÍCH - YÊU CẦU</w:t>
      </w:r>
    </w:p>
    <w:p w14:paraId="0EA168E8" w14:textId="785F5E72" w:rsidR="00692FCF" w:rsidRPr="00F97DEB" w:rsidRDefault="00692FCF" w:rsidP="00F95794">
      <w:pPr>
        <w:tabs>
          <w:tab w:val="left" w:pos="567"/>
        </w:tabs>
        <w:spacing w:before="60" w:after="60" w:line="240" w:lineRule="auto"/>
        <w:ind w:firstLine="567"/>
        <w:rPr>
          <w:color w:val="000000"/>
          <w:szCs w:val="28"/>
        </w:rPr>
      </w:pPr>
      <w:r w:rsidRPr="00F97DEB">
        <w:rPr>
          <w:color w:val="000000"/>
          <w:szCs w:val="28"/>
        </w:rPr>
        <w:t>- Đáp ứng nhu cầu của phụ huynh về công tác trông giữ và chăm sóc cho học sinh vào giờ nghỉ trưa tại trường.</w:t>
      </w:r>
    </w:p>
    <w:p w14:paraId="61423D35" w14:textId="0231DFB9" w:rsidR="00692FCF" w:rsidRPr="00F97DEB" w:rsidRDefault="00692FCF" w:rsidP="00F95794">
      <w:pPr>
        <w:tabs>
          <w:tab w:val="left" w:pos="567"/>
        </w:tabs>
        <w:spacing w:before="60" w:after="60" w:line="240" w:lineRule="auto"/>
        <w:ind w:firstLine="567"/>
        <w:rPr>
          <w:b/>
          <w:color w:val="000000"/>
          <w:szCs w:val="28"/>
        </w:rPr>
      </w:pPr>
      <w:r w:rsidRPr="00F97DEB">
        <w:rPr>
          <w:color w:val="000000"/>
          <w:szCs w:val="28"/>
        </w:rPr>
        <w:t xml:space="preserve">- Đảm bảo </w:t>
      </w:r>
      <w:r w:rsidRPr="00F97DEB">
        <w:rPr>
          <w:rFonts w:eastAsia="Times New Roman"/>
          <w:color w:val="000000"/>
          <w:szCs w:val="28"/>
        </w:rPr>
        <w:t xml:space="preserve">cho 100% HS có nhu cầu được ăn, chăm sóc bán trú tại trường </w:t>
      </w:r>
      <w:r w:rsidRPr="00F97DEB">
        <w:rPr>
          <w:color w:val="000000"/>
          <w:szCs w:val="28"/>
        </w:rPr>
        <w:t xml:space="preserve">có sức khỏe, an toàn vệ sinh thực phẩm để tiếp tục học </w:t>
      </w:r>
      <w:r w:rsidR="00FE2B45">
        <w:rPr>
          <w:color w:val="000000"/>
          <w:szCs w:val="28"/>
        </w:rPr>
        <w:t>buổi 2/ngày.</w:t>
      </w:r>
    </w:p>
    <w:p w14:paraId="45330B8C" w14:textId="7A00E7EF" w:rsidR="002A1876" w:rsidRPr="00F97DEB" w:rsidRDefault="00692FCF" w:rsidP="00F95794">
      <w:pPr>
        <w:shd w:val="clear" w:color="auto" w:fill="FFFFFF"/>
        <w:tabs>
          <w:tab w:val="left" w:pos="567"/>
        </w:tabs>
        <w:spacing w:before="60" w:after="60" w:line="240" w:lineRule="auto"/>
        <w:ind w:firstLine="567"/>
        <w:rPr>
          <w:rFonts w:eastAsia="Times New Roman"/>
          <w:color w:val="000000"/>
          <w:szCs w:val="28"/>
        </w:rPr>
      </w:pPr>
      <w:r w:rsidRPr="00F97DEB">
        <w:rPr>
          <w:rFonts w:eastAsia="Times New Roman"/>
          <w:color w:val="000000"/>
          <w:szCs w:val="28"/>
        </w:rPr>
        <w:t>- Tiếp tục duy trì công tác bán trú bằng phương thức cơm hộp</w:t>
      </w:r>
      <w:r w:rsidR="00D25570">
        <w:rPr>
          <w:rFonts w:eastAsia="Times New Roman"/>
          <w:color w:val="000000"/>
          <w:szCs w:val="28"/>
        </w:rPr>
        <w:t>.</w:t>
      </w:r>
      <w:r w:rsidRPr="00F97DEB">
        <w:rPr>
          <w:rFonts w:eastAsia="Times New Roman"/>
          <w:color w:val="000000"/>
          <w:szCs w:val="28"/>
        </w:rPr>
        <w:tab/>
      </w:r>
    </w:p>
    <w:p w14:paraId="524EC5E9" w14:textId="0FCEBCA1" w:rsidR="00504042" w:rsidRPr="00F90F42" w:rsidRDefault="00504042" w:rsidP="00F95794">
      <w:pPr>
        <w:tabs>
          <w:tab w:val="left" w:pos="567"/>
        </w:tabs>
        <w:spacing w:before="120" w:after="120" w:line="240" w:lineRule="auto"/>
        <w:ind w:firstLine="567"/>
      </w:pPr>
      <w:r w:rsidRPr="00F90F42">
        <w:rPr>
          <w:b/>
        </w:rPr>
        <w:t>II.</w:t>
      </w:r>
      <w:r w:rsidR="00F95794">
        <w:rPr>
          <w:b/>
        </w:rPr>
        <w:t xml:space="preserve"> </w:t>
      </w:r>
      <w:r w:rsidRPr="00F90F42">
        <w:rPr>
          <w:rFonts w:eastAsia="Times New Roman"/>
          <w:b/>
          <w:lang w:val="pt-BR"/>
        </w:rPr>
        <w:t>ĐẶC ĐIỂM TÌNH HÌNH:</w:t>
      </w:r>
    </w:p>
    <w:p w14:paraId="330B637F" w14:textId="6AEDB1C7" w:rsidR="00504042" w:rsidRPr="00F90F42" w:rsidRDefault="00414C47" w:rsidP="00F95794">
      <w:pPr>
        <w:pStyle w:val="ListParagraph"/>
        <w:tabs>
          <w:tab w:val="left" w:pos="480"/>
        </w:tabs>
        <w:spacing w:before="60" w:after="60" w:line="240" w:lineRule="auto"/>
        <w:ind w:left="480" w:firstLine="87"/>
        <w:jc w:val="both"/>
        <w:rPr>
          <w:rFonts w:eastAsia="Times New Roman"/>
          <w:lang w:val="pt-BR"/>
        </w:rPr>
      </w:pPr>
      <w:r>
        <w:rPr>
          <w:rFonts w:eastAsia="Times New Roman"/>
          <w:lang w:val="pt-BR"/>
        </w:rPr>
        <w:t xml:space="preserve">-  Trường: </w:t>
      </w:r>
      <w:r w:rsidR="0061097E">
        <w:rPr>
          <w:rFonts w:eastAsia="Times New Roman"/>
          <w:lang w:val="pt-BR"/>
        </w:rPr>
        <w:t>29</w:t>
      </w:r>
      <w:r w:rsidR="00504042" w:rsidRPr="00F90F42">
        <w:rPr>
          <w:rFonts w:eastAsia="Times New Roman"/>
          <w:lang w:val="pt-BR"/>
        </w:rPr>
        <w:t xml:space="preserve"> lớp, HS: </w:t>
      </w:r>
      <w:r w:rsidR="00E0266B">
        <w:rPr>
          <w:rFonts w:eastAsia="Times New Roman"/>
          <w:lang w:val="pt-BR"/>
        </w:rPr>
        <w:t>1</w:t>
      </w:r>
      <w:r w:rsidR="0061097E">
        <w:rPr>
          <w:rFonts w:eastAsia="Times New Roman"/>
          <w:lang w:val="pt-BR"/>
        </w:rPr>
        <w:t>1</w:t>
      </w:r>
      <w:r w:rsidR="00493F3D">
        <w:rPr>
          <w:rFonts w:eastAsia="Times New Roman"/>
          <w:lang w:val="pt-BR"/>
        </w:rPr>
        <w:t>34</w:t>
      </w:r>
      <w:r w:rsidR="00504042">
        <w:rPr>
          <w:rFonts w:eastAsia="Times New Roman"/>
          <w:lang w:val="pt-BR"/>
        </w:rPr>
        <w:t xml:space="preserve"> em</w:t>
      </w:r>
    </w:p>
    <w:p w14:paraId="56F4CF89" w14:textId="5BEB659A" w:rsidR="00504042" w:rsidRPr="00F90F42" w:rsidRDefault="00504042" w:rsidP="00F95794">
      <w:pPr>
        <w:pStyle w:val="ListParagraph"/>
        <w:tabs>
          <w:tab w:val="left" w:pos="480"/>
        </w:tabs>
        <w:spacing w:before="60" w:after="60" w:line="240" w:lineRule="auto"/>
        <w:ind w:left="480" w:firstLine="87"/>
        <w:jc w:val="both"/>
        <w:rPr>
          <w:rFonts w:eastAsia="Times New Roman"/>
          <w:lang w:val="pt-BR"/>
        </w:rPr>
      </w:pPr>
      <w:r w:rsidRPr="00F90F42">
        <w:rPr>
          <w:rFonts w:eastAsia="Times New Roman"/>
          <w:lang w:val="pt-BR"/>
        </w:rPr>
        <w:t>- CB,GV,</w:t>
      </w:r>
      <w:r>
        <w:rPr>
          <w:rFonts w:eastAsia="Times New Roman"/>
          <w:lang w:val="pt-BR"/>
        </w:rPr>
        <w:t xml:space="preserve">NV: </w:t>
      </w:r>
      <w:r w:rsidR="00472F0E">
        <w:rPr>
          <w:rFonts w:eastAsia="Times New Roman"/>
          <w:lang w:val="pt-BR"/>
        </w:rPr>
        <w:t>5</w:t>
      </w:r>
      <w:r w:rsidR="00493F3D">
        <w:rPr>
          <w:rFonts w:eastAsia="Times New Roman"/>
          <w:lang w:val="pt-BR"/>
        </w:rPr>
        <w:t>6</w:t>
      </w:r>
      <w:r w:rsidR="00472F0E">
        <w:rPr>
          <w:rFonts w:eastAsia="Times New Roman"/>
          <w:lang w:val="pt-BR"/>
        </w:rPr>
        <w:t xml:space="preserve">  (biên chế 4</w:t>
      </w:r>
      <w:r w:rsidR="00493F3D">
        <w:rPr>
          <w:rFonts w:eastAsia="Times New Roman"/>
          <w:lang w:val="pt-BR"/>
        </w:rPr>
        <w:t>7</w:t>
      </w:r>
      <w:r w:rsidR="00472F0E">
        <w:rPr>
          <w:rFonts w:eastAsia="Times New Roman"/>
          <w:lang w:val="pt-BR"/>
        </w:rPr>
        <w:t xml:space="preserve">: </w:t>
      </w:r>
      <w:r w:rsidRPr="00F90F42">
        <w:rPr>
          <w:rFonts w:eastAsia="Times New Roman"/>
          <w:lang w:val="pt-BR"/>
        </w:rPr>
        <w:t xml:space="preserve">, hợp đồng : </w:t>
      </w:r>
      <w:r w:rsidR="00493F3D">
        <w:rPr>
          <w:rFonts w:eastAsia="Times New Roman"/>
          <w:lang w:val="pt-BR"/>
        </w:rPr>
        <w:t>9</w:t>
      </w:r>
      <w:r w:rsidRPr="00F90F42">
        <w:rPr>
          <w:rFonts w:eastAsia="Times New Roman"/>
          <w:lang w:val="pt-BR"/>
        </w:rPr>
        <w:t>)</w:t>
      </w:r>
    </w:p>
    <w:p w14:paraId="08CA90CA" w14:textId="05980F31" w:rsidR="00504042" w:rsidRPr="00F90F42" w:rsidRDefault="00504042" w:rsidP="00F95794">
      <w:pPr>
        <w:pStyle w:val="ListParagraph"/>
        <w:tabs>
          <w:tab w:val="left" w:pos="480"/>
        </w:tabs>
        <w:spacing w:before="60" w:after="60" w:line="240" w:lineRule="auto"/>
        <w:ind w:left="480" w:firstLine="87"/>
        <w:jc w:val="both"/>
        <w:rPr>
          <w:rFonts w:eastAsia="Times New Roman"/>
          <w:lang w:val="pt-BR"/>
        </w:rPr>
      </w:pPr>
      <w:r>
        <w:rPr>
          <w:rFonts w:eastAsia="Times New Roman"/>
          <w:lang w:val="pt-BR"/>
        </w:rPr>
        <w:t xml:space="preserve">- Số lượng HS ăn bán trú: </w:t>
      </w:r>
      <w:r w:rsidR="00493F3D">
        <w:rPr>
          <w:rFonts w:eastAsia="Times New Roman"/>
          <w:lang w:val="pt-BR"/>
        </w:rPr>
        <w:t>961</w:t>
      </w:r>
      <w:r w:rsidR="00A26BB2">
        <w:rPr>
          <w:rFonts w:eastAsia="Times New Roman"/>
          <w:lang w:val="pt-BR"/>
        </w:rPr>
        <w:t xml:space="preserve"> </w:t>
      </w:r>
      <w:r>
        <w:rPr>
          <w:rFonts w:eastAsia="Times New Roman"/>
          <w:lang w:val="pt-BR"/>
        </w:rPr>
        <w:t>học sinh</w:t>
      </w:r>
      <w:r w:rsidR="002003FE">
        <w:rPr>
          <w:rFonts w:eastAsia="Times New Roman"/>
          <w:lang w:val="pt-BR"/>
        </w:rPr>
        <w:t xml:space="preserve"> chia thành </w:t>
      </w:r>
      <w:r w:rsidR="00493F3D">
        <w:rPr>
          <w:rFonts w:eastAsia="Times New Roman"/>
          <w:lang w:val="pt-BR"/>
        </w:rPr>
        <w:t>29</w:t>
      </w:r>
      <w:r>
        <w:rPr>
          <w:rFonts w:eastAsia="Times New Roman"/>
          <w:lang w:val="pt-BR"/>
        </w:rPr>
        <w:t xml:space="preserve"> phòng.</w:t>
      </w:r>
    </w:p>
    <w:p w14:paraId="5E215CF0" w14:textId="77777777" w:rsidR="00504042" w:rsidRDefault="00504042" w:rsidP="00F95794">
      <w:pPr>
        <w:tabs>
          <w:tab w:val="left" w:pos="480"/>
        </w:tabs>
        <w:spacing w:before="60" w:after="60" w:line="240" w:lineRule="auto"/>
        <w:ind w:firstLine="567"/>
        <w:rPr>
          <w:rFonts w:eastAsia="Times New Roman"/>
          <w:b/>
          <w:lang w:val="pt-BR"/>
        </w:rPr>
      </w:pPr>
      <w:r>
        <w:rPr>
          <w:rFonts w:eastAsia="Times New Roman"/>
          <w:b/>
          <w:lang w:val="pt-BR"/>
        </w:rPr>
        <w:t xml:space="preserve">* </w:t>
      </w:r>
      <w:r w:rsidRPr="00F90F42">
        <w:rPr>
          <w:rFonts w:eastAsia="Times New Roman"/>
          <w:b/>
          <w:lang w:val="pt-BR"/>
        </w:rPr>
        <w:t>Thuận lợi</w:t>
      </w:r>
    </w:p>
    <w:p w14:paraId="40F74EEF" w14:textId="385E5EFB" w:rsidR="00504042" w:rsidRPr="00F12F70" w:rsidRDefault="00504042" w:rsidP="00F95794">
      <w:pPr>
        <w:tabs>
          <w:tab w:val="left" w:pos="480"/>
        </w:tabs>
        <w:spacing w:before="60" w:after="60" w:line="240" w:lineRule="auto"/>
        <w:ind w:firstLine="567"/>
        <w:rPr>
          <w:rFonts w:eastAsia="Times New Roman"/>
          <w:b/>
          <w:lang w:val="pt-BR"/>
        </w:rPr>
      </w:pPr>
      <w:r w:rsidRPr="00F90F42">
        <w:rPr>
          <w:rFonts w:eastAsia="Times New Roman"/>
        </w:rPr>
        <w:t>- Nhà trường được phụ huynh ủng hộ trong công tác bán trú.</w:t>
      </w:r>
      <w:r w:rsidR="00493F3D">
        <w:rPr>
          <w:rFonts w:eastAsia="Times New Roman"/>
        </w:rPr>
        <w:t xml:space="preserve"> </w:t>
      </w:r>
    </w:p>
    <w:p w14:paraId="6A9C084E" w14:textId="0044C254" w:rsidR="00504042" w:rsidRPr="00493F3D" w:rsidRDefault="00504042" w:rsidP="00493F3D">
      <w:pPr>
        <w:tabs>
          <w:tab w:val="left" w:pos="480"/>
        </w:tabs>
        <w:spacing w:before="60" w:after="60" w:line="240" w:lineRule="auto"/>
        <w:ind w:firstLine="567"/>
        <w:rPr>
          <w:rFonts w:eastAsia="Times New Roman"/>
          <w:b/>
          <w:lang w:val="pt-BR"/>
        </w:rPr>
      </w:pPr>
      <w:r w:rsidRPr="00F90F42">
        <w:rPr>
          <w:rFonts w:eastAsia="Times New Roman"/>
        </w:rPr>
        <w:t>- C</w:t>
      </w:r>
      <w:r w:rsidRPr="00F90F42">
        <w:rPr>
          <w:rFonts w:eastAsia="Times New Roman"/>
          <w:lang w:val="vi-VN"/>
        </w:rPr>
        <w:t xml:space="preserve">ơ sở </w:t>
      </w:r>
      <w:r w:rsidR="0061097E">
        <w:rPr>
          <w:rFonts w:eastAsia="Times New Roman"/>
        </w:rPr>
        <w:t>vật chất</w:t>
      </w:r>
      <w:r w:rsidRPr="00F90F42">
        <w:rPr>
          <w:rFonts w:eastAsia="Times New Roman"/>
          <w:lang w:val="vi-VN"/>
        </w:rPr>
        <w:t xml:space="preserve"> phục vụ cho công tác bán trú đầy đủ</w:t>
      </w:r>
      <w:r w:rsidR="00FE2B45">
        <w:rPr>
          <w:rFonts w:eastAsia="Times New Roman"/>
        </w:rPr>
        <w:t>, 100% các phòng nghỉ của học sinh đều được lắp điều hòa nhiệt độ</w:t>
      </w:r>
      <w:r w:rsidR="00493F3D">
        <w:rPr>
          <w:rFonts w:eastAsia="Times New Roman"/>
        </w:rPr>
        <w:t>. 29/29 phòng nghỉ của học sinh đều được trang bị bàn ghế bán trú.</w:t>
      </w:r>
    </w:p>
    <w:p w14:paraId="7EF77E3C" w14:textId="77777777" w:rsidR="00504042" w:rsidRDefault="00504042" w:rsidP="00F95794">
      <w:pPr>
        <w:tabs>
          <w:tab w:val="left" w:pos="480"/>
        </w:tabs>
        <w:spacing w:before="60" w:after="60" w:line="240" w:lineRule="auto"/>
        <w:ind w:firstLine="567"/>
        <w:rPr>
          <w:rFonts w:eastAsia="Times New Roman"/>
        </w:rPr>
      </w:pPr>
      <w:r w:rsidRPr="00F90F42">
        <w:rPr>
          <w:rFonts w:eastAsia="Times New Roman"/>
        </w:rPr>
        <w:t>- GV nhiệt tình có trách nhiệm trong công tác chăm sóc bán trú cho HS.</w:t>
      </w:r>
    </w:p>
    <w:p w14:paraId="77B2C532" w14:textId="77777777" w:rsidR="00504042" w:rsidRPr="00F90F42" w:rsidRDefault="00504042" w:rsidP="00F95794">
      <w:pPr>
        <w:tabs>
          <w:tab w:val="left" w:pos="480"/>
        </w:tabs>
        <w:spacing w:before="60" w:after="60" w:line="240" w:lineRule="auto"/>
        <w:ind w:firstLine="567"/>
      </w:pPr>
      <w:r>
        <w:rPr>
          <w:b/>
          <w:bCs/>
        </w:rPr>
        <w:t>*</w:t>
      </w:r>
      <w:r w:rsidRPr="00F90F42">
        <w:rPr>
          <w:b/>
          <w:bCs/>
        </w:rPr>
        <w:t xml:space="preserve"> Khó khăn: </w:t>
      </w:r>
    </w:p>
    <w:p w14:paraId="204403AE" w14:textId="68DFC590" w:rsidR="00AB4BAA" w:rsidRPr="00F90F42" w:rsidRDefault="00504042" w:rsidP="0061097E">
      <w:pPr>
        <w:spacing w:before="60" w:after="60" w:line="240" w:lineRule="auto"/>
        <w:ind w:firstLine="567"/>
      </w:pPr>
      <w:r w:rsidRPr="00F90F42">
        <w:lastRenderedPageBreak/>
        <w:t xml:space="preserve">- Một số phụ huynh chưa nhận thức hết ích lợi từ việc tổ chức ăn bán trú, chưa thực sự quan tâm đến việc tạo thói quen nền nếp sinh hoạt đúng giờ, khoa học cho con em mình. </w:t>
      </w:r>
    </w:p>
    <w:p w14:paraId="6C4DEF11" w14:textId="77777777" w:rsidR="00504042" w:rsidRPr="00F90F42" w:rsidRDefault="00504042" w:rsidP="00E76453">
      <w:pPr>
        <w:keepNext/>
        <w:spacing w:before="120" w:after="120" w:line="240" w:lineRule="auto"/>
        <w:ind w:firstLine="567"/>
        <w:outlineLvl w:val="1"/>
        <w:rPr>
          <w:rFonts w:eastAsia="Times New Roman"/>
          <w:b/>
          <w:bCs/>
        </w:rPr>
      </w:pPr>
      <w:r w:rsidRPr="00F90F42">
        <w:rPr>
          <w:rFonts w:eastAsia="Times New Roman"/>
          <w:b/>
        </w:rPr>
        <w:t>III</w:t>
      </w:r>
      <w:r>
        <w:rPr>
          <w:rFonts w:eastAsia="Times New Roman"/>
          <w:b/>
          <w:bCs/>
        </w:rPr>
        <w:t>.TỔ CHỨC THỰC</w:t>
      </w:r>
      <w:r w:rsidRPr="00F90F42">
        <w:rPr>
          <w:rFonts w:eastAsia="Times New Roman"/>
          <w:b/>
          <w:bCs/>
        </w:rPr>
        <w:t xml:space="preserve"> HIỆN</w:t>
      </w:r>
    </w:p>
    <w:p w14:paraId="04D95C9C" w14:textId="77777777" w:rsidR="00504042" w:rsidRPr="00F90F42" w:rsidRDefault="00504042" w:rsidP="0061097E">
      <w:pPr>
        <w:spacing w:before="60" w:after="60" w:line="240" w:lineRule="auto"/>
        <w:ind w:firstLine="567"/>
        <w:rPr>
          <w:rFonts w:eastAsia="Times New Roman"/>
          <w:b/>
        </w:rPr>
      </w:pPr>
      <w:r>
        <w:rPr>
          <w:rFonts w:eastAsia="Times New Roman"/>
          <w:b/>
        </w:rPr>
        <w:t xml:space="preserve">1. </w:t>
      </w:r>
      <w:r w:rsidRPr="00F90F42">
        <w:rPr>
          <w:rFonts w:eastAsia="Times New Roman"/>
          <w:b/>
        </w:rPr>
        <w:t>Thành lập ban chỉ đạo:</w:t>
      </w:r>
    </w:p>
    <w:p w14:paraId="21C282D9" w14:textId="7DDF1A94" w:rsidR="00504042" w:rsidRPr="00F90F42" w:rsidRDefault="00504042" w:rsidP="0061097E">
      <w:pPr>
        <w:spacing w:before="60" w:after="60" w:line="240" w:lineRule="auto"/>
        <w:ind w:firstLine="567"/>
        <w:rPr>
          <w:rFonts w:eastAsia="Times New Roman"/>
        </w:rPr>
      </w:pPr>
      <w:r>
        <w:rPr>
          <w:rFonts w:eastAsia="Times New Roman"/>
        </w:rPr>
        <w:t xml:space="preserve">- Đ/c Nguyễn </w:t>
      </w:r>
      <w:r w:rsidR="00E8565B">
        <w:rPr>
          <w:rFonts w:eastAsia="Times New Roman"/>
        </w:rPr>
        <w:t xml:space="preserve">Đắc Yên </w:t>
      </w:r>
      <w:r>
        <w:rPr>
          <w:rFonts w:eastAsia="Times New Roman"/>
        </w:rPr>
        <w:t xml:space="preserve"> </w:t>
      </w:r>
      <w:r w:rsidRPr="00F90F42">
        <w:rPr>
          <w:rFonts w:eastAsia="Times New Roman"/>
        </w:rPr>
        <w:t xml:space="preserve"> </w:t>
      </w:r>
      <w:r w:rsidR="00E8565B">
        <w:rPr>
          <w:rFonts w:eastAsia="Times New Roman"/>
        </w:rPr>
        <w:t xml:space="preserve">  </w:t>
      </w:r>
      <w:r w:rsidRPr="00F90F42">
        <w:rPr>
          <w:rFonts w:eastAsia="Times New Roman"/>
        </w:rPr>
        <w:t xml:space="preserve"> </w:t>
      </w:r>
      <w:r w:rsidR="00090C29">
        <w:rPr>
          <w:rFonts w:eastAsia="Times New Roman"/>
        </w:rPr>
        <w:tab/>
      </w:r>
      <w:r w:rsidR="0061097E">
        <w:rPr>
          <w:rFonts w:eastAsia="Times New Roman"/>
        </w:rPr>
        <w:tab/>
      </w:r>
      <w:r w:rsidR="0061097E">
        <w:rPr>
          <w:rFonts w:eastAsia="Times New Roman"/>
        </w:rPr>
        <w:tab/>
      </w:r>
      <w:r w:rsidRPr="00F90F42">
        <w:rPr>
          <w:rFonts w:eastAsia="Times New Roman"/>
        </w:rPr>
        <w:t>- HT</w:t>
      </w:r>
      <w:r w:rsidR="0086488C">
        <w:rPr>
          <w:rFonts w:eastAsia="Times New Roman"/>
        </w:rPr>
        <w:t xml:space="preserve">                      </w:t>
      </w:r>
      <w:r w:rsidR="007C0B2D">
        <w:rPr>
          <w:rFonts w:eastAsia="Times New Roman"/>
        </w:rPr>
        <w:tab/>
      </w:r>
      <w:r w:rsidRPr="00F90F42">
        <w:rPr>
          <w:rFonts w:eastAsia="Times New Roman"/>
        </w:rPr>
        <w:t>Trư</w:t>
      </w:r>
      <w:r w:rsidRPr="00F90F42">
        <w:rPr>
          <w:rFonts w:eastAsia="Times New Roman"/>
        </w:rPr>
        <w:softHyphen/>
        <w:t>ởng ban</w:t>
      </w:r>
    </w:p>
    <w:p w14:paraId="3E227ED2" w14:textId="1D2B7AE5" w:rsidR="00504042" w:rsidRPr="00F90F42" w:rsidRDefault="00504042" w:rsidP="0061097E">
      <w:pPr>
        <w:spacing w:before="60" w:after="60" w:line="240" w:lineRule="auto"/>
        <w:ind w:firstLine="567"/>
        <w:rPr>
          <w:rFonts w:eastAsia="Times New Roman"/>
        </w:rPr>
      </w:pPr>
      <w:r w:rsidRPr="00F90F42">
        <w:rPr>
          <w:rFonts w:eastAsia="Times New Roman"/>
        </w:rPr>
        <w:t xml:space="preserve">- Đ/c </w:t>
      </w:r>
      <w:r w:rsidR="0061097E">
        <w:rPr>
          <w:rFonts w:eastAsia="Times New Roman"/>
        </w:rPr>
        <w:t>Lê Thị Hoàng Tú</w:t>
      </w:r>
      <w:r>
        <w:rPr>
          <w:rFonts w:eastAsia="Times New Roman"/>
        </w:rPr>
        <w:t xml:space="preserve"> </w:t>
      </w:r>
      <w:r w:rsidR="0061097E">
        <w:rPr>
          <w:rFonts w:eastAsia="Times New Roman"/>
        </w:rPr>
        <w:tab/>
      </w:r>
      <w:r w:rsidR="0061097E">
        <w:rPr>
          <w:rFonts w:eastAsia="Times New Roman"/>
        </w:rPr>
        <w:tab/>
      </w:r>
      <w:r w:rsidR="0061097E">
        <w:rPr>
          <w:rFonts w:eastAsia="Times New Roman"/>
        </w:rPr>
        <w:tab/>
      </w:r>
      <w:r w:rsidRPr="00F90F42">
        <w:rPr>
          <w:rFonts w:eastAsia="Times New Roman"/>
        </w:rPr>
        <w:t>- PHT</w:t>
      </w:r>
      <w:r w:rsidRPr="00F90F42">
        <w:rPr>
          <w:rFonts w:eastAsia="Times New Roman"/>
        </w:rPr>
        <w:tab/>
      </w:r>
      <w:r w:rsidR="007C0B2D">
        <w:rPr>
          <w:rFonts w:eastAsia="Times New Roman"/>
        </w:rPr>
        <w:tab/>
      </w:r>
      <w:r w:rsidR="007C0B2D">
        <w:rPr>
          <w:rFonts w:eastAsia="Times New Roman"/>
        </w:rPr>
        <w:tab/>
      </w:r>
      <w:r w:rsidRPr="00F90F42">
        <w:rPr>
          <w:rFonts w:eastAsia="Times New Roman"/>
        </w:rPr>
        <w:t>Phó ban</w:t>
      </w:r>
    </w:p>
    <w:p w14:paraId="4C681CC6" w14:textId="7C0574CB" w:rsidR="00504042" w:rsidRPr="00F90F42" w:rsidRDefault="00504042" w:rsidP="00F95794">
      <w:pPr>
        <w:spacing w:before="60" w:after="60" w:line="240" w:lineRule="auto"/>
        <w:ind w:firstLine="567"/>
        <w:rPr>
          <w:rFonts w:eastAsia="Times New Roman"/>
        </w:rPr>
      </w:pPr>
      <w:r>
        <w:rPr>
          <w:rFonts w:eastAsia="Times New Roman"/>
        </w:rPr>
        <w:t xml:space="preserve">- Đ/c </w:t>
      </w:r>
      <w:r w:rsidR="0061097E">
        <w:rPr>
          <w:rFonts w:eastAsia="Times New Roman"/>
        </w:rPr>
        <w:t>Lê Thị Thanh Huyền</w:t>
      </w:r>
      <w:r w:rsidRPr="00F90F42">
        <w:rPr>
          <w:rFonts w:eastAsia="Times New Roman"/>
        </w:rPr>
        <w:t xml:space="preserve"> </w:t>
      </w:r>
      <w:r w:rsidR="00090C29">
        <w:rPr>
          <w:rFonts w:eastAsia="Times New Roman"/>
        </w:rPr>
        <w:tab/>
      </w:r>
      <w:r w:rsidR="0061097E">
        <w:rPr>
          <w:rFonts w:eastAsia="Times New Roman"/>
        </w:rPr>
        <w:tab/>
      </w:r>
      <w:r w:rsidRPr="00F90F42">
        <w:rPr>
          <w:rFonts w:eastAsia="Times New Roman"/>
        </w:rPr>
        <w:t>-</w:t>
      </w:r>
      <w:r w:rsidR="0061097E">
        <w:rPr>
          <w:rFonts w:eastAsia="Times New Roman"/>
        </w:rPr>
        <w:t>PHT</w:t>
      </w:r>
      <w:r w:rsidRPr="00F90F42">
        <w:rPr>
          <w:rFonts w:eastAsia="Times New Roman"/>
        </w:rPr>
        <w:t xml:space="preserve">         </w:t>
      </w:r>
      <w:r w:rsidR="00493F3D">
        <w:rPr>
          <w:rFonts w:eastAsia="Times New Roman"/>
        </w:rPr>
        <w:tab/>
      </w:r>
      <w:r w:rsidR="00493F3D">
        <w:rPr>
          <w:rFonts w:eastAsia="Times New Roman"/>
        </w:rPr>
        <w:tab/>
      </w:r>
      <w:r w:rsidR="0061097E">
        <w:rPr>
          <w:rFonts w:eastAsia="Times New Roman"/>
        </w:rPr>
        <w:t>Phó ban</w:t>
      </w:r>
    </w:p>
    <w:p w14:paraId="5124B3A4" w14:textId="6B2FFCE3" w:rsidR="00504042" w:rsidRDefault="00504042" w:rsidP="00F95794">
      <w:pPr>
        <w:spacing w:before="60" w:after="60" w:line="240" w:lineRule="auto"/>
        <w:ind w:firstLine="567"/>
        <w:rPr>
          <w:rFonts w:eastAsia="Times New Roman"/>
        </w:rPr>
      </w:pPr>
      <w:r>
        <w:rPr>
          <w:rFonts w:eastAsia="Times New Roman"/>
        </w:rPr>
        <w:t xml:space="preserve">- Đ/c </w:t>
      </w:r>
      <w:r w:rsidR="00C457AD">
        <w:rPr>
          <w:rFonts w:eastAsia="Times New Roman"/>
        </w:rPr>
        <w:t>Nguyễn Th</w:t>
      </w:r>
      <w:r w:rsidR="00493F3D">
        <w:rPr>
          <w:rFonts w:eastAsia="Times New Roman"/>
        </w:rPr>
        <w:t>ị Huê</w:t>
      </w:r>
      <w:r w:rsidR="00E8565B">
        <w:rPr>
          <w:rFonts w:eastAsia="Times New Roman"/>
        </w:rPr>
        <w:t xml:space="preserve">       </w:t>
      </w:r>
      <w:r w:rsidR="0061097E">
        <w:rPr>
          <w:rFonts w:eastAsia="Times New Roman"/>
        </w:rPr>
        <w:tab/>
      </w:r>
      <w:r w:rsidR="0061097E">
        <w:rPr>
          <w:rFonts w:eastAsia="Times New Roman"/>
        </w:rPr>
        <w:tab/>
      </w:r>
      <w:r w:rsidR="00493F3D">
        <w:rPr>
          <w:rFonts w:eastAsia="Times New Roman"/>
        </w:rPr>
        <w:tab/>
      </w:r>
      <w:r w:rsidR="00E8565B">
        <w:rPr>
          <w:rFonts w:eastAsia="Times New Roman"/>
        </w:rPr>
        <w:t xml:space="preserve">- </w:t>
      </w:r>
      <w:r w:rsidR="0061097E">
        <w:rPr>
          <w:rFonts w:eastAsia="Times New Roman"/>
        </w:rPr>
        <w:t xml:space="preserve"> NV</w:t>
      </w:r>
      <w:r w:rsidR="00E8565B">
        <w:rPr>
          <w:rFonts w:eastAsia="Times New Roman"/>
        </w:rPr>
        <w:t xml:space="preserve"> </w:t>
      </w:r>
      <w:r w:rsidR="0061097E">
        <w:rPr>
          <w:rFonts w:eastAsia="Times New Roman"/>
        </w:rPr>
        <w:t>Văn Phòng</w:t>
      </w:r>
      <w:r w:rsidRPr="00F90F42">
        <w:rPr>
          <w:rFonts w:eastAsia="Times New Roman"/>
        </w:rPr>
        <w:t xml:space="preserve">  </w:t>
      </w:r>
      <w:r w:rsidR="0086488C">
        <w:rPr>
          <w:rFonts w:eastAsia="Times New Roman"/>
        </w:rPr>
        <w:t xml:space="preserve"> </w:t>
      </w:r>
      <w:r w:rsidRPr="00F90F42">
        <w:rPr>
          <w:rFonts w:eastAsia="Times New Roman"/>
        </w:rPr>
        <w:t>Ủy viên</w:t>
      </w:r>
    </w:p>
    <w:p w14:paraId="4AF1BCA7" w14:textId="32ECB009" w:rsidR="0054082A" w:rsidRPr="00F90F42" w:rsidRDefault="0054082A" w:rsidP="00F95794">
      <w:pPr>
        <w:spacing w:before="60" w:after="60" w:line="240" w:lineRule="auto"/>
        <w:ind w:firstLine="567"/>
        <w:rPr>
          <w:rFonts w:eastAsia="Times New Roman"/>
        </w:rPr>
      </w:pPr>
      <w:r>
        <w:rPr>
          <w:rFonts w:eastAsia="Times New Roman"/>
        </w:rPr>
        <w:t>- Đ/c Nguyễn Thị Yên</w:t>
      </w:r>
      <w:r>
        <w:rPr>
          <w:rFonts w:eastAsia="Times New Roman"/>
        </w:rPr>
        <w:tab/>
      </w:r>
      <w:r>
        <w:rPr>
          <w:rFonts w:eastAsia="Times New Roman"/>
        </w:rPr>
        <w:tab/>
      </w:r>
      <w:r>
        <w:rPr>
          <w:rFonts w:eastAsia="Times New Roman"/>
        </w:rPr>
        <w:tab/>
        <w:t>- NV y tế</w:t>
      </w:r>
      <w:r>
        <w:rPr>
          <w:rFonts w:eastAsia="Times New Roman"/>
        </w:rPr>
        <w:tab/>
      </w:r>
      <w:r>
        <w:rPr>
          <w:rFonts w:eastAsia="Times New Roman"/>
        </w:rPr>
        <w:tab/>
        <w:t>Ủy viên</w:t>
      </w:r>
    </w:p>
    <w:p w14:paraId="080C8102" w14:textId="3589A3AB" w:rsidR="00504042" w:rsidRDefault="00504042" w:rsidP="00F95794">
      <w:pPr>
        <w:spacing w:before="60" w:after="60" w:line="240" w:lineRule="auto"/>
        <w:ind w:firstLine="567"/>
        <w:rPr>
          <w:rFonts w:eastAsia="Times New Roman"/>
        </w:rPr>
      </w:pPr>
      <w:r w:rsidRPr="00F90F42">
        <w:rPr>
          <w:rFonts w:eastAsia="Times New Roman"/>
        </w:rPr>
        <w:t xml:space="preserve">- Đ/c </w:t>
      </w:r>
      <w:r w:rsidR="0061097E">
        <w:rPr>
          <w:rFonts w:eastAsia="Times New Roman"/>
        </w:rPr>
        <w:t>Trương Thị Mai</w:t>
      </w:r>
      <w:r>
        <w:rPr>
          <w:rFonts w:eastAsia="Times New Roman"/>
        </w:rPr>
        <w:t xml:space="preserve"> </w:t>
      </w:r>
      <w:r w:rsidR="00E8565B">
        <w:rPr>
          <w:rFonts w:eastAsia="Times New Roman"/>
        </w:rPr>
        <w:t xml:space="preserve"> </w:t>
      </w:r>
      <w:r w:rsidRPr="00F90F42">
        <w:rPr>
          <w:rFonts w:eastAsia="Times New Roman"/>
        </w:rPr>
        <w:t xml:space="preserve"> </w:t>
      </w:r>
      <w:r w:rsidR="00E8565B">
        <w:rPr>
          <w:rFonts w:eastAsia="Times New Roman"/>
        </w:rPr>
        <w:t xml:space="preserve"> </w:t>
      </w:r>
      <w:r w:rsidR="00090C29">
        <w:rPr>
          <w:rFonts w:eastAsia="Times New Roman"/>
        </w:rPr>
        <w:tab/>
      </w:r>
      <w:r w:rsidR="0061097E">
        <w:rPr>
          <w:rFonts w:eastAsia="Times New Roman"/>
        </w:rPr>
        <w:tab/>
      </w:r>
      <w:r w:rsidR="0061097E">
        <w:rPr>
          <w:rFonts w:eastAsia="Times New Roman"/>
        </w:rPr>
        <w:tab/>
      </w:r>
      <w:r w:rsidRPr="00F90F42">
        <w:rPr>
          <w:rFonts w:eastAsia="Times New Roman"/>
        </w:rPr>
        <w:t>-  KT</w:t>
      </w:r>
      <w:r w:rsidR="0086488C">
        <w:rPr>
          <w:rFonts w:eastAsia="Times New Roman"/>
        </w:rPr>
        <w:t xml:space="preserve">                       </w:t>
      </w:r>
      <w:r w:rsidRPr="00F90F42">
        <w:rPr>
          <w:rFonts w:eastAsia="Times New Roman"/>
        </w:rPr>
        <w:t>Ủy viên</w:t>
      </w:r>
    </w:p>
    <w:p w14:paraId="578D4DF4" w14:textId="1F744829" w:rsidR="0061097E" w:rsidRDefault="0061097E" w:rsidP="00F95794">
      <w:pPr>
        <w:spacing w:before="60" w:after="60" w:line="240" w:lineRule="auto"/>
        <w:ind w:firstLine="567"/>
        <w:rPr>
          <w:rFonts w:eastAsia="Times New Roman"/>
        </w:rPr>
      </w:pPr>
      <w:r>
        <w:rPr>
          <w:rFonts w:eastAsia="Times New Roman"/>
        </w:rPr>
        <w:t>- Đ/c Nguyễn Thị Tuyết Nhung</w:t>
      </w:r>
      <w:r>
        <w:rPr>
          <w:rFonts w:eastAsia="Times New Roman"/>
        </w:rPr>
        <w:tab/>
        <w:t xml:space="preserve">- </w:t>
      </w:r>
      <w:r w:rsidR="00493F3D">
        <w:rPr>
          <w:rFonts w:eastAsia="Times New Roman"/>
        </w:rPr>
        <w:t>Tổ trưởng CM khối 5</w:t>
      </w:r>
      <w:r w:rsidR="00C457AD">
        <w:rPr>
          <w:rFonts w:eastAsia="Times New Roman"/>
        </w:rPr>
        <w:tab/>
      </w:r>
      <w:r>
        <w:rPr>
          <w:rFonts w:eastAsia="Times New Roman"/>
        </w:rPr>
        <w:t>Ủy viên</w:t>
      </w:r>
    </w:p>
    <w:p w14:paraId="2A997185" w14:textId="3EC46435" w:rsidR="00504042" w:rsidRPr="00FD21B2" w:rsidRDefault="00504042" w:rsidP="0061097E">
      <w:pPr>
        <w:spacing w:before="60" w:after="60" w:line="240" w:lineRule="auto"/>
        <w:ind w:firstLine="426"/>
        <w:rPr>
          <w:rFonts w:eastAsia="Times New Roman"/>
        </w:rPr>
      </w:pPr>
      <w:r>
        <w:rPr>
          <w:b/>
          <w:bCs/>
          <w:iCs/>
        </w:rPr>
        <w:t xml:space="preserve"> 2. </w:t>
      </w:r>
      <w:r w:rsidRPr="00F90F42">
        <w:rPr>
          <w:b/>
          <w:bCs/>
          <w:iCs/>
        </w:rPr>
        <w:t>Công tác chỉ đạo:</w:t>
      </w:r>
    </w:p>
    <w:p w14:paraId="5BA4BBC1" w14:textId="77777777" w:rsidR="00504042" w:rsidRPr="00F90F42" w:rsidRDefault="00504042" w:rsidP="00D03508">
      <w:pPr>
        <w:spacing w:before="60" w:after="60" w:line="240" w:lineRule="auto"/>
        <w:ind w:firstLine="540"/>
      </w:pPr>
      <w:r w:rsidRPr="00F90F42">
        <w:t>- Xây dựng kế hoạch hoạt động bán trú theo năm học và theo từng tháng đảm bảo sát với điều kiện tình hình thực tế của nhà trường.</w:t>
      </w:r>
    </w:p>
    <w:p w14:paraId="45383858" w14:textId="236D0654" w:rsidR="00504042" w:rsidRPr="00F90F42" w:rsidRDefault="00504042" w:rsidP="0054082A">
      <w:pPr>
        <w:spacing w:before="60" w:after="60" w:line="240" w:lineRule="auto"/>
        <w:ind w:firstLine="540"/>
      </w:pPr>
      <w:r w:rsidRPr="00F90F42">
        <w:t xml:space="preserve">- Họp với </w:t>
      </w:r>
      <w:r w:rsidR="0061097E">
        <w:t>B</w:t>
      </w:r>
      <w:r w:rsidRPr="00F90F42">
        <w:t>an đại diện CMHS thông báo kế hoạch thực hiện công tác bán trú của nhà trường. CMHS đăng ký cho HS ăn bán trú trên tinh thần tự nguyện.</w:t>
      </w:r>
    </w:p>
    <w:p w14:paraId="18D670A5" w14:textId="2649C38B" w:rsidR="00504042" w:rsidRPr="00F90F42" w:rsidRDefault="00504042" w:rsidP="00D03508">
      <w:pPr>
        <w:spacing w:before="60" w:after="60" w:line="240" w:lineRule="auto"/>
        <w:ind w:firstLine="540"/>
      </w:pPr>
      <w:r w:rsidRPr="00F90F42">
        <w:t>- Nhà trường cùng với CMHS</w:t>
      </w:r>
      <w:r w:rsidR="00E8565B">
        <w:t xml:space="preserve"> </w:t>
      </w:r>
      <w:r w:rsidRPr="00F90F42">
        <w:t>tiếp tục bổ</w:t>
      </w:r>
      <w:r>
        <w:t xml:space="preserve"> sung cơ sở vật chất</w:t>
      </w:r>
      <w:r w:rsidRPr="00F90F42">
        <w:t xml:space="preserve"> để phục vụ </w:t>
      </w:r>
      <w:r>
        <w:t xml:space="preserve">công tác </w:t>
      </w:r>
      <w:r w:rsidRPr="00F90F42">
        <w:t>bán trú.</w:t>
      </w:r>
    </w:p>
    <w:p w14:paraId="75AC3A43" w14:textId="74428E75" w:rsidR="00504042" w:rsidRPr="00F90F42" w:rsidRDefault="00504042" w:rsidP="00D03508">
      <w:pPr>
        <w:spacing w:before="60" w:after="60" w:line="240" w:lineRule="auto"/>
        <w:ind w:firstLine="540"/>
      </w:pPr>
      <w:r w:rsidRPr="00F90F42">
        <w:t>- Hợp đồng với công ty</w:t>
      </w:r>
      <w:r w:rsidR="00FE2B45">
        <w:t xml:space="preserve"> </w:t>
      </w:r>
      <w:r w:rsidR="0054082A">
        <w:t>CP</w:t>
      </w:r>
      <w:r w:rsidR="00FE2B45">
        <w:t xml:space="preserve"> s</w:t>
      </w:r>
      <w:r w:rsidR="00E8565B">
        <w:t xml:space="preserve">uất ăn công nghiệp Hà Nội </w:t>
      </w:r>
      <w:r w:rsidRPr="00F90F42">
        <w:t>đảm bảo ATTP đã được cơ quan chức năng thẩm định.</w:t>
      </w:r>
    </w:p>
    <w:p w14:paraId="6B4411C0" w14:textId="078C0BDC" w:rsidR="00504042" w:rsidRPr="00F90F42" w:rsidRDefault="00504042" w:rsidP="0061097E">
      <w:pPr>
        <w:spacing w:before="60" w:after="60" w:line="240" w:lineRule="auto"/>
        <w:ind w:firstLine="540"/>
      </w:pPr>
      <w:r w:rsidRPr="00F90F42">
        <w:t>- Quan tâm chỉ đạo nâng cao chất lượng</w:t>
      </w:r>
      <w:r w:rsidR="0054082A">
        <w:t xml:space="preserve"> bữa ăn</w:t>
      </w:r>
      <w:r w:rsidRPr="00F90F42">
        <w:t xml:space="preserve"> bán trú bằng cách kiểm tra chặt chẽ về</w:t>
      </w:r>
      <w:r w:rsidR="0054082A">
        <w:t xml:space="preserve"> vệ sinh,</w:t>
      </w:r>
      <w:r w:rsidRPr="00F90F42">
        <w:t xml:space="preserve"> ATTP, chất lượng bữa ăn của HS. Công tác chăm sóc HS giờ ăn, ngủ củ</w:t>
      </w:r>
      <w:r>
        <w:t xml:space="preserve">a giáo viên, nhân viên </w:t>
      </w:r>
      <w:r w:rsidRPr="00F90F42">
        <w:t>chăm sóc bán trú.</w:t>
      </w:r>
    </w:p>
    <w:p w14:paraId="2D69E4DE" w14:textId="77777777" w:rsidR="00504042" w:rsidRDefault="00504042" w:rsidP="0061097E">
      <w:pPr>
        <w:spacing w:before="60" w:after="60" w:line="240" w:lineRule="auto"/>
        <w:ind w:firstLine="540"/>
      </w:pPr>
      <w:r w:rsidRPr="00F90F42">
        <w:t>- Phân công rõ trách nhiệm của từng bộ phận trong hoạt động thực hiện công tác bán trú của nhà trường.</w:t>
      </w:r>
    </w:p>
    <w:p w14:paraId="527DE4B3" w14:textId="75969582" w:rsidR="00504042" w:rsidRPr="00F90F42" w:rsidRDefault="00504042" w:rsidP="0061097E">
      <w:pPr>
        <w:spacing w:before="60" w:after="60" w:line="240" w:lineRule="auto"/>
        <w:ind w:firstLine="540"/>
      </w:pPr>
      <w:r>
        <w:t>- Đặc biệt quan tâm công tác phòng chống dịch bện</w:t>
      </w:r>
      <w:r w:rsidR="0061097E">
        <w:t>h</w:t>
      </w:r>
      <w:r>
        <w:t>, đảm bảo an toàn tuyệt đối cho học sinh trong thời gian ăn, ngủ trưa tại trường.</w:t>
      </w:r>
    </w:p>
    <w:p w14:paraId="42BB8EE1" w14:textId="77777777" w:rsidR="00692FCF" w:rsidRDefault="00692FCF" w:rsidP="0061097E">
      <w:pPr>
        <w:spacing w:before="60" w:after="60" w:line="240" w:lineRule="auto"/>
        <w:ind w:firstLine="540"/>
        <w:outlineLvl w:val="0"/>
        <w:rPr>
          <w:b/>
          <w:color w:val="000000"/>
          <w:szCs w:val="28"/>
        </w:rPr>
      </w:pPr>
      <w:r w:rsidRPr="00F97DEB">
        <w:rPr>
          <w:b/>
          <w:color w:val="000000"/>
          <w:szCs w:val="28"/>
        </w:rPr>
        <w:t xml:space="preserve">II- </w:t>
      </w:r>
      <w:r w:rsidR="00504042">
        <w:rPr>
          <w:b/>
          <w:color w:val="000000"/>
          <w:szCs w:val="28"/>
        </w:rPr>
        <w:t>PHÂN CÔNG NHIỆM VỤ</w:t>
      </w:r>
    </w:p>
    <w:p w14:paraId="30651E23" w14:textId="720BFDD8" w:rsidR="00504042" w:rsidRPr="00F97DEB" w:rsidRDefault="00504042" w:rsidP="0061097E">
      <w:pPr>
        <w:spacing w:before="60" w:after="60" w:line="240" w:lineRule="auto"/>
        <w:ind w:firstLine="540"/>
        <w:outlineLvl w:val="0"/>
        <w:rPr>
          <w:b/>
          <w:color w:val="000000"/>
          <w:szCs w:val="28"/>
        </w:rPr>
      </w:pPr>
      <w:r w:rsidRPr="00F97DEB">
        <w:rPr>
          <w:b/>
          <w:color w:val="000000"/>
          <w:szCs w:val="28"/>
          <w:lang w:val="it-IT"/>
        </w:rPr>
        <w:t>1</w:t>
      </w:r>
      <w:r w:rsidR="0061097E">
        <w:rPr>
          <w:b/>
          <w:color w:val="000000"/>
          <w:szCs w:val="28"/>
          <w:lang w:val="it-IT"/>
        </w:rPr>
        <w:t>.</w:t>
      </w:r>
      <w:r w:rsidRPr="00F97DEB">
        <w:rPr>
          <w:color w:val="000000"/>
          <w:szCs w:val="28"/>
          <w:lang w:val="it-IT"/>
        </w:rPr>
        <w:t xml:space="preserve"> </w:t>
      </w:r>
      <w:r w:rsidRPr="00F97DEB">
        <w:rPr>
          <w:b/>
          <w:color w:val="000000"/>
          <w:szCs w:val="28"/>
          <w:lang w:val="it-IT"/>
        </w:rPr>
        <w:t>Ban chỉ đạo</w:t>
      </w:r>
      <w:r w:rsidRPr="00F97DEB">
        <w:rPr>
          <w:color w:val="000000"/>
          <w:szCs w:val="28"/>
          <w:lang w:val="it-IT"/>
        </w:rPr>
        <w:t xml:space="preserve">  </w:t>
      </w:r>
    </w:p>
    <w:p w14:paraId="3241FABC" w14:textId="5116389C" w:rsidR="00692FCF" w:rsidRPr="00F97DEB" w:rsidRDefault="00692FCF" w:rsidP="0061097E">
      <w:pPr>
        <w:spacing w:before="60" w:after="60" w:line="240" w:lineRule="auto"/>
        <w:ind w:firstLine="540"/>
        <w:rPr>
          <w:color w:val="000000"/>
          <w:szCs w:val="28"/>
        </w:rPr>
      </w:pPr>
      <w:r w:rsidRPr="00F97DEB">
        <w:rPr>
          <w:color w:val="000000"/>
          <w:szCs w:val="28"/>
        </w:rPr>
        <w:t>Nhằm thực hiện đảm bảo công tác bán trú trong nhà trường,</w:t>
      </w:r>
      <w:r w:rsidR="00090C29">
        <w:rPr>
          <w:color w:val="000000"/>
          <w:szCs w:val="28"/>
        </w:rPr>
        <w:t xml:space="preserve"> </w:t>
      </w:r>
      <w:r w:rsidRPr="00F97DEB">
        <w:rPr>
          <w:color w:val="000000"/>
          <w:szCs w:val="28"/>
        </w:rPr>
        <w:t>BGH nhà tr</w:t>
      </w:r>
      <w:r w:rsidRPr="00F97DEB">
        <w:rPr>
          <w:rFonts w:hint="eastAsia"/>
          <w:color w:val="000000"/>
          <w:szCs w:val="28"/>
        </w:rPr>
        <w:t>ư</w:t>
      </w:r>
      <w:r w:rsidRPr="00F97DEB">
        <w:rPr>
          <w:color w:val="000000"/>
          <w:szCs w:val="28"/>
        </w:rPr>
        <w:t xml:space="preserve">ờng </w:t>
      </w:r>
      <w:r w:rsidRPr="00F97DEB">
        <w:rPr>
          <w:rFonts w:hint="eastAsia"/>
          <w:color w:val="000000"/>
          <w:szCs w:val="28"/>
        </w:rPr>
        <w:t>đ</w:t>
      </w:r>
      <w:r w:rsidRPr="00F97DEB">
        <w:rPr>
          <w:color w:val="000000"/>
          <w:szCs w:val="28"/>
        </w:rPr>
        <w:t xml:space="preserve">ã làm công tác chuẩn bị cho việc </w:t>
      </w:r>
      <w:r w:rsidRPr="00F97DEB">
        <w:rPr>
          <w:rFonts w:hint="eastAsia"/>
          <w:color w:val="000000"/>
          <w:szCs w:val="28"/>
        </w:rPr>
        <w:t>ă</w:t>
      </w:r>
      <w:r w:rsidRPr="00F97DEB">
        <w:rPr>
          <w:color w:val="000000"/>
          <w:szCs w:val="28"/>
        </w:rPr>
        <w:t>n bán trú tại tr</w:t>
      </w:r>
      <w:r w:rsidRPr="00F97DEB">
        <w:rPr>
          <w:rFonts w:hint="eastAsia"/>
          <w:color w:val="000000"/>
          <w:szCs w:val="28"/>
        </w:rPr>
        <w:t>ư</w:t>
      </w:r>
      <w:r w:rsidRPr="00F97DEB">
        <w:rPr>
          <w:color w:val="000000"/>
          <w:szCs w:val="28"/>
        </w:rPr>
        <w:t>ờng nh</w:t>
      </w:r>
      <w:r w:rsidRPr="00F97DEB">
        <w:rPr>
          <w:rFonts w:hint="eastAsia"/>
          <w:color w:val="000000"/>
          <w:szCs w:val="28"/>
        </w:rPr>
        <w:t>ư</w:t>
      </w:r>
      <w:r w:rsidRPr="00F97DEB">
        <w:rPr>
          <w:color w:val="000000"/>
          <w:szCs w:val="28"/>
        </w:rPr>
        <w:t xml:space="preserve"> sau:</w:t>
      </w:r>
    </w:p>
    <w:p w14:paraId="283CC5DB" w14:textId="6E134027" w:rsidR="00692FCF" w:rsidRPr="00F97DEB" w:rsidRDefault="00504042" w:rsidP="0061097E">
      <w:pPr>
        <w:spacing w:before="60" w:after="60" w:line="240" w:lineRule="auto"/>
        <w:ind w:firstLine="540"/>
        <w:rPr>
          <w:color w:val="000000"/>
          <w:szCs w:val="28"/>
        </w:rPr>
      </w:pPr>
      <w:r>
        <w:rPr>
          <w:color w:val="000000"/>
          <w:szCs w:val="28"/>
        </w:rPr>
        <w:t xml:space="preserve">- </w:t>
      </w:r>
      <w:r w:rsidR="00692FCF" w:rsidRPr="00F97DEB">
        <w:rPr>
          <w:color w:val="000000"/>
          <w:szCs w:val="28"/>
        </w:rPr>
        <w:t xml:space="preserve">BGH </w:t>
      </w:r>
      <w:r w:rsidR="00C10855">
        <w:rPr>
          <w:color w:val="000000"/>
          <w:szCs w:val="28"/>
        </w:rPr>
        <w:t>đã ký kết hợp đồng với</w:t>
      </w:r>
      <w:r w:rsidR="00692FCF" w:rsidRPr="00F97DEB">
        <w:rPr>
          <w:color w:val="000000"/>
          <w:szCs w:val="28"/>
        </w:rPr>
        <w:t xml:space="preserve"> công ty </w:t>
      </w:r>
      <w:r w:rsidR="00FE2B45">
        <w:rPr>
          <w:color w:val="000000"/>
          <w:szCs w:val="28"/>
        </w:rPr>
        <w:t xml:space="preserve">CP DV </w:t>
      </w:r>
      <w:r w:rsidR="007F51AE" w:rsidRPr="00F97DEB">
        <w:rPr>
          <w:color w:val="000000"/>
          <w:szCs w:val="28"/>
        </w:rPr>
        <w:t>suất ăn công nghiệp Hà Nội</w:t>
      </w:r>
      <w:r w:rsidR="00692FCF" w:rsidRPr="00F97DEB">
        <w:rPr>
          <w:color w:val="000000"/>
          <w:szCs w:val="28"/>
        </w:rPr>
        <w:t xml:space="preserve"> </w:t>
      </w:r>
      <w:r w:rsidR="00C10855">
        <w:rPr>
          <w:color w:val="000000"/>
          <w:szCs w:val="28"/>
        </w:rPr>
        <w:t>trên cơ sở thông báo của UBND xã Thuận An về việc lựa chọn những đơn vị cung cấp suất ăn tốt nhất cho các trường công lập trên địa bàn xã Thuận An.</w:t>
      </w:r>
    </w:p>
    <w:p w14:paraId="3E7F27F1" w14:textId="7BF9FA5F" w:rsidR="00692FCF" w:rsidRPr="00F97DEB" w:rsidRDefault="00504042" w:rsidP="0061097E">
      <w:pPr>
        <w:spacing w:before="60" w:after="60" w:line="240" w:lineRule="auto"/>
        <w:ind w:firstLine="540"/>
        <w:rPr>
          <w:color w:val="000000"/>
          <w:szCs w:val="28"/>
        </w:rPr>
      </w:pPr>
      <w:r>
        <w:rPr>
          <w:color w:val="000000"/>
          <w:szCs w:val="28"/>
        </w:rPr>
        <w:lastRenderedPageBreak/>
        <w:t xml:space="preserve">- </w:t>
      </w:r>
      <w:r w:rsidR="00692FCF" w:rsidRPr="00F97DEB">
        <w:rPr>
          <w:color w:val="000000"/>
          <w:szCs w:val="28"/>
        </w:rPr>
        <w:t xml:space="preserve"> BGH làm việc với Ban giám </w:t>
      </w:r>
      <w:r w:rsidR="00692FCF" w:rsidRPr="00F97DEB">
        <w:rPr>
          <w:rFonts w:hint="eastAsia"/>
          <w:color w:val="000000"/>
          <w:szCs w:val="28"/>
        </w:rPr>
        <w:t>đ</w:t>
      </w:r>
      <w:r w:rsidR="00692FCF" w:rsidRPr="00F97DEB">
        <w:rPr>
          <w:color w:val="000000"/>
          <w:szCs w:val="28"/>
        </w:rPr>
        <w:t xml:space="preserve">ốc công ty </w:t>
      </w:r>
      <w:r w:rsidR="00FE2B45">
        <w:rPr>
          <w:color w:val="000000"/>
          <w:szCs w:val="28"/>
        </w:rPr>
        <w:t>CP DV suất ăn công nghiệp Hà Nội</w:t>
      </w:r>
      <w:r w:rsidR="00692FCF" w:rsidRPr="00F97DEB">
        <w:rPr>
          <w:color w:val="000000"/>
          <w:szCs w:val="28"/>
        </w:rPr>
        <w:t xml:space="preserve">: Kí kết hợp </w:t>
      </w:r>
      <w:r w:rsidR="00692FCF" w:rsidRPr="00F97DEB">
        <w:rPr>
          <w:rFonts w:hint="eastAsia"/>
          <w:color w:val="000000"/>
          <w:szCs w:val="28"/>
        </w:rPr>
        <w:t>đ</w:t>
      </w:r>
      <w:r w:rsidR="00692FCF" w:rsidRPr="00F97DEB">
        <w:rPr>
          <w:color w:val="000000"/>
          <w:szCs w:val="28"/>
        </w:rPr>
        <w:t xml:space="preserve">ồng, kí kết cam kết </w:t>
      </w:r>
      <w:r w:rsidR="00692FCF" w:rsidRPr="00F97DEB">
        <w:rPr>
          <w:rFonts w:hint="eastAsia"/>
          <w:color w:val="000000"/>
          <w:szCs w:val="28"/>
        </w:rPr>
        <w:t>đ</w:t>
      </w:r>
      <w:r w:rsidR="00692FCF" w:rsidRPr="00F97DEB">
        <w:rPr>
          <w:color w:val="000000"/>
          <w:szCs w:val="28"/>
        </w:rPr>
        <w:t xml:space="preserve">ảm bảo VSATTP và cam kết thực hiện các quy trình kiểm tra thức </w:t>
      </w:r>
      <w:r w:rsidR="00692FCF" w:rsidRPr="00F97DEB">
        <w:rPr>
          <w:rFonts w:hint="eastAsia"/>
          <w:color w:val="000000"/>
          <w:szCs w:val="28"/>
        </w:rPr>
        <w:t>ă</w:t>
      </w:r>
      <w:r w:rsidR="00692FCF" w:rsidRPr="00F97DEB">
        <w:rPr>
          <w:color w:val="000000"/>
          <w:szCs w:val="28"/>
        </w:rPr>
        <w:t>n (hộp c</w:t>
      </w:r>
      <w:r w:rsidR="00692FCF" w:rsidRPr="00F97DEB">
        <w:rPr>
          <w:rFonts w:hint="eastAsia"/>
          <w:color w:val="000000"/>
          <w:szCs w:val="28"/>
        </w:rPr>
        <w:t>ơ</w:t>
      </w:r>
      <w:r w:rsidR="00692FCF" w:rsidRPr="00F97DEB">
        <w:rPr>
          <w:color w:val="000000"/>
          <w:szCs w:val="28"/>
        </w:rPr>
        <w:t>m l</w:t>
      </w:r>
      <w:r w:rsidR="00692FCF" w:rsidRPr="00F97DEB">
        <w:rPr>
          <w:rFonts w:hint="eastAsia"/>
          <w:color w:val="000000"/>
          <w:szCs w:val="28"/>
        </w:rPr>
        <w:t>ư</w:t>
      </w:r>
      <w:r w:rsidR="00692FCF" w:rsidRPr="00F97DEB">
        <w:rPr>
          <w:color w:val="000000"/>
          <w:szCs w:val="28"/>
        </w:rPr>
        <w:t xml:space="preserve">u) </w:t>
      </w:r>
      <w:r w:rsidR="00692FCF" w:rsidRPr="00F97DEB">
        <w:rPr>
          <w:rFonts w:hint="eastAsia"/>
          <w:color w:val="000000"/>
          <w:szCs w:val="28"/>
        </w:rPr>
        <w:t>đ</w:t>
      </w:r>
      <w:r w:rsidR="00692FCF" w:rsidRPr="00F97DEB">
        <w:rPr>
          <w:color w:val="000000"/>
          <w:szCs w:val="28"/>
        </w:rPr>
        <w:t>ảm bảo VSATTP.</w:t>
      </w:r>
    </w:p>
    <w:p w14:paraId="2F2C2A09" w14:textId="50B3BA2F" w:rsidR="00692FCF" w:rsidRDefault="00504042" w:rsidP="0061097E">
      <w:pPr>
        <w:spacing w:before="60" w:after="60" w:line="240" w:lineRule="auto"/>
        <w:ind w:firstLine="540"/>
        <w:rPr>
          <w:color w:val="000000"/>
          <w:szCs w:val="28"/>
        </w:rPr>
      </w:pPr>
      <w:r>
        <w:rPr>
          <w:color w:val="000000"/>
          <w:szCs w:val="28"/>
        </w:rPr>
        <w:t xml:space="preserve">- </w:t>
      </w:r>
      <w:r w:rsidR="00692FCF" w:rsidRPr="00F97DEB">
        <w:rPr>
          <w:color w:val="000000"/>
          <w:szCs w:val="28"/>
        </w:rPr>
        <w:t xml:space="preserve"> BGH </w:t>
      </w:r>
      <w:r w:rsidR="00FE2B45">
        <w:rPr>
          <w:color w:val="000000"/>
          <w:szCs w:val="28"/>
        </w:rPr>
        <w:t>phân công</w:t>
      </w:r>
      <w:r w:rsidR="00692FCF" w:rsidRPr="00F97DEB">
        <w:rPr>
          <w:color w:val="000000"/>
          <w:szCs w:val="28"/>
        </w:rPr>
        <w:t xml:space="preserve"> kiểm tra</w:t>
      </w:r>
      <w:r w:rsidR="00FE2B45">
        <w:rPr>
          <w:color w:val="000000"/>
          <w:szCs w:val="28"/>
        </w:rPr>
        <w:t xml:space="preserve"> thường xuyên, kiểm tra</w:t>
      </w:r>
      <w:r w:rsidR="00E8565B">
        <w:rPr>
          <w:color w:val="000000"/>
          <w:szCs w:val="28"/>
        </w:rPr>
        <w:t xml:space="preserve"> đột xuất trên</w:t>
      </w:r>
      <w:r w:rsidR="00692FCF" w:rsidRPr="00F97DEB">
        <w:rPr>
          <w:color w:val="000000"/>
          <w:szCs w:val="28"/>
        </w:rPr>
        <w:t xml:space="preserve"> thực tế </w:t>
      </w:r>
      <w:r w:rsidR="00E8565B">
        <w:rPr>
          <w:color w:val="000000"/>
          <w:szCs w:val="28"/>
        </w:rPr>
        <w:t xml:space="preserve">bếp ăn tại trường </w:t>
      </w:r>
      <w:r w:rsidR="00692FCF" w:rsidRPr="00F97DEB">
        <w:rPr>
          <w:color w:val="000000"/>
          <w:szCs w:val="28"/>
        </w:rPr>
        <w:t xml:space="preserve">của công ty </w:t>
      </w:r>
      <w:r w:rsidR="00C10855">
        <w:rPr>
          <w:color w:val="000000"/>
          <w:szCs w:val="28"/>
        </w:rPr>
        <w:t>cung cấp suất ăn</w:t>
      </w:r>
      <w:r w:rsidR="00692FCF" w:rsidRPr="00F97DEB">
        <w:rPr>
          <w:color w:val="000000"/>
          <w:szCs w:val="28"/>
        </w:rPr>
        <w:t xml:space="preserve"> trong năm họ</w:t>
      </w:r>
      <w:r w:rsidR="00E8565B">
        <w:rPr>
          <w:color w:val="000000"/>
          <w:szCs w:val="28"/>
        </w:rPr>
        <w:t>c</w:t>
      </w:r>
      <w:r w:rsidR="00692FCF" w:rsidRPr="00F97DEB">
        <w:rPr>
          <w:color w:val="000000"/>
          <w:szCs w:val="28"/>
        </w:rPr>
        <w:t>.</w:t>
      </w:r>
    </w:p>
    <w:p w14:paraId="6726BC4C" w14:textId="4AAEB434" w:rsidR="00A73318" w:rsidRPr="00F97DEB" w:rsidRDefault="00A73318" w:rsidP="0061097E">
      <w:pPr>
        <w:spacing w:before="60" w:after="60" w:line="240" w:lineRule="auto"/>
        <w:ind w:firstLine="540"/>
        <w:rPr>
          <w:color w:val="000000"/>
          <w:szCs w:val="28"/>
        </w:rPr>
      </w:pPr>
      <w:r>
        <w:rPr>
          <w:color w:val="000000"/>
          <w:szCs w:val="28"/>
        </w:rPr>
        <w:t>- Thực hiện công khai hoạt động bán trú của nhà trườ</w:t>
      </w:r>
      <w:r w:rsidR="00C10855">
        <w:rPr>
          <w:color w:val="000000"/>
          <w:szCs w:val="28"/>
        </w:rPr>
        <w:t>ng</w:t>
      </w:r>
      <w:r>
        <w:rPr>
          <w:color w:val="000000"/>
          <w:szCs w:val="28"/>
        </w:rPr>
        <w:t>.</w:t>
      </w:r>
    </w:p>
    <w:p w14:paraId="4C555ACF" w14:textId="6ECA887E" w:rsidR="00692FCF" w:rsidRPr="00F97DEB" w:rsidRDefault="00504042" w:rsidP="0061097E">
      <w:pPr>
        <w:spacing w:before="60" w:after="60" w:line="240" w:lineRule="auto"/>
        <w:ind w:firstLine="540"/>
        <w:rPr>
          <w:color w:val="000000"/>
          <w:szCs w:val="28"/>
        </w:rPr>
      </w:pPr>
      <w:r>
        <w:rPr>
          <w:color w:val="000000"/>
          <w:szCs w:val="28"/>
        </w:rPr>
        <w:t xml:space="preserve">- </w:t>
      </w:r>
      <w:r w:rsidR="00692FCF" w:rsidRPr="00F97DEB">
        <w:rPr>
          <w:color w:val="000000"/>
          <w:szCs w:val="28"/>
        </w:rPr>
        <w:t xml:space="preserve">Làm thông báo về bữa </w:t>
      </w:r>
      <w:r w:rsidR="00692FCF" w:rsidRPr="00F97DEB">
        <w:rPr>
          <w:rFonts w:hint="eastAsia"/>
          <w:color w:val="000000"/>
          <w:szCs w:val="28"/>
        </w:rPr>
        <w:t>ă</w:t>
      </w:r>
      <w:r w:rsidR="00692FCF" w:rsidRPr="00F97DEB">
        <w:rPr>
          <w:color w:val="000000"/>
          <w:szCs w:val="28"/>
        </w:rPr>
        <w:t xml:space="preserve">n bán trú tới </w:t>
      </w:r>
      <w:r w:rsidR="00C10855">
        <w:rPr>
          <w:color w:val="000000"/>
          <w:szCs w:val="28"/>
        </w:rPr>
        <w:t>CMHS</w:t>
      </w:r>
      <w:r w:rsidR="00692FCF" w:rsidRPr="00F97DEB">
        <w:rPr>
          <w:color w:val="000000"/>
          <w:szCs w:val="28"/>
        </w:rPr>
        <w:t xml:space="preserve"> học sinh. </w:t>
      </w:r>
    </w:p>
    <w:p w14:paraId="15BBFC3D" w14:textId="664DB8E5" w:rsidR="002003FE" w:rsidRPr="00F95794" w:rsidRDefault="00504042" w:rsidP="00F95794">
      <w:pPr>
        <w:spacing w:before="60" w:after="60" w:line="240" w:lineRule="auto"/>
        <w:ind w:firstLine="540"/>
        <w:rPr>
          <w:i/>
          <w:color w:val="000000"/>
          <w:szCs w:val="28"/>
        </w:rPr>
      </w:pPr>
      <w:r>
        <w:rPr>
          <w:color w:val="000000"/>
          <w:szCs w:val="28"/>
        </w:rPr>
        <w:t xml:space="preserve">- </w:t>
      </w:r>
      <w:r w:rsidR="00692FCF" w:rsidRPr="00F97DEB">
        <w:rPr>
          <w:color w:val="000000"/>
          <w:szCs w:val="28"/>
        </w:rPr>
        <w:t xml:space="preserve">Lấy </w:t>
      </w:r>
      <w:r w:rsidR="00692FCF" w:rsidRPr="00F97DEB">
        <w:rPr>
          <w:rFonts w:hint="eastAsia"/>
          <w:color w:val="000000"/>
          <w:szCs w:val="28"/>
        </w:rPr>
        <w:t>đă</w:t>
      </w:r>
      <w:r w:rsidR="00692FCF" w:rsidRPr="00F97DEB">
        <w:rPr>
          <w:color w:val="000000"/>
          <w:szCs w:val="28"/>
        </w:rPr>
        <w:t xml:space="preserve">ng kí của phụ huynh về việc cho con </w:t>
      </w:r>
      <w:r w:rsidR="00692FCF" w:rsidRPr="00F97DEB">
        <w:rPr>
          <w:rFonts w:hint="eastAsia"/>
          <w:color w:val="000000"/>
          <w:szCs w:val="28"/>
        </w:rPr>
        <w:t>ă</w:t>
      </w:r>
      <w:r w:rsidR="00692FCF" w:rsidRPr="00F97DEB">
        <w:rPr>
          <w:color w:val="000000"/>
          <w:szCs w:val="28"/>
        </w:rPr>
        <w:t xml:space="preserve">n bán trú. </w:t>
      </w:r>
      <w:r w:rsidR="00692FCF" w:rsidRPr="00F97DEB">
        <w:rPr>
          <w:i/>
          <w:color w:val="000000"/>
          <w:szCs w:val="28"/>
        </w:rPr>
        <w:t xml:space="preserve">(Có </w:t>
      </w:r>
      <w:r w:rsidR="00692FCF" w:rsidRPr="00F97DEB">
        <w:rPr>
          <w:rFonts w:hint="eastAsia"/>
          <w:i/>
          <w:color w:val="000000"/>
          <w:szCs w:val="28"/>
        </w:rPr>
        <w:t>đơ</w:t>
      </w:r>
      <w:r w:rsidR="00692FCF" w:rsidRPr="00F97DEB">
        <w:rPr>
          <w:i/>
          <w:color w:val="000000"/>
          <w:szCs w:val="28"/>
        </w:rPr>
        <w:t xml:space="preserve">n </w:t>
      </w:r>
      <w:r w:rsidR="00692FCF" w:rsidRPr="00F97DEB">
        <w:rPr>
          <w:rFonts w:hint="eastAsia"/>
          <w:i/>
          <w:color w:val="000000"/>
          <w:szCs w:val="28"/>
        </w:rPr>
        <w:t>đă</w:t>
      </w:r>
      <w:r w:rsidR="00692FCF" w:rsidRPr="00F97DEB">
        <w:rPr>
          <w:i/>
          <w:color w:val="000000"/>
          <w:szCs w:val="28"/>
        </w:rPr>
        <w:t>ng kí tự nguyện theo nhu cầu kèm theo)</w:t>
      </w:r>
    </w:p>
    <w:p w14:paraId="67C86DFA" w14:textId="77777777" w:rsidR="00692FCF" w:rsidRPr="00504042" w:rsidRDefault="00504042" w:rsidP="00E76453">
      <w:pPr>
        <w:spacing w:before="60" w:after="60" w:line="240" w:lineRule="auto"/>
        <w:ind w:firstLine="567"/>
        <w:rPr>
          <w:i/>
          <w:color w:val="000000"/>
          <w:szCs w:val="28"/>
        </w:rPr>
      </w:pPr>
      <w:r>
        <w:rPr>
          <w:color w:val="000000"/>
          <w:szCs w:val="28"/>
        </w:rPr>
        <w:t xml:space="preserve">- </w:t>
      </w:r>
      <w:r w:rsidR="00692FCF" w:rsidRPr="00504042">
        <w:rPr>
          <w:color w:val="000000"/>
          <w:szCs w:val="28"/>
        </w:rPr>
        <w:t>Thành lập b</w:t>
      </w:r>
      <w:r w:rsidR="00B71529">
        <w:rPr>
          <w:color w:val="000000"/>
          <w:szCs w:val="28"/>
        </w:rPr>
        <w:t>a</w:t>
      </w:r>
      <w:r w:rsidR="00692FCF" w:rsidRPr="00504042">
        <w:rPr>
          <w:color w:val="000000"/>
          <w:szCs w:val="28"/>
        </w:rPr>
        <w:t xml:space="preserve">n chỉ </w:t>
      </w:r>
      <w:r w:rsidR="00692FCF" w:rsidRPr="00504042">
        <w:rPr>
          <w:rFonts w:hint="eastAsia"/>
          <w:color w:val="000000"/>
          <w:szCs w:val="28"/>
        </w:rPr>
        <w:t>đ</w:t>
      </w:r>
      <w:r w:rsidR="00692FCF" w:rsidRPr="00504042">
        <w:rPr>
          <w:color w:val="000000"/>
          <w:szCs w:val="28"/>
        </w:rPr>
        <w:t>ạo, chuẩn bị nhân lực, CSVC phục vụ cho công tác bán trú tại tr</w:t>
      </w:r>
      <w:r w:rsidR="00692FCF" w:rsidRPr="00504042">
        <w:rPr>
          <w:rFonts w:hint="eastAsia"/>
          <w:color w:val="000000"/>
          <w:szCs w:val="28"/>
        </w:rPr>
        <w:t>ư</w:t>
      </w:r>
      <w:r w:rsidR="00692FCF" w:rsidRPr="00504042">
        <w:rPr>
          <w:color w:val="000000"/>
          <w:szCs w:val="28"/>
        </w:rPr>
        <w:t>ờng.</w:t>
      </w:r>
    </w:p>
    <w:p w14:paraId="0F2FEF8B" w14:textId="7076F208" w:rsidR="00D43D94" w:rsidRDefault="00692FCF" w:rsidP="00E76453">
      <w:pPr>
        <w:spacing w:before="60" w:after="60" w:line="240" w:lineRule="auto"/>
        <w:ind w:firstLine="567"/>
        <w:rPr>
          <w:color w:val="000000"/>
          <w:szCs w:val="28"/>
          <w:lang w:val="it-IT"/>
        </w:rPr>
      </w:pPr>
      <w:r w:rsidRPr="00F97DEB">
        <w:rPr>
          <w:color w:val="000000"/>
          <w:szCs w:val="28"/>
          <w:lang w:val="it-IT"/>
        </w:rPr>
        <w:t>Nhà trường</w:t>
      </w:r>
      <w:r w:rsidRPr="00F97DEB">
        <w:rPr>
          <w:rFonts w:ascii="Arial" w:hAnsi="Arial"/>
          <w:color w:val="000000"/>
          <w:szCs w:val="28"/>
          <w:lang w:val="it-IT"/>
        </w:rPr>
        <w:t xml:space="preserve"> </w:t>
      </w:r>
      <w:r w:rsidRPr="00F97DEB">
        <w:rPr>
          <w:color w:val="000000"/>
          <w:szCs w:val="28"/>
          <w:lang w:val="it-IT"/>
        </w:rPr>
        <w:t>thành lập ban chỉ đạo</w:t>
      </w:r>
      <w:r w:rsidR="00A73318">
        <w:rPr>
          <w:rFonts w:ascii="Arial" w:hAnsi="Arial"/>
          <w:color w:val="000000"/>
          <w:szCs w:val="28"/>
          <w:lang w:val="it-IT"/>
        </w:rPr>
        <w:t xml:space="preserve"> </w:t>
      </w:r>
      <w:r w:rsidRPr="00F97DEB">
        <w:rPr>
          <w:color w:val="000000"/>
          <w:szCs w:val="28"/>
          <w:lang w:val="it-IT"/>
        </w:rPr>
        <w:t>gồm: Ban giám hiệu, kế toán, thủ quỹ, TPT</w:t>
      </w:r>
      <w:r w:rsidRPr="00F97DEB">
        <w:rPr>
          <w:color w:val="000000"/>
          <w:szCs w:val="28"/>
          <w:lang w:val="vi-VN"/>
        </w:rPr>
        <w:t xml:space="preserve">, </w:t>
      </w:r>
      <w:r w:rsidR="00C457AD">
        <w:rPr>
          <w:color w:val="000000"/>
          <w:szCs w:val="28"/>
        </w:rPr>
        <w:t>Trưởng Ban đại diện CMHS</w:t>
      </w:r>
      <w:r w:rsidRPr="00F97DEB">
        <w:rPr>
          <w:color w:val="000000"/>
          <w:szCs w:val="28"/>
        </w:rPr>
        <w:t xml:space="preserve">, </w:t>
      </w:r>
      <w:r w:rsidRPr="00F97DEB">
        <w:rPr>
          <w:color w:val="000000"/>
          <w:szCs w:val="28"/>
          <w:lang w:val="it-IT"/>
        </w:rPr>
        <w:t xml:space="preserve">các đồng chí giáo viên trực tiếp tham gia công tác bán trú. </w:t>
      </w:r>
    </w:p>
    <w:p w14:paraId="3D056FE1" w14:textId="7A1C3CCC" w:rsidR="00504042" w:rsidRPr="00F97DEB" w:rsidRDefault="00504042" w:rsidP="00E76453">
      <w:pPr>
        <w:spacing w:before="60" w:after="60" w:line="240" w:lineRule="auto"/>
        <w:ind w:firstLine="567"/>
        <w:rPr>
          <w:b/>
          <w:bCs/>
          <w:i/>
          <w:color w:val="000000"/>
          <w:szCs w:val="28"/>
          <w:lang w:val="pt-BR"/>
        </w:rPr>
      </w:pPr>
      <w:r w:rsidRPr="00F97DEB">
        <w:rPr>
          <w:b/>
          <w:bCs/>
          <w:i/>
          <w:color w:val="000000"/>
          <w:szCs w:val="28"/>
          <w:lang w:val="pt-BR"/>
        </w:rPr>
        <w:t>* Hiệu trưởng</w:t>
      </w:r>
    </w:p>
    <w:p w14:paraId="14A1D00D" w14:textId="6687E9E3"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Chịu trách nhiệm trước cơ quan cấp trên về hoạt động bán trú tại trường đặc biệt là ATTP.</w:t>
      </w:r>
    </w:p>
    <w:p w14:paraId="1EB736E0" w14:textId="07249D62"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xml:space="preserve">- Tổ chức, phân công nhiệm vụ cho các bộ phận, các thành viên tham gia vào hoạt động bán trú. </w:t>
      </w:r>
    </w:p>
    <w:p w14:paraId="75C0F308" w14:textId="3217D41C"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xml:space="preserve">- Ký hợp đồng với </w:t>
      </w:r>
      <w:r w:rsidR="005A5AD1">
        <w:rPr>
          <w:color w:val="000000"/>
          <w:szCs w:val="28"/>
          <w:lang w:val="pt-BR"/>
        </w:rPr>
        <w:t>C</w:t>
      </w:r>
      <w:r w:rsidRPr="00F97DEB">
        <w:rPr>
          <w:color w:val="000000"/>
          <w:szCs w:val="28"/>
          <w:lang w:val="pt-BR"/>
        </w:rPr>
        <w:t xml:space="preserve">ông ty </w:t>
      </w:r>
      <w:r w:rsidR="00292EC8" w:rsidRPr="00F97DEB">
        <w:rPr>
          <w:color w:val="000000"/>
          <w:szCs w:val="28"/>
        </w:rPr>
        <w:t>cổ phần</w:t>
      </w:r>
      <w:r w:rsidR="00A73318">
        <w:rPr>
          <w:color w:val="000000"/>
          <w:szCs w:val="28"/>
        </w:rPr>
        <w:t xml:space="preserve"> dịch vụ chế</w:t>
      </w:r>
      <w:r w:rsidR="005A5AD1">
        <w:rPr>
          <w:color w:val="000000"/>
          <w:szCs w:val="28"/>
        </w:rPr>
        <w:t xml:space="preserve"> </w:t>
      </w:r>
      <w:r w:rsidR="00292EC8" w:rsidRPr="00F97DEB">
        <w:rPr>
          <w:color w:val="000000"/>
          <w:szCs w:val="28"/>
        </w:rPr>
        <w:t>suất ăn công nghiệp Hà Nội</w:t>
      </w:r>
      <w:r w:rsidR="00B71529">
        <w:rPr>
          <w:color w:val="000000"/>
          <w:szCs w:val="28"/>
        </w:rPr>
        <w:t>, y</w:t>
      </w:r>
      <w:r w:rsidRPr="00F97DEB">
        <w:rPr>
          <w:color w:val="000000"/>
          <w:szCs w:val="28"/>
          <w:lang w:val="pt-BR"/>
        </w:rPr>
        <w:t>êu cầu cam kết đảm bảo ATTP từ khâu nhập</w:t>
      </w:r>
      <w:r w:rsidR="00C457AD">
        <w:rPr>
          <w:color w:val="000000"/>
          <w:szCs w:val="28"/>
          <w:lang w:val="pt-BR"/>
        </w:rPr>
        <w:t xml:space="preserve"> thực phẩm</w:t>
      </w:r>
      <w:r w:rsidRPr="00F97DEB">
        <w:rPr>
          <w:color w:val="000000"/>
          <w:szCs w:val="28"/>
          <w:lang w:val="pt-BR"/>
        </w:rPr>
        <w:t xml:space="preserve">, chế biên và bảo quản từng xuất ăn; Thức ăn lưu theo quy định; </w:t>
      </w:r>
      <w:r w:rsidR="0061097E">
        <w:rPr>
          <w:color w:val="000000"/>
          <w:szCs w:val="28"/>
          <w:lang w:val="pt-BR"/>
        </w:rPr>
        <w:t>công khai</w:t>
      </w:r>
      <w:r w:rsidRPr="00F97DEB">
        <w:rPr>
          <w:color w:val="000000"/>
          <w:szCs w:val="28"/>
          <w:lang w:val="pt-BR"/>
        </w:rPr>
        <w:t xml:space="preserve"> chất lượng bữa </w:t>
      </w:r>
      <w:r w:rsidR="00B71529">
        <w:rPr>
          <w:color w:val="000000"/>
          <w:szCs w:val="28"/>
          <w:lang w:val="pt-BR"/>
        </w:rPr>
        <w:t>ă</w:t>
      </w:r>
      <w:r w:rsidRPr="00F97DEB">
        <w:rPr>
          <w:color w:val="000000"/>
          <w:szCs w:val="28"/>
          <w:lang w:val="pt-BR"/>
        </w:rPr>
        <w:t>n đảm bảo đủ hàm lượng calo và món ăn phù hợp với đại đa số học sinh trong trường.</w:t>
      </w:r>
    </w:p>
    <w:p w14:paraId="06387AF0" w14:textId="0217FF7C"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xml:space="preserve">- Chịu trách nhiệm về hoạt động bán trú trong ngày trực: Đôn đốc, kiểm tra giáo viên thực hiện các yêu cầu về quản lý và chăm sóc bán trú. </w:t>
      </w:r>
      <w:r w:rsidR="00F95794">
        <w:rPr>
          <w:color w:val="000000"/>
          <w:szCs w:val="28"/>
          <w:lang w:val="pt-BR"/>
        </w:rPr>
        <w:t xml:space="preserve">Phân công bộ phận kiểm tra giám sát quy trình 3 bước. </w:t>
      </w:r>
      <w:r w:rsidRPr="00F97DEB">
        <w:rPr>
          <w:color w:val="000000"/>
          <w:szCs w:val="28"/>
          <w:lang w:val="pt-BR"/>
        </w:rPr>
        <w:t>Kiểm tra chất lượng khẩu phần ăn, tiêu chuẩn ăn, mức độ ăn hết khẩu phần ăn của HS</w:t>
      </w:r>
      <w:r w:rsidR="00A73318">
        <w:rPr>
          <w:color w:val="000000"/>
          <w:szCs w:val="28"/>
          <w:lang w:val="pt-BR"/>
        </w:rPr>
        <w:t>. Thực hiện công khai công tác bán trú: thực đơn hàng ngày, kinh phí, nguồn gốc thực phẩm</w:t>
      </w:r>
      <w:r w:rsidRPr="00F97DEB">
        <w:rPr>
          <w:color w:val="000000"/>
          <w:szCs w:val="28"/>
          <w:lang w:val="pt-BR"/>
        </w:rPr>
        <w:t xml:space="preserve"> ...</w:t>
      </w:r>
    </w:p>
    <w:p w14:paraId="3FD0F492" w14:textId="28554822" w:rsidR="00504042" w:rsidRPr="00F97DEB" w:rsidRDefault="00504042" w:rsidP="00E76453">
      <w:pPr>
        <w:spacing w:before="60" w:after="60" w:line="240" w:lineRule="auto"/>
        <w:ind w:firstLine="567"/>
        <w:rPr>
          <w:b/>
          <w:i/>
          <w:color w:val="000000"/>
          <w:szCs w:val="28"/>
          <w:lang w:val="pt-BR"/>
        </w:rPr>
      </w:pPr>
      <w:r w:rsidRPr="00F97DEB">
        <w:rPr>
          <w:b/>
          <w:i/>
          <w:color w:val="000000"/>
          <w:szCs w:val="28"/>
          <w:lang w:val="pt-BR"/>
        </w:rPr>
        <w:t>* Phó hiệu trưởng</w:t>
      </w:r>
    </w:p>
    <w:p w14:paraId="4E436565" w14:textId="5781A2D5"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Phụ trách về công tác bán trú của trường.</w:t>
      </w:r>
    </w:p>
    <w:p w14:paraId="0A95C42A" w14:textId="2350B9F8" w:rsidR="00504042" w:rsidRPr="00F97DEB" w:rsidRDefault="00504042" w:rsidP="00E76453">
      <w:pPr>
        <w:spacing w:before="60" w:after="60" w:line="240" w:lineRule="auto"/>
        <w:ind w:firstLine="567"/>
        <w:rPr>
          <w:color w:val="000000"/>
          <w:szCs w:val="28"/>
          <w:lang w:val="pt-BR"/>
        </w:rPr>
      </w:pPr>
      <w:r w:rsidRPr="00F97DEB">
        <w:rPr>
          <w:color w:val="000000"/>
          <w:szCs w:val="28"/>
          <w:lang w:val="pt-BR"/>
        </w:rPr>
        <w:t xml:space="preserve">- Kiểm tra bổ sung, tạo điều kiện về cơ sở vật chất cho bán trú. </w:t>
      </w:r>
    </w:p>
    <w:p w14:paraId="2E932506" w14:textId="6AFB2AD8" w:rsidR="00504042" w:rsidRDefault="00504042" w:rsidP="00E76453">
      <w:pPr>
        <w:spacing w:before="60" w:after="60" w:line="240" w:lineRule="auto"/>
        <w:ind w:firstLine="567"/>
        <w:rPr>
          <w:color w:val="000000"/>
          <w:szCs w:val="28"/>
          <w:lang w:val="pt-BR"/>
        </w:rPr>
      </w:pPr>
      <w:r w:rsidRPr="00F97DEB">
        <w:rPr>
          <w:color w:val="000000"/>
          <w:szCs w:val="28"/>
          <w:lang w:val="pt-BR"/>
        </w:rPr>
        <w:t xml:space="preserve">- Chịu trách nhiệm về hoạt động bán trú trong ngày trực: Đôn đốc, kiểm tra giáo viên thực hiện các yêu cầu về quản lý và chăm sóc bán trú. Kiểm tra chất lượng khẩu phần ăn, tiêu chuẩn ăn, mức độ ăn hết khẩu phần ăn của học sinh. Yêu cầu món ăn của đại đa số học sinh cho phù hợp. </w:t>
      </w:r>
    </w:p>
    <w:p w14:paraId="5E001FA2" w14:textId="721D3475" w:rsidR="00B71529" w:rsidRDefault="00B71529" w:rsidP="00B71529">
      <w:pPr>
        <w:spacing w:before="60" w:after="60" w:line="240" w:lineRule="auto"/>
        <w:ind w:firstLine="426"/>
        <w:rPr>
          <w:color w:val="000000"/>
          <w:szCs w:val="28"/>
          <w:lang w:val="pt-BR"/>
        </w:rPr>
      </w:pPr>
      <w:r>
        <w:rPr>
          <w:color w:val="000000"/>
          <w:szCs w:val="28"/>
          <w:lang w:val="pt-BR"/>
        </w:rPr>
        <w:t>- Quản lý nền nếp ăn, ngủ, vệ sinh sinh bán trú</w:t>
      </w:r>
      <w:r w:rsidR="005A5AD1">
        <w:rPr>
          <w:color w:val="000000"/>
          <w:szCs w:val="28"/>
          <w:lang w:val="pt-BR"/>
        </w:rPr>
        <w:t>, phân công cụ thể nhiệm vụ của từng giáo viên tham gian chăm sóc bán trú</w:t>
      </w:r>
      <w:r>
        <w:rPr>
          <w:color w:val="000000"/>
          <w:szCs w:val="28"/>
          <w:lang w:val="pt-BR"/>
        </w:rPr>
        <w:t>.</w:t>
      </w:r>
    </w:p>
    <w:p w14:paraId="3725C6E8" w14:textId="2AADED73" w:rsidR="00A73318" w:rsidRPr="00F97DEB" w:rsidRDefault="00A73318" w:rsidP="00B71529">
      <w:pPr>
        <w:spacing w:before="60" w:after="60" w:line="240" w:lineRule="auto"/>
        <w:ind w:firstLine="426"/>
        <w:rPr>
          <w:color w:val="000000"/>
          <w:szCs w:val="28"/>
          <w:lang w:val="pt-BR"/>
        </w:rPr>
      </w:pPr>
      <w:r>
        <w:rPr>
          <w:color w:val="000000"/>
          <w:szCs w:val="28"/>
          <w:lang w:val="pt-BR"/>
        </w:rPr>
        <w:t>- Trực tiếp triển khai các hoạt động công khai trong công tác bán trú.</w:t>
      </w:r>
    </w:p>
    <w:p w14:paraId="45CA7C7E" w14:textId="77777777" w:rsidR="00504042" w:rsidRDefault="00504042" w:rsidP="00E76453">
      <w:pPr>
        <w:spacing w:before="60" w:after="60" w:line="240" w:lineRule="auto"/>
        <w:ind w:firstLine="567"/>
        <w:rPr>
          <w:b/>
          <w:color w:val="000000"/>
          <w:szCs w:val="28"/>
          <w:lang w:val="it-IT"/>
        </w:rPr>
      </w:pPr>
      <w:r w:rsidRPr="00FD21B2">
        <w:rPr>
          <w:b/>
          <w:color w:val="000000"/>
          <w:szCs w:val="28"/>
          <w:lang w:val="it-IT"/>
        </w:rPr>
        <w:lastRenderedPageBreak/>
        <w:t>2. Các bộ phận khác</w:t>
      </w:r>
    </w:p>
    <w:p w14:paraId="5219C913" w14:textId="1546608B" w:rsidR="00E76453" w:rsidRDefault="00E76453" w:rsidP="00E76453">
      <w:pPr>
        <w:spacing w:before="60" w:after="60" w:line="240" w:lineRule="auto"/>
        <w:ind w:firstLine="567"/>
        <w:rPr>
          <w:b/>
          <w:color w:val="000000"/>
          <w:szCs w:val="28"/>
          <w:lang w:val="it-IT"/>
        </w:rPr>
      </w:pPr>
      <w:r>
        <w:rPr>
          <w:rFonts w:ascii=".VnTime" w:hAnsi=".VnTime"/>
          <w:b/>
          <w:color w:val="000000"/>
          <w:szCs w:val="28"/>
        </w:rPr>
        <w:t xml:space="preserve">2.1. </w:t>
      </w:r>
      <w:r w:rsidRPr="00F97DEB">
        <w:rPr>
          <w:rFonts w:ascii=".VnTime" w:hAnsi=".VnTime"/>
          <w:b/>
          <w:color w:val="000000"/>
          <w:szCs w:val="28"/>
        </w:rPr>
        <w:t>Gi¸o viªn chñ nhiÖm</w:t>
      </w:r>
    </w:p>
    <w:p w14:paraId="0AC50131" w14:textId="2EFB87FA" w:rsidR="00E76453" w:rsidRPr="00F97DEB" w:rsidRDefault="00E76453" w:rsidP="00E76453">
      <w:pPr>
        <w:spacing w:before="60" w:after="60" w:line="240" w:lineRule="auto"/>
        <w:ind w:firstLine="426"/>
        <w:rPr>
          <w:color w:val="000000"/>
          <w:szCs w:val="28"/>
        </w:rPr>
      </w:pPr>
      <w:r w:rsidRPr="00F97DEB">
        <w:rPr>
          <w:rFonts w:ascii=".VnTime" w:hAnsi=".VnTime"/>
          <w:color w:val="000000"/>
          <w:szCs w:val="28"/>
        </w:rPr>
        <w:t xml:space="preserve">  </w:t>
      </w:r>
      <w:r w:rsidR="005A5AD1">
        <w:rPr>
          <w:color w:val="000000"/>
          <w:szCs w:val="28"/>
        </w:rPr>
        <w:t>- Theo dõi và báo số lượng suất ăn</w:t>
      </w:r>
      <w:r w:rsidRPr="00F97DEB">
        <w:rPr>
          <w:color w:val="000000"/>
          <w:szCs w:val="28"/>
        </w:rPr>
        <w:t xml:space="preserve"> hàng ngày </w:t>
      </w:r>
      <w:r w:rsidR="00C457AD">
        <w:rPr>
          <w:color w:val="000000"/>
          <w:szCs w:val="28"/>
        </w:rPr>
        <w:t>.</w:t>
      </w:r>
    </w:p>
    <w:p w14:paraId="42CB6E0C" w14:textId="77777777" w:rsidR="00E76453" w:rsidRPr="00F97DEB" w:rsidRDefault="00E76453" w:rsidP="00E76453">
      <w:pPr>
        <w:spacing w:before="60" w:after="60" w:line="240" w:lineRule="auto"/>
        <w:ind w:firstLine="567"/>
        <w:rPr>
          <w:color w:val="000000"/>
          <w:szCs w:val="28"/>
        </w:rPr>
      </w:pPr>
      <w:r w:rsidRPr="00F97DEB">
        <w:rPr>
          <w:color w:val="000000"/>
          <w:szCs w:val="28"/>
        </w:rPr>
        <w:t>- Bàn giao HS cho GV phụ trách bán trú theo giờ tan học buổ</w:t>
      </w:r>
      <w:r>
        <w:rPr>
          <w:color w:val="000000"/>
          <w:szCs w:val="28"/>
        </w:rPr>
        <w:t>i trưa</w:t>
      </w:r>
      <w:r w:rsidRPr="00F97DEB">
        <w:rPr>
          <w:color w:val="000000"/>
          <w:szCs w:val="28"/>
        </w:rPr>
        <w:t>.</w:t>
      </w:r>
    </w:p>
    <w:p w14:paraId="11499383" w14:textId="4D3AB425" w:rsidR="00E76453" w:rsidRPr="00F97DEB" w:rsidRDefault="00E76453" w:rsidP="00E76453">
      <w:pPr>
        <w:spacing w:before="60" w:after="60" w:line="240" w:lineRule="auto"/>
        <w:ind w:firstLine="567"/>
        <w:rPr>
          <w:rFonts w:ascii=".VnTime" w:hAnsi=".VnTime"/>
          <w:color w:val="000000"/>
          <w:szCs w:val="28"/>
        </w:rPr>
      </w:pPr>
      <w:r w:rsidRPr="00F97DEB">
        <w:rPr>
          <w:rFonts w:ascii=".VnTime" w:hAnsi=".VnTime"/>
          <w:color w:val="000000"/>
          <w:szCs w:val="28"/>
        </w:rPr>
        <w:t>- Nh</w:t>
      </w:r>
      <w:r w:rsidRPr="00F97DEB">
        <w:rPr>
          <w:rFonts w:ascii=".VnTime"/>
          <w:color w:val="000000"/>
          <w:szCs w:val="28"/>
        </w:rPr>
        <w:t>ậ</w:t>
      </w:r>
      <w:r w:rsidRPr="00F97DEB">
        <w:rPr>
          <w:rFonts w:ascii=".VnTime" w:hAnsi=".VnTime"/>
          <w:color w:val="000000"/>
          <w:szCs w:val="28"/>
        </w:rPr>
        <w:t xml:space="preserve">n </w:t>
      </w:r>
      <w:r w:rsidRPr="00F97DEB">
        <w:rPr>
          <w:color w:val="000000"/>
          <w:szCs w:val="28"/>
        </w:rPr>
        <w:t>bà</w:t>
      </w:r>
      <w:r w:rsidRPr="00F97DEB">
        <w:rPr>
          <w:rFonts w:ascii=".VnTime" w:hAnsi=".VnTime"/>
          <w:color w:val="000000"/>
          <w:szCs w:val="28"/>
        </w:rPr>
        <w:t>n giao h</w:t>
      </w:r>
      <w:r w:rsidRPr="00F97DEB">
        <w:rPr>
          <w:rFonts w:ascii=".VnTime"/>
          <w:color w:val="000000"/>
          <w:szCs w:val="28"/>
        </w:rPr>
        <w:t>ọ</w:t>
      </w:r>
      <w:r w:rsidRPr="00F97DEB">
        <w:rPr>
          <w:rFonts w:ascii=".VnTime" w:hAnsi=".VnTime"/>
          <w:color w:val="000000"/>
          <w:szCs w:val="28"/>
        </w:rPr>
        <w:t>c sinh v</w:t>
      </w:r>
      <w:r w:rsidRPr="00F97DEB">
        <w:rPr>
          <w:rFonts w:ascii=".VnTime"/>
          <w:color w:val="000000"/>
          <w:szCs w:val="28"/>
        </w:rPr>
        <w:t>ề</w:t>
      </w:r>
      <w:r w:rsidRPr="00F97DEB">
        <w:rPr>
          <w:rFonts w:ascii=".VnTime" w:hAnsi=".VnTime"/>
          <w:color w:val="000000"/>
          <w:szCs w:val="28"/>
        </w:rPr>
        <w:t xml:space="preserve"> l</w:t>
      </w:r>
      <w:r w:rsidRPr="00F97DEB">
        <w:rPr>
          <w:rFonts w:ascii=".VnTime"/>
          <w:color w:val="000000"/>
          <w:szCs w:val="28"/>
        </w:rPr>
        <w:t>ớ</w:t>
      </w:r>
      <w:r>
        <w:rPr>
          <w:rFonts w:ascii=".VnTime" w:hAnsi=".VnTime"/>
          <w:color w:val="000000"/>
          <w:szCs w:val="28"/>
        </w:rPr>
        <w:t>p tr­íc</w:t>
      </w:r>
      <w:r w:rsidRPr="00F97DEB">
        <w:rPr>
          <w:rFonts w:ascii=".VnTime" w:hAnsi=".VnTime"/>
          <w:color w:val="000000"/>
          <w:szCs w:val="28"/>
        </w:rPr>
        <w:t>13h 4</w:t>
      </w:r>
      <w:r w:rsidR="00C457AD">
        <w:rPr>
          <w:rFonts w:ascii=".VnTime" w:hAnsi=".VnTime"/>
          <w:color w:val="000000"/>
          <w:szCs w:val="28"/>
        </w:rPr>
        <w:t>0</w:t>
      </w:r>
      <w:r w:rsidRPr="00F97DEB">
        <w:rPr>
          <w:color w:val="000000"/>
          <w:szCs w:val="28"/>
        </w:rPr>
        <w:t xml:space="preserve"> phút</w:t>
      </w:r>
      <w:r w:rsidRPr="00F97DEB">
        <w:rPr>
          <w:rFonts w:ascii=".VnTime" w:hAnsi=".VnTime"/>
          <w:color w:val="000000"/>
          <w:szCs w:val="28"/>
        </w:rPr>
        <w:t>.</w:t>
      </w:r>
    </w:p>
    <w:p w14:paraId="4CA7F7BD" w14:textId="3B0FC710" w:rsidR="00C457AD" w:rsidRPr="00C457AD" w:rsidRDefault="00E76453" w:rsidP="00C457AD">
      <w:pPr>
        <w:spacing w:before="60" w:after="60" w:line="240" w:lineRule="auto"/>
        <w:ind w:firstLine="567"/>
        <w:rPr>
          <w:color w:val="000000"/>
          <w:szCs w:val="28"/>
        </w:rPr>
      </w:pPr>
      <w:r w:rsidRPr="00F97DEB">
        <w:rPr>
          <w:color w:val="000000"/>
          <w:szCs w:val="28"/>
        </w:rPr>
        <w:t>- Nhắc nhở HS thu tiền cho bộ phận tài vụ theo đúng thời gian quy định.</w:t>
      </w:r>
    </w:p>
    <w:p w14:paraId="0416C42B" w14:textId="701633F7" w:rsidR="008231D6" w:rsidRDefault="00504042" w:rsidP="00E76453">
      <w:pPr>
        <w:spacing w:before="60" w:after="60" w:line="240" w:lineRule="auto"/>
        <w:ind w:firstLine="567"/>
        <w:rPr>
          <w:b/>
          <w:i/>
          <w:color w:val="000000"/>
          <w:szCs w:val="28"/>
        </w:rPr>
      </w:pPr>
      <w:r w:rsidRPr="00FD21B2">
        <w:rPr>
          <w:b/>
          <w:i/>
          <w:color w:val="000000"/>
          <w:szCs w:val="28"/>
        </w:rPr>
        <w:t xml:space="preserve"> 2.</w:t>
      </w:r>
      <w:r w:rsidR="00E76453">
        <w:rPr>
          <w:b/>
          <w:i/>
          <w:color w:val="000000"/>
          <w:szCs w:val="28"/>
        </w:rPr>
        <w:t>2.</w:t>
      </w:r>
      <w:r w:rsidR="00D43D94" w:rsidRPr="00FD21B2">
        <w:rPr>
          <w:b/>
          <w:i/>
          <w:color w:val="000000"/>
          <w:szCs w:val="28"/>
        </w:rPr>
        <w:t xml:space="preserve"> Các đồng chí GV</w:t>
      </w:r>
      <w:r w:rsidRPr="00FD21B2">
        <w:rPr>
          <w:b/>
          <w:i/>
          <w:color w:val="000000"/>
          <w:szCs w:val="28"/>
        </w:rPr>
        <w:t>,</w:t>
      </w:r>
      <w:r w:rsidR="00292EC8">
        <w:rPr>
          <w:b/>
          <w:i/>
          <w:color w:val="000000"/>
          <w:szCs w:val="28"/>
        </w:rPr>
        <w:t xml:space="preserve"> </w:t>
      </w:r>
      <w:r w:rsidRPr="00FD21B2">
        <w:rPr>
          <w:b/>
          <w:i/>
          <w:color w:val="000000"/>
          <w:szCs w:val="28"/>
        </w:rPr>
        <w:t>nhân viên</w:t>
      </w:r>
      <w:r w:rsidR="00D43D94" w:rsidRPr="00FD21B2">
        <w:rPr>
          <w:b/>
          <w:i/>
          <w:color w:val="000000"/>
          <w:szCs w:val="28"/>
        </w:rPr>
        <w:t xml:space="preserve"> tham gia trông trưa theo phân công trong bảng sau</w:t>
      </w:r>
      <w:r w:rsidR="00AA3BB8" w:rsidRPr="00FD21B2">
        <w:rPr>
          <w:b/>
          <w:i/>
          <w:color w:val="000000"/>
          <w:szCs w:val="28"/>
        </w:rPr>
        <w:t xml:space="preserve">: </w:t>
      </w:r>
    </w:p>
    <w:p w14:paraId="6B32422A" w14:textId="25D881B1" w:rsidR="00E76453" w:rsidRPr="00E76453" w:rsidRDefault="00E76453" w:rsidP="00A73318">
      <w:pPr>
        <w:spacing w:after="0" w:line="240" w:lineRule="auto"/>
        <w:jc w:val="center"/>
        <w:rPr>
          <w:b/>
          <w:color w:val="000000"/>
          <w:szCs w:val="28"/>
        </w:rPr>
      </w:pPr>
      <w:r w:rsidRPr="00E76453">
        <w:rPr>
          <w:b/>
          <w:color w:val="000000"/>
          <w:szCs w:val="28"/>
        </w:rPr>
        <w:t>PHÂN CÔNG LỚP BÁN TRÚ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987"/>
        <w:gridCol w:w="3552"/>
        <w:gridCol w:w="3715"/>
      </w:tblGrid>
      <w:tr w:rsidR="005A5AD1" w:rsidRPr="006D3FB0" w14:paraId="51171786" w14:textId="77777777" w:rsidTr="005A5AD1">
        <w:tc>
          <w:tcPr>
            <w:tcW w:w="1239" w:type="dxa"/>
          </w:tcPr>
          <w:p w14:paraId="02212372" w14:textId="77777777" w:rsidR="005A5AD1" w:rsidRPr="00F95794" w:rsidRDefault="005A5AD1" w:rsidP="00F95794">
            <w:pPr>
              <w:spacing w:after="0" w:line="240" w:lineRule="auto"/>
              <w:jc w:val="center"/>
              <w:rPr>
                <w:b/>
                <w:bCs/>
                <w:color w:val="000000"/>
                <w:szCs w:val="28"/>
              </w:rPr>
            </w:pPr>
            <w:r w:rsidRPr="00F95794">
              <w:rPr>
                <w:b/>
                <w:bCs/>
                <w:color w:val="000000"/>
                <w:szCs w:val="28"/>
              </w:rPr>
              <w:t>Phòng</w:t>
            </w:r>
          </w:p>
        </w:tc>
        <w:tc>
          <w:tcPr>
            <w:tcW w:w="987" w:type="dxa"/>
          </w:tcPr>
          <w:p w14:paraId="4C598C54" w14:textId="77777777" w:rsidR="005A5AD1" w:rsidRPr="00F95794" w:rsidRDefault="005A5AD1" w:rsidP="00F95794">
            <w:pPr>
              <w:spacing w:after="0" w:line="240" w:lineRule="auto"/>
              <w:jc w:val="center"/>
              <w:rPr>
                <w:b/>
                <w:bCs/>
                <w:color w:val="000000"/>
                <w:szCs w:val="28"/>
              </w:rPr>
            </w:pPr>
            <w:r w:rsidRPr="00F95794">
              <w:rPr>
                <w:b/>
                <w:bCs/>
                <w:color w:val="000000"/>
                <w:szCs w:val="28"/>
              </w:rPr>
              <w:t>Lớp</w:t>
            </w:r>
          </w:p>
        </w:tc>
        <w:tc>
          <w:tcPr>
            <w:tcW w:w="3552" w:type="dxa"/>
          </w:tcPr>
          <w:p w14:paraId="22694A09" w14:textId="144CEF17" w:rsidR="005A5AD1" w:rsidRPr="00F95794" w:rsidRDefault="005A5AD1" w:rsidP="00F95794">
            <w:pPr>
              <w:spacing w:after="0" w:line="240" w:lineRule="auto"/>
              <w:jc w:val="center"/>
              <w:rPr>
                <w:b/>
                <w:bCs/>
                <w:color w:val="000000"/>
                <w:szCs w:val="28"/>
              </w:rPr>
            </w:pPr>
            <w:r w:rsidRPr="00F95794">
              <w:rPr>
                <w:b/>
                <w:bCs/>
                <w:color w:val="000000"/>
                <w:szCs w:val="28"/>
              </w:rPr>
              <w:t>SĨ SỐ</w:t>
            </w:r>
            <w:r>
              <w:rPr>
                <w:b/>
                <w:bCs/>
                <w:color w:val="000000"/>
                <w:szCs w:val="28"/>
              </w:rPr>
              <w:t xml:space="preserve"> HS BÁN TRÚ</w:t>
            </w:r>
          </w:p>
        </w:tc>
        <w:tc>
          <w:tcPr>
            <w:tcW w:w="3715" w:type="dxa"/>
          </w:tcPr>
          <w:p w14:paraId="7FB15502" w14:textId="77777777" w:rsidR="005A5AD1" w:rsidRPr="00F95794" w:rsidRDefault="005A5AD1" w:rsidP="00F95794">
            <w:pPr>
              <w:spacing w:after="0" w:line="240" w:lineRule="auto"/>
              <w:jc w:val="center"/>
              <w:rPr>
                <w:b/>
                <w:bCs/>
                <w:color w:val="000000"/>
                <w:szCs w:val="28"/>
              </w:rPr>
            </w:pPr>
            <w:r w:rsidRPr="00F95794">
              <w:rPr>
                <w:b/>
                <w:bCs/>
                <w:color w:val="000000"/>
                <w:szCs w:val="28"/>
              </w:rPr>
              <w:t>GV trông</w:t>
            </w:r>
          </w:p>
        </w:tc>
      </w:tr>
      <w:tr w:rsidR="005A5AD1" w:rsidRPr="00C457AD" w14:paraId="366A16C9" w14:textId="77777777" w:rsidTr="005A5AD1">
        <w:tc>
          <w:tcPr>
            <w:tcW w:w="1239" w:type="dxa"/>
          </w:tcPr>
          <w:p w14:paraId="7DEE5BCC" w14:textId="77777777" w:rsidR="005A5AD1" w:rsidRPr="00C457AD" w:rsidRDefault="005A5AD1" w:rsidP="00F95794">
            <w:pPr>
              <w:spacing w:after="0" w:line="240" w:lineRule="auto"/>
              <w:jc w:val="center"/>
              <w:rPr>
                <w:color w:val="FF0000"/>
                <w:szCs w:val="28"/>
              </w:rPr>
            </w:pPr>
            <w:r w:rsidRPr="00C457AD">
              <w:rPr>
                <w:color w:val="FF0000"/>
                <w:szCs w:val="28"/>
              </w:rPr>
              <w:t>1</w:t>
            </w:r>
          </w:p>
        </w:tc>
        <w:tc>
          <w:tcPr>
            <w:tcW w:w="987" w:type="dxa"/>
          </w:tcPr>
          <w:p w14:paraId="3C44A56F" w14:textId="77777777" w:rsidR="005A5AD1" w:rsidRPr="00C457AD" w:rsidRDefault="005A5AD1" w:rsidP="00F95794">
            <w:pPr>
              <w:spacing w:after="0" w:line="240" w:lineRule="auto"/>
              <w:jc w:val="center"/>
              <w:rPr>
                <w:color w:val="FF0000"/>
                <w:szCs w:val="28"/>
              </w:rPr>
            </w:pPr>
            <w:r w:rsidRPr="00C457AD">
              <w:rPr>
                <w:color w:val="FF0000"/>
                <w:szCs w:val="28"/>
              </w:rPr>
              <w:t>1A1</w:t>
            </w:r>
          </w:p>
        </w:tc>
        <w:tc>
          <w:tcPr>
            <w:tcW w:w="3552" w:type="dxa"/>
          </w:tcPr>
          <w:p w14:paraId="308B64C6" w14:textId="029C5B83" w:rsidR="005A5AD1" w:rsidRPr="00C457AD" w:rsidRDefault="005A5AD1" w:rsidP="00F95794">
            <w:pPr>
              <w:spacing w:after="0" w:line="240" w:lineRule="auto"/>
              <w:rPr>
                <w:color w:val="FF0000"/>
                <w:szCs w:val="28"/>
              </w:rPr>
            </w:pPr>
          </w:p>
        </w:tc>
        <w:tc>
          <w:tcPr>
            <w:tcW w:w="3715" w:type="dxa"/>
          </w:tcPr>
          <w:p w14:paraId="686CF118" w14:textId="34258A05" w:rsidR="005A5AD1" w:rsidRPr="00C457AD" w:rsidRDefault="00E85CDE" w:rsidP="00F95794">
            <w:pPr>
              <w:spacing w:after="0" w:line="240" w:lineRule="auto"/>
              <w:rPr>
                <w:color w:val="FF0000"/>
                <w:szCs w:val="28"/>
              </w:rPr>
            </w:pPr>
            <w:r>
              <w:rPr>
                <w:color w:val="FF0000"/>
                <w:szCs w:val="28"/>
              </w:rPr>
              <w:t>Bùi Hồng Loan</w:t>
            </w:r>
          </w:p>
        </w:tc>
      </w:tr>
      <w:tr w:rsidR="005A5AD1" w:rsidRPr="00C457AD" w14:paraId="603CDD17" w14:textId="77777777" w:rsidTr="005A5AD1">
        <w:tc>
          <w:tcPr>
            <w:tcW w:w="1239" w:type="dxa"/>
          </w:tcPr>
          <w:p w14:paraId="1EF8FA88" w14:textId="77777777" w:rsidR="005A5AD1" w:rsidRPr="00C457AD" w:rsidRDefault="005A5AD1" w:rsidP="00F95794">
            <w:pPr>
              <w:spacing w:after="0" w:line="240" w:lineRule="auto"/>
              <w:jc w:val="center"/>
              <w:rPr>
                <w:color w:val="FF0000"/>
              </w:rPr>
            </w:pPr>
            <w:r w:rsidRPr="00C457AD">
              <w:rPr>
                <w:color w:val="FF0000"/>
              </w:rPr>
              <w:t>2</w:t>
            </w:r>
          </w:p>
        </w:tc>
        <w:tc>
          <w:tcPr>
            <w:tcW w:w="987" w:type="dxa"/>
          </w:tcPr>
          <w:p w14:paraId="50B00142" w14:textId="77777777" w:rsidR="005A5AD1" w:rsidRPr="00C457AD" w:rsidRDefault="005A5AD1" w:rsidP="00F95794">
            <w:pPr>
              <w:spacing w:after="0" w:line="240" w:lineRule="auto"/>
              <w:jc w:val="center"/>
              <w:rPr>
                <w:color w:val="FF0000"/>
                <w:szCs w:val="28"/>
              </w:rPr>
            </w:pPr>
            <w:r w:rsidRPr="00C457AD">
              <w:rPr>
                <w:color w:val="FF0000"/>
                <w:szCs w:val="28"/>
              </w:rPr>
              <w:t>1A2</w:t>
            </w:r>
          </w:p>
        </w:tc>
        <w:tc>
          <w:tcPr>
            <w:tcW w:w="3552" w:type="dxa"/>
          </w:tcPr>
          <w:p w14:paraId="0B2D1041" w14:textId="436F7453" w:rsidR="005A5AD1" w:rsidRPr="00C457AD" w:rsidRDefault="005A5AD1" w:rsidP="00F95794">
            <w:pPr>
              <w:spacing w:after="0" w:line="240" w:lineRule="auto"/>
              <w:rPr>
                <w:color w:val="FF0000"/>
                <w:szCs w:val="28"/>
              </w:rPr>
            </w:pPr>
          </w:p>
        </w:tc>
        <w:tc>
          <w:tcPr>
            <w:tcW w:w="3715" w:type="dxa"/>
          </w:tcPr>
          <w:p w14:paraId="43319563" w14:textId="337D6F6E" w:rsidR="005A5AD1" w:rsidRPr="00C457AD" w:rsidRDefault="00E85CDE" w:rsidP="00F95794">
            <w:pPr>
              <w:spacing w:after="0" w:line="240" w:lineRule="auto"/>
              <w:rPr>
                <w:color w:val="FF0000"/>
                <w:szCs w:val="28"/>
              </w:rPr>
            </w:pPr>
            <w:r>
              <w:rPr>
                <w:color w:val="FF0000"/>
                <w:szCs w:val="28"/>
              </w:rPr>
              <w:t>Phạm Thị Ngọc Huyền</w:t>
            </w:r>
          </w:p>
        </w:tc>
      </w:tr>
      <w:tr w:rsidR="005A5AD1" w:rsidRPr="00C457AD" w14:paraId="77BBE5B1" w14:textId="77777777" w:rsidTr="005A5AD1">
        <w:tc>
          <w:tcPr>
            <w:tcW w:w="1239" w:type="dxa"/>
          </w:tcPr>
          <w:p w14:paraId="19FAAB4D" w14:textId="77777777" w:rsidR="005A5AD1" w:rsidRPr="00C457AD" w:rsidRDefault="005A5AD1" w:rsidP="00F95794">
            <w:pPr>
              <w:spacing w:after="0" w:line="240" w:lineRule="auto"/>
              <w:jc w:val="center"/>
              <w:rPr>
                <w:color w:val="FF0000"/>
              </w:rPr>
            </w:pPr>
            <w:r w:rsidRPr="00C457AD">
              <w:rPr>
                <w:color w:val="FF0000"/>
              </w:rPr>
              <w:t>3</w:t>
            </w:r>
          </w:p>
        </w:tc>
        <w:tc>
          <w:tcPr>
            <w:tcW w:w="987" w:type="dxa"/>
          </w:tcPr>
          <w:p w14:paraId="408A6AAF" w14:textId="77777777" w:rsidR="005A5AD1" w:rsidRPr="00C457AD" w:rsidRDefault="005A5AD1" w:rsidP="00F95794">
            <w:pPr>
              <w:spacing w:after="0" w:line="240" w:lineRule="auto"/>
              <w:jc w:val="center"/>
              <w:rPr>
                <w:color w:val="FF0000"/>
                <w:szCs w:val="28"/>
              </w:rPr>
            </w:pPr>
            <w:r w:rsidRPr="00C457AD">
              <w:rPr>
                <w:color w:val="FF0000"/>
                <w:szCs w:val="28"/>
              </w:rPr>
              <w:t>1A3</w:t>
            </w:r>
          </w:p>
        </w:tc>
        <w:tc>
          <w:tcPr>
            <w:tcW w:w="3552" w:type="dxa"/>
          </w:tcPr>
          <w:p w14:paraId="192BA0E1" w14:textId="25CE75CA" w:rsidR="005A5AD1" w:rsidRPr="00C457AD" w:rsidRDefault="005A5AD1" w:rsidP="00F95794">
            <w:pPr>
              <w:spacing w:after="0" w:line="240" w:lineRule="auto"/>
              <w:rPr>
                <w:color w:val="FF0000"/>
                <w:szCs w:val="28"/>
              </w:rPr>
            </w:pPr>
          </w:p>
        </w:tc>
        <w:tc>
          <w:tcPr>
            <w:tcW w:w="3715" w:type="dxa"/>
          </w:tcPr>
          <w:p w14:paraId="3A87685F" w14:textId="2E1815F8" w:rsidR="005A5AD1" w:rsidRPr="00C457AD" w:rsidRDefault="00E85CDE" w:rsidP="00F95794">
            <w:pPr>
              <w:spacing w:after="0" w:line="240" w:lineRule="auto"/>
              <w:rPr>
                <w:color w:val="FF0000"/>
                <w:szCs w:val="28"/>
              </w:rPr>
            </w:pPr>
            <w:r>
              <w:rPr>
                <w:color w:val="FF0000"/>
                <w:szCs w:val="28"/>
              </w:rPr>
              <w:t>Đỗ Thị Hài</w:t>
            </w:r>
          </w:p>
        </w:tc>
      </w:tr>
      <w:tr w:rsidR="005A5AD1" w:rsidRPr="00C457AD" w14:paraId="5FD4BE5F" w14:textId="77777777" w:rsidTr="005A5AD1">
        <w:tc>
          <w:tcPr>
            <w:tcW w:w="1239" w:type="dxa"/>
          </w:tcPr>
          <w:p w14:paraId="7E67A7B1" w14:textId="77777777" w:rsidR="005A5AD1" w:rsidRPr="00C457AD" w:rsidRDefault="005A5AD1" w:rsidP="00F95794">
            <w:pPr>
              <w:spacing w:after="0" w:line="240" w:lineRule="auto"/>
              <w:jc w:val="center"/>
              <w:rPr>
                <w:color w:val="FF0000"/>
              </w:rPr>
            </w:pPr>
            <w:r w:rsidRPr="00C457AD">
              <w:rPr>
                <w:color w:val="FF0000"/>
              </w:rPr>
              <w:t>4</w:t>
            </w:r>
          </w:p>
        </w:tc>
        <w:tc>
          <w:tcPr>
            <w:tcW w:w="987" w:type="dxa"/>
          </w:tcPr>
          <w:p w14:paraId="69991CD2" w14:textId="77777777" w:rsidR="005A5AD1" w:rsidRPr="00C457AD" w:rsidRDefault="005A5AD1" w:rsidP="00F95794">
            <w:pPr>
              <w:spacing w:after="0" w:line="240" w:lineRule="auto"/>
              <w:jc w:val="center"/>
              <w:rPr>
                <w:color w:val="FF0000"/>
                <w:szCs w:val="28"/>
              </w:rPr>
            </w:pPr>
            <w:r w:rsidRPr="00C457AD">
              <w:rPr>
                <w:color w:val="FF0000"/>
                <w:szCs w:val="28"/>
              </w:rPr>
              <w:t>1A4</w:t>
            </w:r>
          </w:p>
        </w:tc>
        <w:tc>
          <w:tcPr>
            <w:tcW w:w="3552" w:type="dxa"/>
          </w:tcPr>
          <w:p w14:paraId="31F3974E" w14:textId="7C89847F" w:rsidR="005A5AD1" w:rsidRPr="00C457AD" w:rsidRDefault="005A5AD1" w:rsidP="00F95794">
            <w:pPr>
              <w:spacing w:after="0" w:line="240" w:lineRule="auto"/>
              <w:rPr>
                <w:color w:val="FF0000"/>
                <w:szCs w:val="28"/>
              </w:rPr>
            </w:pPr>
          </w:p>
        </w:tc>
        <w:tc>
          <w:tcPr>
            <w:tcW w:w="3715" w:type="dxa"/>
          </w:tcPr>
          <w:p w14:paraId="4E2AED0C" w14:textId="3D23EEE0" w:rsidR="005A5AD1" w:rsidRPr="00C457AD" w:rsidRDefault="00E85CDE" w:rsidP="00F95794">
            <w:pPr>
              <w:spacing w:after="0" w:line="240" w:lineRule="auto"/>
              <w:rPr>
                <w:color w:val="FF0000"/>
                <w:szCs w:val="28"/>
              </w:rPr>
            </w:pPr>
            <w:r>
              <w:rPr>
                <w:color w:val="FF0000"/>
                <w:szCs w:val="28"/>
              </w:rPr>
              <w:t>Nguyễn Kiều Diễm</w:t>
            </w:r>
          </w:p>
        </w:tc>
      </w:tr>
      <w:tr w:rsidR="005A5AD1" w:rsidRPr="00C457AD" w14:paraId="19268303" w14:textId="77777777" w:rsidTr="005A5AD1">
        <w:tc>
          <w:tcPr>
            <w:tcW w:w="1239" w:type="dxa"/>
          </w:tcPr>
          <w:p w14:paraId="7F983A9E" w14:textId="77777777" w:rsidR="005A5AD1" w:rsidRPr="00C457AD" w:rsidRDefault="005A5AD1" w:rsidP="00F95794">
            <w:pPr>
              <w:spacing w:after="0" w:line="240" w:lineRule="auto"/>
              <w:jc w:val="center"/>
              <w:rPr>
                <w:color w:val="FF0000"/>
              </w:rPr>
            </w:pPr>
            <w:r w:rsidRPr="00C457AD">
              <w:rPr>
                <w:color w:val="FF0000"/>
              </w:rPr>
              <w:t>5</w:t>
            </w:r>
          </w:p>
        </w:tc>
        <w:tc>
          <w:tcPr>
            <w:tcW w:w="987" w:type="dxa"/>
          </w:tcPr>
          <w:p w14:paraId="0E0DC61F" w14:textId="77777777" w:rsidR="005A5AD1" w:rsidRPr="00C457AD" w:rsidRDefault="005A5AD1" w:rsidP="00F95794">
            <w:pPr>
              <w:spacing w:after="0" w:line="240" w:lineRule="auto"/>
              <w:jc w:val="center"/>
              <w:rPr>
                <w:color w:val="FF0000"/>
                <w:szCs w:val="28"/>
              </w:rPr>
            </w:pPr>
            <w:r w:rsidRPr="00C457AD">
              <w:rPr>
                <w:color w:val="FF0000"/>
                <w:szCs w:val="28"/>
              </w:rPr>
              <w:t>1A5</w:t>
            </w:r>
          </w:p>
        </w:tc>
        <w:tc>
          <w:tcPr>
            <w:tcW w:w="3552" w:type="dxa"/>
          </w:tcPr>
          <w:p w14:paraId="41765D84" w14:textId="42ACEC3B" w:rsidR="005A5AD1" w:rsidRPr="00C457AD" w:rsidRDefault="005A5AD1" w:rsidP="00F95794">
            <w:pPr>
              <w:spacing w:after="0" w:line="240" w:lineRule="auto"/>
              <w:rPr>
                <w:color w:val="FF0000"/>
                <w:szCs w:val="28"/>
              </w:rPr>
            </w:pPr>
          </w:p>
        </w:tc>
        <w:tc>
          <w:tcPr>
            <w:tcW w:w="3715" w:type="dxa"/>
          </w:tcPr>
          <w:p w14:paraId="798C5F07" w14:textId="170C5666" w:rsidR="005A5AD1" w:rsidRPr="00C457AD" w:rsidRDefault="00E85CDE" w:rsidP="00F95794">
            <w:pPr>
              <w:spacing w:after="0" w:line="240" w:lineRule="auto"/>
              <w:rPr>
                <w:color w:val="FF0000"/>
                <w:szCs w:val="28"/>
              </w:rPr>
            </w:pPr>
            <w:r>
              <w:rPr>
                <w:color w:val="FF0000"/>
                <w:szCs w:val="28"/>
              </w:rPr>
              <w:t>Vũ Thị Thu Phương</w:t>
            </w:r>
          </w:p>
        </w:tc>
      </w:tr>
      <w:tr w:rsidR="005A5AD1" w:rsidRPr="00C457AD" w14:paraId="643BEA8B" w14:textId="77777777" w:rsidTr="005A5AD1">
        <w:tc>
          <w:tcPr>
            <w:tcW w:w="1239" w:type="dxa"/>
          </w:tcPr>
          <w:p w14:paraId="757CBA1E" w14:textId="77777777" w:rsidR="005A5AD1" w:rsidRPr="00C457AD" w:rsidRDefault="005A5AD1" w:rsidP="00F95794">
            <w:pPr>
              <w:spacing w:after="0" w:line="240" w:lineRule="auto"/>
              <w:jc w:val="center"/>
              <w:rPr>
                <w:color w:val="FF0000"/>
              </w:rPr>
            </w:pPr>
            <w:r w:rsidRPr="00C457AD">
              <w:rPr>
                <w:color w:val="FF0000"/>
              </w:rPr>
              <w:t>6</w:t>
            </w:r>
          </w:p>
        </w:tc>
        <w:tc>
          <w:tcPr>
            <w:tcW w:w="987" w:type="dxa"/>
          </w:tcPr>
          <w:p w14:paraId="4CFCFB4C" w14:textId="77777777" w:rsidR="005A5AD1" w:rsidRPr="00C457AD" w:rsidRDefault="005A5AD1" w:rsidP="00F95794">
            <w:pPr>
              <w:spacing w:after="0" w:line="240" w:lineRule="auto"/>
              <w:jc w:val="center"/>
              <w:rPr>
                <w:color w:val="FF0000"/>
                <w:szCs w:val="28"/>
              </w:rPr>
            </w:pPr>
            <w:r w:rsidRPr="00C457AD">
              <w:rPr>
                <w:color w:val="FF0000"/>
                <w:szCs w:val="28"/>
              </w:rPr>
              <w:t>1A6</w:t>
            </w:r>
          </w:p>
        </w:tc>
        <w:tc>
          <w:tcPr>
            <w:tcW w:w="3552" w:type="dxa"/>
          </w:tcPr>
          <w:p w14:paraId="204169C1" w14:textId="7EEF6314" w:rsidR="005A5AD1" w:rsidRPr="00C457AD" w:rsidRDefault="005A5AD1" w:rsidP="00F95794">
            <w:pPr>
              <w:spacing w:after="0" w:line="240" w:lineRule="auto"/>
              <w:rPr>
                <w:color w:val="FF0000"/>
                <w:szCs w:val="28"/>
              </w:rPr>
            </w:pPr>
          </w:p>
        </w:tc>
        <w:tc>
          <w:tcPr>
            <w:tcW w:w="3715" w:type="dxa"/>
          </w:tcPr>
          <w:p w14:paraId="1D29B61B" w14:textId="4CA3E640" w:rsidR="005A5AD1" w:rsidRPr="00C457AD" w:rsidRDefault="00E85CDE" w:rsidP="00F95794">
            <w:pPr>
              <w:spacing w:after="0" w:line="240" w:lineRule="auto"/>
              <w:rPr>
                <w:color w:val="FF0000"/>
                <w:szCs w:val="28"/>
              </w:rPr>
            </w:pPr>
            <w:r>
              <w:rPr>
                <w:color w:val="FF0000"/>
                <w:szCs w:val="28"/>
              </w:rPr>
              <w:t>Nguyễn Thị Hải Huyền</w:t>
            </w:r>
          </w:p>
        </w:tc>
      </w:tr>
      <w:tr w:rsidR="005A5AD1" w:rsidRPr="00C457AD" w14:paraId="57E4B6E2" w14:textId="77777777" w:rsidTr="005A5AD1">
        <w:tc>
          <w:tcPr>
            <w:tcW w:w="1239" w:type="dxa"/>
          </w:tcPr>
          <w:p w14:paraId="69A1D44C" w14:textId="77777777" w:rsidR="005A5AD1" w:rsidRPr="00C457AD" w:rsidRDefault="005A5AD1" w:rsidP="00F95794">
            <w:pPr>
              <w:spacing w:after="0" w:line="240" w:lineRule="auto"/>
              <w:jc w:val="center"/>
              <w:rPr>
                <w:color w:val="FF0000"/>
              </w:rPr>
            </w:pPr>
            <w:r w:rsidRPr="00C457AD">
              <w:rPr>
                <w:color w:val="FF0000"/>
              </w:rPr>
              <w:t>7</w:t>
            </w:r>
          </w:p>
        </w:tc>
        <w:tc>
          <w:tcPr>
            <w:tcW w:w="987" w:type="dxa"/>
          </w:tcPr>
          <w:p w14:paraId="005A66D8" w14:textId="77777777" w:rsidR="005A5AD1" w:rsidRPr="00C457AD" w:rsidRDefault="005A5AD1" w:rsidP="00F95794">
            <w:pPr>
              <w:spacing w:after="0" w:line="240" w:lineRule="auto"/>
              <w:jc w:val="center"/>
              <w:rPr>
                <w:color w:val="FF0000"/>
                <w:szCs w:val="28"/>
              </w:rPr>
            </w:pPr>
            <w:r w:rsidRPr="00C457AD">
              <w:rPr>
                <w:color w:val="FF0000"/>
                <w:szCs w:val="28"/>
              </w:rPr>
              <w:t>2A1</w:t>
            </w:r>
          </w:p>
        </w:tc>
        <w:tc>
          <w:tcPr>
            <w:tcW w:w="3552" w:type="dxa"/>
          </w:tcPr>
          <w:p w14:paraId="272809EB" w14:textId="40B8F9B1" w:rsidR="005A5AD1" w:rsidRPr="00C457AD" w:rsidRDefault="005A5AD1" w:rsidP="00F95794">
            <w:pPr>
              <w:spacing w:after="0" w:line="240" w:lineRule="auto"/>
              <w:rPr>
                <w:color w:val="FF0000"/>
                <w:szCs w:val="28"/>
              </w:rPr>
            </w:pPr>
          </w:p>
        </w:tc>
        <w:tc>
          <w:tcPr>
            <w:tcW w:w="3715" w:type="dxa"/>
          </w:tcPr>
          <w:p w14:paraId="1E9BBE6A" w14:textId="492CFCB6" w:rsidR="005A5AD1" w:rsidRPr="00C457AD" w:rsidRDefault="00E85CDE" w:rsidP="00F95794">
            <w:pPr>
              <w:spacing w:after="0" w:line="240" w:lineRule="auto"/>
              <w:rPr>
                <w:color w:val="FF0000"/>
                <w:szCs w:val="28"/>
              </w:rPr>
            </w:pPr>
            <w:r>
              <w:rPr>
                <w:color w:val="FF0000"/>
                <w:szCs w:val="28"/>
              </w:rPr>
              <w:t>Nguyễn Thị Thu Hiền</w:t>
            </w:r>
          </w:p>
        </w:tc>
      </w:tr>
      <w:tr w:rsidR="005A5AD1" w:rsidRPr="00C457AD" w14:paraId="73E87B4D" w14:textId="77777777" w:rsidTr="005A5AD1">
        <w:tc>
          <w:tcPr>
            <w:tcW w:w="1239" w:type="dxa"/>
          </w:tcPr>
          <w:p w14:paraId="7C48D5CA" w14:textId="77777777" w:rsidR="005A5AD1" w:rsidRPr="00C457AD" w:rsidRDefault="005A5AD1" w:rsidP="00F95794">
            <w:pPr>
              <w:spacing w:after="0" w:line="240" w:lineRule="auto"/>
              <w:jc w:val="center"/>
              <w:rPr>
                <w:color w:val="FF0000"/>
              </w:rPr>
            </w:pPr>
            <w:r w:rsidRPr="00C457AD">
              <w:rPr>
                <w:color w:val="FF0000"/>
              </w:rPr>
              <w:t>8</w:t>
            </w:r>
          </w:p>
        </w:tc>
        <w:tc>
          <w:tcPr>
            <w:tcW w:w="987" w:type="dxa"/>
          </w:tcPr>
          <w:p w14:paraId="113E907C" w14:textId="77777777" w:rsidR="005A5AD1" w:rsidRPr="00C457AD" w:rsidRDefault="005A5AD1" w:rsidP="00F95794">
            <w:pPr>
              <w:spacing w:after="0" w:line="240" w:lineRule="auto"/>
              <w:jc w:val="center"/>
              <w:rPr>
                <w:color w:val="FF0000"/>
                <w:szCs w:val="28"/>
              </w:rPr>
            </w:pPr>
            <w:r w:rsidRPr="00C457AD">
              <w:rPr>
                <w:color w:val="FF0000"/>
                <w:szCs w:val="28"/>
              </w:rPr>
              <w:t>2A2</w:t>
            </w:r>
          </w:p>
        </w:tc>
        <w:tc>
          <w:tcPr>
            <w:tcW w:w="3552" w:type="dxa"/>
          </w:tcPr>
          <w:p w14:paraId="2839A051" w14:textId="134FC5DC" w:rsidR="005A5AD1" w:rsidRPr="00C457AD" w:rsidRDefault="005A5AD1" w:rsidP="00F95794">
            <w:pPr>
              <w:spacing w:after="0" w:line="240" w:lineRule="auto"/>
              <w:rPr>
                <w:color w:val="FF0000"/>
                <w:szCs w:val="28"/>
              </w:rPr>
            </w:pPr>
          </w:p>
        </w:tc>
        <w:tc>
          <w:tcPr>
            <w:tcW w:w="3715" w:type="dxa"/>
          </w:tcPr>
          <w:p w14:paraId="273D40B7" w14:textId="0E48A6EC" w:rsidR="005A5AD1" w:rsidRPr="00C457AD" w:rsidRDefault="00E85CDE" w:rsidP="00F95794">
            <w:pPr>
              <w:spacing w:after="0" w:line="240" w:lineRule="auto"/>
              <w:rPr>
                <w:color w:val="FF0000"/>
                <w:szCs w:val="28"/>
              </w:rPr>
            </w:pPr>
            <w:r>
              <w:rPr>
                <w:color w:val="FF0000"/>
                <w:szCs w:val="28"/>
              </w:rPr>
              <w:t>Hoàng Thị Phương</w:t>
            </w:r>
          </w:p>
        </w:tc>
      </w:tr>
      <w:tr w:rsidR="005A5AD1" w:rsidRPr="00C457AD" w14:paraId="66B8D2DF" w14:textId="77777777" w:rsidTr="005A5AD1">
        <w:tc>
          <w:tcPr>
            <w:tcW w:w="1239" w:type="dxa"/>
          </w:tcPr>
          <w:p w14:paraId="38CF3C79" w14:textId="77777777" w:rsidR="005A5AD1" w:rsidRPr="00C457AD" w:rsidRDefault="005A5AD1" w:rsidP="00F95794">
            <w:pPr>
              <w:spacing w:after="0" w:line="240" w:lineRule="auto"/>
              <w:jc w:val="center"/>
              <w:rPr>
                <w:color w:val="FF0000"/>
              </w:rPr>
            </w:pPr>
            <w:r w:rsidRPr="00C457AD">
              <w:rPr>
                <w:color w:val="FF0000"/>
              </w:rPr>
              <w:t>9</w:t>
            </w:r>
          </w:p>
        </w:tc>
        <w:tc>
          <w:tcPr>
            <w:tcW w:w="987" w:type="dxa"/>
          </w:tcPr>
          <w:p w14:paraId="014FBF69" w14:textId="77777777" w:rsidR="005A5AD1" w:rsidRPr="00C457AD" w:rsidRDefault="005A5AD1" w:rsidP="00F95794">
            <w:pPr>
              <w:spacing w:after="0" w:line="240" w:lineRule="auto"/>
              <w:jc w:val="center"/>
              <w:rPr>
                <w:color w:val="FF0000"/>
                <w:szCs w:val="28"/>
              </w:rPr>
            </w:pPr>
            <w:r w:rsidRPr="00C457AD">
              <w:rPr>
                <w:color w:val="FF0000"/>
                <w:szCs w:val="28"/>
              </w:rPr>
              <w:t>2A3</w:t>
            </w:r>
          </w:p>
        </w:tc>
        <w:tc>
          <w:tcPr>
            <w:tcW w:w="3552" w:type="dxa"/>
          </w:tcPr>
          <w:p w14:paraId="6B6EBD43" w14:textId="76663221" w:rsidR="005A5AD1" w:rsidRPr="00C457AD" w:rsidRDefault="005A5AD1" w:rsidP="00F95794">
            <w:pPr>
              <w:spacing w:after="0" w:line="240" w:lineRule="auto"/>
              <w:rPr>
                <w:color w:val="FF0000"/>
                <w:szCs w:val="28"/>
              </w:rPr>
            </w:pPr>
          </w:p>
        </w:tc>
        <w:tc>
          <w:tcPr>
            <w:tcW w:w="3715" w:type="dxa"/>
          </w:tcPr>
          <w:p w14:paraId="7C94777C" w14:textId="4B12A736" w:rsidR="005A5AD1" w:rsidRPr="00C457AD" w:rsidRDefault="00E85CDE" w:rsidP="00F95794">
            <w:pPr>
              <w:spacing w:after="0" w:line="240" w:lineRule="auto"/>
              <w:rPr>
                <w:color w:val="FF0000"/>
                <w:szCs w:val="28"/>
              </w:rPr>
            </w:pPr>
            <w:r>
              <w:rPr>
                <w:color w:val="FF0000"/>
                <w:szCs w:val="28"/>
              </w:rPr>
              <w:t>Bùi Thị Bích Phương</w:t>
            </w:r>
          </w:p>
        </w:tc>
      </w:tr>
      <w:tr w:rsidR="005A5AD1" w:rsidRPr="00C457AD" w14:paraId="72F629C9" w14:textId="77777777" w:rsidTr="005A5AD1">
        <w:tc>
          <w:tcPr>
            <w:tcW w:w="1239" w:type="dxa"/>
          </w:tcPr>
          <w:p w14:paraId="5B7E948B" w14:textId="77777777" w:rsidR="005A5AD1" w:rsidRPr="00C457AD" w:rsidRDefault="005A5AD1" w:rsidP="00F95794">
            <w:pPr>
              <w:spacing w:after="0" w:line="240" w:lineRule="auto"/>
              <w:jc w:val="center"/>
              <w:rPr>
                <w:color w:val="FF0000"/>
              </w:rPr>
            </w:pPr>
            <w:r w:rsidRPr="00C457AD">
              <w:rPr>
                <w:color w:val="FF0000"/>
              </w:rPr>
              <w:t>10</w:t>
            </w:r>
          </w:p>
        </w:tc>
        <w:tc>
          <w:tcPr>
            <w:tcW w:w="987" w:type="dxa"/>
          </w:tcPr>
          <w:p w14:paraId="2215890A" w14:textId="77777777" w:rsidR="005A5AD1" w:rsidRPr="00C457AD" w:rsidRDefault="005A5AD1" w:rsidP="00F95794">
            <w:pPr>
              <w:spacing w:after="0" w:line="240" w:lineRule="auto"/>
              <w:jc w:val="center"/>
              <w:rPr>
                <w:color w:val="FF0000"/>
                <w:szCs w:val="28"/>
              </w:rPr>
            </w:pPr>
            <w:r w:rsidRPr="00C457AD">
              <w:rPr>
                <w:color w:val="FF0000"/>
                <w:szCs w:val="28"/>
              </w:rPr>
              <w:t>2A4</w:t>
            </w:r>
          </w:p>
        </w:tc>
        <w:tc>
          <w:tcPr>
            <w:tcW w:w="3552" w:type="dxa"/>
          </w:tcPr>
          <w:p w14:paraId="2F3717BB" w14:textId="499E1872" w:rsidR="005A5AD1" w:rsidRPr="00C457AD" w:rsidRDefault="005A5AD1" w:rsidP="00F95794">
            <w:pPr>
              <w:spacing w:after="0" w:line="240" w:lineRule="auto"/>
              <w:rPr>
                <w:color w:val="FF0000"/>
                <w:szCs w:val="28"/>
              </w:rPr>
            </w:pPr>
          </w:p>
        </w:tc>
        <w:tc>
          <w:tcPr>
            <w:tcW w:w="3715" w:type="dxa"/>
          </w:tcPr>
          <w:p w14:paraId="6E2094B7" w14:textId="100229F7" w:rsidR="005A5AD1" w:rsidRPr="00C457AD" w:rsidRDefault="00E85CDE" w:rsidP="00F95794">
            <w:pPr>
              <w:spacing w:after="0" w:line="240" w:lineRule="auto"/>
              <w:rPr>
                <w:color w:val="FF0000"/>
                <w:szCs w:val="28"/>
              </w:rPr>
            </w:pPr>
            <w:r>
              <w:rPr>
                <w:color w:val="FF0000"/>
                <w:szCs w:val="28"/>
              </w:rPr>
              <w:t>Nguyễn Thị Trang</w:t>
            </w:r>
          </w:p>
        </w:tc>
      </w:tr>
      <w:tr w:rsidR="005A5AD1" w:rsidRPr="00C457AD" w14:paraId="1C78B921" w14:textId="77777777" w:rsidTr="005A5AD1">
        <w:tc>
          <w:tcPr>
            <w:tcW w:w="1239" w:type="dxa"/>
          </w:tcPr>
          <w:p w14:paraId="68AE0738" w14:textId="77777777" w:rsidR="005A5AD1" w:rsidRPr="00C457AD" w:rsidRDefault="005A5AD1" w:rsidP="00F95794">
            <w:pPr>
              <w:spacing w:after="0" w:line="240" w:lineRule="auto"/>
              <w:jc w:val="center"/>
              <w:rPr>
                <w:color w:val="FF0000"/>
              </w:rPr>
            </w:pPr>
            <w:bookmarkStart w:id="0" w:name="_Hlk144155891"/>
            <w:r w:rsidRPr="00C457AD">
              <w:rPr>
                <w:color w:val="FF0000"/>
              </w:rPr>
              <w:t>11</w:t>
            </w:r>
          </w:p>
        </w:tc>
        <w:tc>
          <w:tcPr>
            <w:tcW w:w="987" w:type="dxa"/>
          </w:tcPr>
          <w:p w14:paraId="7757CB47" w14:textId="77777777" w:rsidR="005A5AD1" w:rsidRPr="00C457AD" w:rsidRDefault="005A5AD1" w:rsidP="00F95794">
            <w:pPr>
              <w:spacing w:after="0" w:line="240" w:lineRule="auto"/>
              <w:jc w:val="center"/>
              <w:rPr>
                <w:color w:val="FF0000"/>
                <w:szCs w:val="28"/>
              </w:rPr>
            </w:pPr>
            <w:r w:rsidRPr="00C457AD">
              <w:rPr>
                <w:color w:val="FF0000"/>
                <w:szCs w:val="28"/>
              </w:rPr>
              <w:t>2A5</w:t>
            </w:r>
          </w:p>
        </w:tc>
        <w:tc>
          <w:tcPr>
            <w:tcW w:w="3552" w:type="dxa"/>
          </w:tcPr>
          <w:p w14:paraId="7E1E5E1F" w14:textId="511C9C03" w:rsidR="005A5AD1" w:rsidRPr="00C457AD" w:rsidRDefault="005A5AD1" w:rsidP="00F95794">
            <w:pPr>
              <w:spacing w:after="0" w:line="240" w:lineRule="auto"/>
              <w:rPr>
                <w:color w:val="FF0000"/>
                <w:szCs w:val="28"/>
              </w:rPr>
            </w:pPr>
          </w:p>
        </w:tc>
        <w:tc>
          <w:tcPr>
            <w:tcW w:w="3715" w:type="dxa"/>
          </w:tcPr>
          <w:p w14:paraId="222C6704" w14:textId="0B8EAAC7" w:rsidR="005A5AD1" w:rsidRPr="00C457AD" w:rsidRDefault="00E85CDE" w:rsidP="00F95794">
            <w:pPr>
              <w:spacing w:after="0" w:line="240" w:lineRule="auto"/>
              <w:rPr>
                <w:color w:val="FF0000"/>
                <w:szCs w:val="28"/>
              </w:rPr>
            </w:pPr>
            <w:r>
              <w:rPr>
                <w:color w:val="FF0000"/>
                <w:szCs w:val="28"/>
              </w:rPr>
              <w:t>Nguyễn Thu Hiền</w:t>
            </w:r>
          </w:p>
        </w:tc>
      </w:tr>
      <w:bookmarkEnd w:id="0"/>
      <w:tr w:rsidR="005A5AD1" w:rsidRPr="00C457AD" w14:paraId="710060F5" w14:textId="77777777" w:rsidTr="005A5AD1">
        <w:tc>
          <w:tcPr>
            <w:tcW w:w="1239" w:type="dxa"/>
          </w:tcPr>
          <w:p w14:paraId="5E62F510" w14:textId="77777777" w:rsidR="005A5AD1" w:rsidRPr="00C457AD" w:rsidRDefault="005A5AD1" w:rsidP="00F95794">
            <w:pPr>
              <w:spacing w:after="0" w:line="240" w:lineRule="auto"/>
              <w:jc w:val="center"/>
              <w:rPr>
                <w:color w:val="FF0000"/>
              </w:rPr>
            </w:pPr>
            <w:r w:rsidRPr="00C457AD">
              <w:rPr>
                <w:color w:val="FF0000"/>
              </w:rPr>
              <w:t>12</w:t>
            </w:r>
          </w:p>
        </w:tc>
        <w:tc>
          <w:tcPr>
            <w:tcW w:w="987" w:type="dxa"/>
          </w:tcPr>
          <w:p w14:paraId="15604AFF" w14:textId="344A1559" w:rsidR="005A5AD1" w:rsidRPr="00C457AD" w:rsidRDefault="005A5AD1" w:rsidP="00F95794">
            <w:pPr>
              <w:spacing w:after="0" w:line="240" w:lineRule="auto"/>
              <w:jc w:val="center"/>
              <w:rPr>
                <w:color w:val="FF0000"/>
                <w:szCs w:val="28"/>
              </w:rPr>
            </w:pPr>
            <w:r>
              <w:rPr>
                <w:color w:val="FF0000"/>
                <w:szCs w:val="28"/>
              </w:rPr>
              <w:t>2A6</w:t>
            </w:r>
          </w:p>
        </w:tc>
        <w:tc>
          <w:tcPr>
            <w:tcW w:w="3552" w:type="dxa"/>
          </w:tcPr>
          <w:p w14:paraId="2A29C67F" w14:textId="6737A245" w:rsidR="005A5AD1" w:rsidRPr="00C457AD" w:rsidRDefault="005A5AD1" w:rsidP="00F95794">
            <w:pPr>
              <w:spacing w:after="0" w:line="240" w:lineRule="auto"/>
              <w:rPr>
                <w:color w:val="FF0000"/>
                <w:szCs w:val="28"/>
              </w:rPr>
            </w:pPr>
          </w:p>
        </w:tc>
        <w:tc>
          <w:tcPr>
            <w:tcW w:w="3715" w:type="dxa"/>
          </w:tcPr>
          <w:p w14:paraId="585932D8" w14:textId="5352D642" w:rsidR="005A5AD1" w:rsidRPr="00C457AD" w:rsidRDefault="00E85CDE" w:rsidP="00F95794">
            <w:pPr>
              <w:spacing w:after="0" w:line="240" w:lineRule="auto"/>
              <w:rPr>
                <w:color w:val="FF0000"/>
                <w:szCs w:val="28"/>
              </w:rPr>
            </w:pPr>
            <w:r>
              <w:rPr>
                <w:color w:val="FF0000"/>
                <w:szCs w:val="28"/>
              </w:rPr>
              <w:t>Dương Hải Vượng</w:t>
            </w:r>
          </w:p>
        </w:tc>
      </w:tr>
      <w:tr w:rsidR="005A5AD1" w:rsidRPr="00C457AD" w14:paraId="40DF231D" w14:textId="77777777" w:rsidTr="005A5AD1">
        <w:tc>
          <w:tcPr>
            <w:tcW w:w="1239" w:type="dxa"/>
          </w:tcPr>
          <w:p w14:paraId="369484B3" w14:textId="77777777" w:rsidR="005A5AD1" w:rsidRPr="00C457AD" w:rsidRDefault="005A5AD1" w:rsidP="00F95794">
            <w:pPr>
              <w:spacing w:after="0" w:line="240" w:lineRule="auto"/>
              <w:jc w:val="center"/>
              <w:rPr>
                <w:color w:val="FF0000"/>
              </w:rPr>
            </w:pPr>
            <w:r w:rsidRPr="00C457AD">
              <w:rPr>
                <w:color w:val="FF0000"/>
              </w:rPr>
              <w:t>13</w:t>
            </w:r>
          </w:p>
        </w:tc>
        <w:tc>
          <w:tcPr>
            <w:tcW w:w="987" w:type="dxa"/>
          </w:tcPr>
          <w:p w14:paraId="7AB39DDE" w14:textId="4B1B8F99" w:rsidR="005A5AD1" w:rsidRPr="00C457AD" w:rsidRDefault="005A5AD1" w:rsidP="00F95794">
            <w:pPr>
              <w:spacing w:after="0" w:line="240" w:lineRule="auto"/>
              <w:jc w:val="center"/>
              <w:rPr>
                <w:color w:val="FF0000"/>
                <w:szCs w:val="28"/>
              </w:rPr>
            </w:pPr>
            <w:r>
              <w:rPr>
                <w:color w:val="FF0000"/>
                <w:szCs w:val="28"/>
              </w:rPr>
              <w:t>3A1</w:t>
            </w:r>
          </w:p>
        </w:tc>
        <w:tc>
          <w:tcPr>
            <w:tcW w:w="3552" w:type="dxa"/>
          </w:tcPr>
          <w:p w14:paraId="57BC3B7E" w14:textId="5C5926C7" w:rsidR="005A5AD1" w:rsidRPr="00C457AD" w:rsidRDefault="005A5AD1" w:rsidP="00F95794">
            <w:pPr>
              <w:spacing w:after="0" w:line="240" w:lineRule="auto"/>
              <w:rPr>
                <w:color w:val="FF0000"/>
                <w:szCs w:val="28"/>
              </w:rPr>
            </w:pPr>
          </w:p>
        </w:tc>
        <w:tc>
          <w:tcPr>
            <w:tcW w:w="3715" w:type="dxa"/>
          </w:tcPr>
          <w:p w14:paraId="0C700792" w14:textId="7D451E2F" w:rsidR="005A5AD1" w:rsidRPr="00C457AD" w:rsidRDefault="00E85CDE" w:rsidP="00F95794">
            <w:pPr>
              <w:spacing w:after="0" w:line="240" w:lineRule="auto"/>
              <w:rPr>
                <w:color w:val="FF0000"/>
                <w:szCs w:val="28"/>
              </w:rPr>
            </w:pPr>
            <w:r>
              <w:rPr>
                <w:color w:val="FF0000"/>
                <w:szCs w:val="28"/>
              </w:rPr>
              <w:t>Chu Thị Hương</w:t>
            </w:r>
          </w:p>
        </w:tc>
      </w:tr>
      <w:tr w:rsidR="005A5AD1" w:rsidRPr="00C457AD" w14:paraId="6EB0638C" w14:textId="77777777" w:rsidTr="005A5AD1">
        <w:tc>
          <w:tcPr>
            <w:tcW w:w="1239" w:type="dxa"/>
          </w:tcPr>
          <w:p w14:paraId="4B52D66B" w14:textId="77777777" w:rsidR="005A5AD1" w:rsidRPr="00C457AD" w:rsidRDefault="005A5AD1" w:rsidP="00F95794">
            <w:pPr>
              <w:spacing w:after="0" w:line="240" w:lineRule="auto"/>
              <w:jc w:val="center"/>
              <w:rPr>
                <w:color w:val="FF0000"/>
              </w:rPr>
            </w:pPr>
            <w:r w:rsidRPr="00C457AD">
              <w:rPr>
                <w:color w:val="FF0000"/>
              </w:rPr>
              <w:t>14</w:t>
            </w:r>
          </w:p>
        </w:tc>
        <w:tc>
          <w:tcPr>
            <w:tcW w:w="987" w:type="dxa"/>
          </w:tcPr>
          <w:p w14:paraId="43F89A44" w14:textId="6ACE4289" w:rsidR="005A5AD1" w:rsidRPr="00C457AD" w:rsidRDefault="005A5AD1" w:rsidP="00F95794">
            <w:pPr>
              <w:spacing w:after="0" w:line="240" w:lineRule="auto"/>
              <w:jc w:val="center"/>
              <w:rPr>
                <w:color w:val="FF0000"/>
                <w:szCs w:val="28"/>
              </w:rPr>
            </w:pPr>
            <w:r>
              <w:rPr>
                <w:color w:val="FF0000"/>
                <w:szCs w:val="28"/>
              </w:rPr>
              <w:t>3A2</w:t>
            </w:r>
          </w:p>
        </w:tc>
        <w:tc>
          <w:tcPr>
            <w:tcW w:w="3552" w:type="dxa"/>
          </w:tcPr>
          <w:p w14:paraId="334302EA" w14:textId="633187D8" w:rsidR="005A5AD1" w:rsidRPr="00C457AD" w:rsidRDefault="005A5AD1" w:rsidP="00F95794">
            <w:pPr>
              <w:spacing w:after="0" w:line="240" w:lineRule="auto"/>
              <w:rPr>
                <w:color w:val="FF0000"/>
                <w:szCs w:val="28"/>
              </w:rPr>
            </w:pPr>
          </w:p>
        </w:tc>
        <w:tc>
          <w:tcPr>
            <w:tcW w:w="3715" w:type="dxa"/>
          </w:tcPr>
          <w:p w14:paraId="49F59DB7" w14:textId="37218A49" w:rsidR="005A5AD1" w:rsidRPr="00C457AD" w:rsidRDefault="00E85CDE" w:rsidP="00F95794">
            <w:pPr>
              <w:spacing w:after="0" w:line="240" w:lineRule="auto"/>
              <w:rPr>
                <w:color w:val="FF0000"/>
                <w:szCs w:val="28"/>
              </w:rPr>
            </w:pPr>
            <w:r>
              <w:rPr>
                <w:color w:val="FF0000"/>
                <w:szCs w:val="28"/>
              </w:rPr>
              <w:t>Đào Thị Hiên</w:t>
            </w:r>
          </w:p>
        </w:tc>
      </w:tr>
      <w:tr w:rsidR="005A5AD1" w:rsidRPr="00C457AD" w14:paraId="18C1CE83" w14:textId="77777777" w:rsidTr="00101E4C">
        <w:tc>
          <w:tcPr>
            <w:tcW w:w="1239" w:type="dxa"/>
          </w:tcPr>
          <w:p w14:paraId="3356A4DA" w14:textId="77777777" w:rsidR="005A5AD1" w:rsidRPr="00C457AD" w:rsidRDefault="005A5AD1" w:rsidP="00101E4C">
            <w:pPr>
              <w:spacing w:after="0" w:line="240" w:lineRule="auto"/>
              <w:jc w:val="center"/>
              <w:rPr>
                <w:color w:val="FF0000"/>
              </w:rPr>
            </w:pPr>
            <w:r w:rsidRPr="00C457AD">
              <w:rPr>
                <w:color w:val="FF0000"/>
              </w:rPr>
              <w:t>15</w:t>
            </w:r>
          </w:p>
        </w:tc>
        <w:tc>
          <w:tcPr>
            <w:tcW w:w="987" w:type="dxa"/>
          </w:tcPr>
          <w:p w14:paraId="1DFF0C60" w14:textId="2CC79724" w:rsidR="005A5AD1" w:rsidRPr="00C457AD" w:rsidRDefault="005A5AD1" w:rsidP="00101E4C">
            <w:pPr>
              <w:spacing w:after="0" w:line="240" w:lineRule="auto"/>
              <w:jc w:val="center"/>
              <w:rPr>
                <w:color w:val="FF0000"/>
                <w:szCs w:val="28"/>
              </w:rPr>
            </w:pPr>
            <w:r>
              <w:rPr>
                <w:color w:val="FF0000"/>
                <w:szCs w:val="28"/>
              </w:rPr>
              <w:t>3A3</w:t>
            </w:r>
          </w:p>
        </w:tc>
        <w:tc>
          <w:tcPr>
            <w:tcW w:w="3552" w:type="dxa"/>
          </w:tcPr>
          <w:p w14:paraId="5C8A75CC" w14:textId="77777777" w:rsidR="005A5AD1" w:rsidRPr="00C457AD" w:rsidRDefault="005A5AD1" w:rsidP="00101E4C">
            <w:pPr>
              <w:spacing w:after="0" w:line="240" w:lineRule="auto"/>
              <w:rPr>
                <w:color w:val="FF0000"/>
                <w:szCs w:val="28"/>
              </w:rPr>
            </w:pPr>
          </w:p>
        </w:tc>
        <w:tc>
          <w:tcPr>
            <w:tcW w:w="3715" w:type="dxa"/>
          </w:tcPr>
          <w:p w14:paraId="46D5F26B" w14:textId="7264C36C" w:rsidR="00E85CDE" w:rsidRPr="00C457AD" w:rsidRDefault="00E85CDE" w:rsidP="00101E4C">
            <w:pPr>
              <w:spacing w:after="0" w:line="240" w:lineRule="auto"/>
              <w:rPr>
                <w:color w:val="FF0000"/>
                <w:szCs w:val="28"/>
              </w:rPr>
            </w:pPr>
            <w:r>
              <w:rPr>
                <w:color w:val="FF0000"/>
                <w:szCs w:val="28"/>
              </w:rPr>
              <w:t>Nguyễn Tuyết Nhung</w:t>
            </w:r>
          </w:p>
        </w:tc>
      </w:tr>
      <w:tr w:rsidR="005A5AD1" w:rsidRPr="00C457AD" w14:paraId="3E666740" w14:textId="77777777" w:rsidTr="00101E4C">
        <w:tc>
          <w:tcPr>
            <w:tcW w:w="1239" w:type="dxa"/>
          </w:tcPr>
          <w:p w14:paraId="5E1C30AF" w14:textId="77777777" w:rsidR="005A5AD1" w:rsidRPr="00C457AD" w:rsidRDefault="005A5AD1" w:rsidP="00101E4C">
            <w:pPr>
              <w:spacing w:after="0" w:line="240" w:lineRule="auto"/>
              <w:jc w:val="center"/>
              <w:rPr>
                <w:color w:val="FF0000"/>
              </w:rPr>
            </w:pPr>
            <w:r w:rsidRPr="00C457AD">
              <w:rPr>
                <w:color w:val="FF0000"/>
              </w:rPr>
              <w:t>16</w:t>
            </w:r>
          </w:p>
        </w:tc>
        <w:tc>
          <w:tcPr>
            <w:tcW w:w="987" w:type="dxa"/>
          </w:tcPr>
          <w:p w14:paraId="7A849325" w14:textId="5F56DC27" w:rsidR="005A5AD1" w:rsidRPr="00C457AD" w:rsidRDefault="005A5AD1" w:rsidP="00101E4C">
            <w:pPr>
              <w:spacing w:after="0" w:line="240" w:lineRule="auto"/>
              <w:jc w:val="center"/>
              <w:rPr>
                <w:color w:val="FF0000"/>
                <w:szCs w:val="28"/>
              </w:rPr>
            </w:pPr>
            <w:r>
              <w:rPr>
                <w:color w:val="FF0000"/>
                <w:szCs w:val="28"/>
              </w:rPr>
              <w:t>3A4</w:t>
            </w:r>
          </w:p>
        </w:tc>
        <w:tc>
          <w:tcPr>
            <w:tcW w:w="3552" w:type="dxa"/>
          </w:tcPr>
          <w:p w14:paraId="4B0DF005" w14:textId="77777777" w:rsidR="005A5AD1" w:rsidRPr="00C457AD" w:rsidRDefault="005A5AD1" w:rsidP="00101E4C">
            <w:pPr>
              <w:spacing w:after="0" w:line="240" w:lineRule="auto"/>
              <w:rPr>
                <w:color w:val="FF0000"/>
                <w:szCs w:val="28"/>
              </w:rPr>
            </w:pPr>
          </w:p>
        </w:tc>
        <w:tc>
          <w:tcPr>
            <w:tcW w:w="3715" w:type="dxa"/>
          </w:tcPr>
          <w:p w14:paraId="70BDDA23" w14:textId="1A17697D" w:rsidR="005A5AD1" w:rsidRPr="00C457AD" w:rsidRDefault="00E85CDE" w:rsidP="00101E4C">
            <w:pPr>
              <w:spacing w:after="0" w:line="240" w:lineRule="auto"/>
              <w:rPr>
                <w:color w:val="FF0000"/>
                <w:szCs w:val="28"/>
              </w:rPr>
            </w:pPr>
            <w:r>
              <w:rPr>
                <w:color w:val="FF0000"/>
                <w:szCs w:val="28"/>
              </w:rPr>
              <w:t>Dương Thị Kim Oanh</w:t>
            </w:r>
          </w:p>
        </w:tc>
      </w:tr>
      <w:tr w:rsidR="005A5AD1" w:rsidRPr="00C457AD" w14:paraId="361FDE27" w14:textId="77777777" w:rsidTr="00101E4C">
        <w:tc>
          <w:tcPr>
            <w:tcW w:w="1239" w:type="dxa"/>
          </w:tcPr>
          <w:p w14:paraId="7993E9DF" w14:textId="77777777" w:rsidR="005A5AD1" w:rsidRPr="00C457AD" w:rsidRDefault="005A5AD1" w:rsidP="00101E4C">
            <w:pPr>
              <w:spacing w:after="0" w:line="240" w:lineRule="auto"/>
              <w:jc w:val="center"/>
              <w:rPr>
                <w:color w:val="FF0000"/>
              </w:rPr>
            </w:pPr>
            <w:r w:rsidRPr="00C457AD">
              <w:rPr>
                <w:color w:val="FF0000"/>
              </w:rPr>
              <w:t>17</w:t>
            </w:r>
          </w:p>
        </w:tc>
        <w:tc>
          <w:tcPr>
            <w:tcW w:w="987" w:type="dxa"/>
          </w:tcPr>
          <w:p w14:paraId="3A80183B" w14:textId="50556B50" w:rsidR="005A5AD1" w:rsidRPr="00C457AD" w:rsidRDefault="005A5AD1" w:rsidP="00101E4C">
            <w:pPr>
              <w:spacing w:after="0" w:line="240" w:lineRule="auto"/>
              <w:jc w:val="center"/>
              <w:rPr>
                <w:color w:val="FF0000"/>
                <w:szCs w:val="28"/>
              </w:rPr>
            </w:pPr>
            <w:r>
              <w:rPr>
                <w:color w:val="FF0000"/>
                <w:szCs w:val="28"/>
              </w:rPr>
              <w:t>3A5</w:t>
            </w:r>
          </w:p>
        </w:tc>
        <w:tc>
          <w:tcPr>
            <w:tcW w:w="3552" w:type="dxa"/>
          </w:tcPr>
          <w:p w14:paraId="5F2E71F6" w14:textId="77777777" w:rsidR="005A5AD1" w:rsidRPr="00C457AD" w:rsidRDefault="005A5AD1" w:rsidP="00101E4C">
            <w:pPr>
              <w:spacing w:after="0" w:line="240" w:lineRule="auto"/>
              <w:rPr>
                <w:color w:val="FF0000"/>
                <w:szCs w:val="28"/>
              </w:rPr>
            </w:pPr>
          </w:p>
        </w:tc>
        <w:tc>
          <w:tcPr>
            <w:tcW w:w="3715" w:type="dxa"/>
          </w:tcPr>
          <w:p w14:paraId="13D6E51A" w14:textId="29CDF0A0" w:rsidR="005A5AD1" w:rsidRPr="00C457AD" w:rsidRDefault="00E85CDE" w:rsidP="00101E4C">
            <w:pPr>
              <w:spacing w:after="0" w:line="240" w:lineRule="auto"/>
              <w:rPr>
                <w:color w:val="FF0000"/>
                <w:szCs w:val="28"/>
              </w:rPr>
            </w:pPr>
            <w:r>
              <w:rPr>
                <w:color w:val="FF0000"/>
                <w:szCs w:val="28"/>
              </w:rPr>
              <w:t>Đào Khánh Linh</w:t>
            </w:r>
          </w:p>
        </w:tc>
      </w:tr>
      <w:tr w:rsidR="005A5AD1" w:rsidRPr="00C457AD" w14:paraId="459C2F1E" w14:textId="77777777" w:rsidTr="00101E4C">
        <w:tc>
          <w:tcPr>
            <w:tcW w:w="1239" w:type="dxa"/>
          </w:tcPr>
          <w:p w14:paraId="7F9A517C" w14:textId="77777777" w:rsidR="005A5AD1" w:rsidRPr="00C457AD" w:rsidRDefault="005A5AD1" w:rsidP="00101E4C">
            <w:pPr>
              <w:spacing w:after="0" w:line="240" w:lineRule="auto"/>
              <w:jc w:val="center"/>
              <w:rPr>
                <w:color w:val="FF0000"/>
              </w:rPr>
            </w:pPr>
            <w:r w:rsidRPr="00C457AD">
              <w:rPr>
                <w:color w:val="FF0000"/>
              </w:rPr>
              <w:t>18</w:t>
            </w:r>
          </w:p>
        </w:tc>
        <w:tc>
          <w:tcPr>
            <w:tcW w:w="987" w:type="dxa"/>
          </w:tcPr>
          <w:p w14:paraId="5E3501A6" w14:textId="19C2410E" w:rsidR="005A5AD1" w:rsidRPr="00C457AD" w:rsidRDefault="005A5AD1" w:rsidP="00101E4C">
            <w:pPr>
              <w:spacing w:after="0" w:line="240" w:lineRule="auto"/>
              <w:jc w:val="center"/>
              <w:rPr>
                <w:color w:val="FF0000"/>
                <w:szCs w:val="28"/>
              </w:rPr>
            </w:pPr>
            <w:r>
              <w:rPr>
                <w:color w:val="FF0000"/>
                <w:szCs w:val="28"/>
              </w:rPr>
              <w:t>3A6</w:t>
            </w:r>
          </w:p>
        </w:tc>
        <w:tc>
          <w:tcPr>
            <w:tcW w:w="3552" w:type="dxa"/>
          </w:tcPr>
          <w:p w14:paraId="328D2408" w14:textId="77777777" w:rsidR="005A5AD1" w:rsidRPr="00C457AD" w:rsidRDefault="005A5AD1" w:rsidP="00101E4C">
            <w:pPr>
              <w:spacing w:after="0" w:line="240" w:lineRule="auto"/>
              <w:rPr>
                <w:color w:val="FF0000"/>
                <w:sz w:val="24"/>
                <w:szCs w:val="24"/>
              </w:rPr>
            </w:pPr>
          </w:p>
        </w:tc>
        <w:tc>
          <w:tcPr>
            <w:tcW w:w="3715" w:type="dxa"/>
          </w:tcPr>
          <w:p w14:paraId="6BAC21DE" w14:textId="7579C199" w:rsidR="005A5AD1" w:rsidRPr="00C457AD" w:rsidRDefault="00E85CDE" w:rsidP="00101E4C">
            <w:pPr>
              <w:spacing w:after="0" w:line="240" w:lineRule="auto"/>
              <w:rPr>
                <w:color w:val="FF0000"/>
                <w:szCs w:val="28"/>
              </w:rPr>
            </w:pPr>
            <w:r>
              <w:rPr>
                <w:color w:val="FF0000"/>
                <w:szCs w:val="28"/>
              </w:rPr>
              <w:t>Nguyễn Thị Thu Liễu</w:t>
            </w:r>
          </w:p>
        </w:tc>
      </w:tr>
      <w:tr w:rsidR="005A5AD1" w:rsidRPr="00C457AD" w14:paraId="7E5084BB" w14:textId="77777777" w:rsidTr="00101E4C">
        <w:tc>
          <w:tcPr>
            <w:tcW w:w="1239" w:type="dxa"/>
          </w:tcPr>
          <w:p w14:paraId="13C87A47" w14:textId="77777777" w:rsidR="005A5AD1" w:rsidRPr="00C457AD" w:rsidRDefault="005A5AD1" w:rsidP="00101E4C">
            <w:pPr>
              <w:spacing w:after="0" w:line="240" w:lineRule="auto"/>
              <w:jc w:val="center"/>
              <w:rPr>
                <w:color w:val="FF0000"/>
              </w:rPr>
            </w:pPr>
            <w:r w:rsidRPr="00C457AD">
              <w:rPr>
                <w:color w:val="FF0000"/>
              </w:rPr>
              <w:t>19</w:t>
            </w:r>
          </w:p>
        </w:tc>
        <w:tc>
          <w:tcPr>
            <w:tcW w:w="987" w:type="dxa"/>
          </w:tcPr>
          <w:p w14:paraId="0D07AA3F" w14:textId="102ADE55" w:rsidR="005A5AD1" w:rsidRPr="00C457AD" w:rsidRDefault="005A5AD1" w:rsidP="00101E4C">
            <w:pPr>
              <w:spacing w:after="0" w:line="240" w:lineRule="auto"/>
              <w:jc w:val="center"/>
              <w:rPr>
                <w:color w:val="FF0000"/>
                <w:szCs w:val="28"/>
              </w:rPr>
            </w:pPr>
            <w:r>
              <w:rPr>
                <w:color w:val="FF0000"/>
                <w:szCs w:val="28"/>
              </w:rPr>
              <w:t>4A1</w:t>
            </w:r>
          </w:p>
        </w:tc>
        <w:tc>
          <w:tcPr>
            <w:tcW w:w="3552" w:type="dxa"/>
          </w:tcPr>
          <w:p w14:paraId="7A1AEC0E" w14:textId="77777777" w:rsidR="005A5AD1" w:rsidRPr="00C457AD" w:rsidRDefault="005A5AD1" w:rsidP="00101E4C">
            <w:pPr>
              <w:spacing w:after="0" w:line="240" w:lineRule="auto"/>
              <w:rPr>
                <w:color w:val="FF0000"/>
                <w:szCs w:val="28"/>
              </w:rPr>
            </w:pPr>
          </w:p>
        </w:tc>
        <w:tc>
          <w:tcPr>
            <w:tcW w:w="3715" w:type="dxa"/>
          </w:tcPr>
          <w:p w14:paraId="75DEC5A0" w14:textId="6BA6ADEB" w:rsidR="005A5AD1" w:rsidRPr="00C457AD" w:rsidRDefault="00E85CDE" w:rsidP="00101E4C">
            <w:pPr>
              <w:spacing w:after="0" w:line="240" w:lineRule="auto"/>
              <w:rPr>
                <w:color w:val="FF0000"/>
                <w:szCs w:val="28"/>
              </w:rPr>
            </w:pPr>
            <w:r>
              <w:rPr>
                <w:color w:val="FF0000"/>
                <w:szCs w:val="28"/>
              </w:rPr>
              <w:t>Đặng Minh Phương</w:t>
            </w:r>
          </w:p>
        </w:tc>
      </w:tr>
      <w:tr w:rsidR="005A5AD1" w:rsidRPr="00C457AD" w14:paraId="0A8FAAED" w14:textId="77777777" w:rsidTr="005A5AD1">
        <w:tc>
          <w:tcPr>
            <w:tcW w:w="1239" w:type="dxa"/>
          </w:tcPr>
          <w:p w14:paraId="7FE7EB8A" w14:textId="46F06BC5" w:rsidR="005A5AD1" w:rsidRPr="00C457AD" w:rsidRDefault="005A5AD1" w:rsidP="00F95794">
            <w:pPr>
              <w:spacing w:after="0" w:line="240" w:lineRule="auto"/>
              <w:jc w:val="center"/>
              <w:rPr>
                <w:color w:val="FF0000"/>
              </w:rPr>
            </w:pPr>
            <w:r>
              <w:rPr>
                <w:color w:val="FF0000"/>
              </w:rPr>
              <w:t>20</w:t>
            </w:r>
          </w:p>
        </w:tc>
        <w:tc>
          <w:tcPr>
            <w:tcW w:w="987" w:type="dxa"/>
          </w:tcPr>
          <w:p w14:paraId="7F440CBB" w14:textId="6EB0C93D" w:rsidR="005A5AD1" w:rsidRPr="00C457AD" w:rsidRDefault="005A5AD1" w:rsidP="00F95794">
            <w:pPr>
              <w:spacing w:after="0" w:line="240" w:lineRule="auto"/>
              <w:jc w:val="center"/>
              <w:rPr>
                <w:color w:val="FF0000"/>
                <w:szCs w:val="28"/>
              </w:rPr>
            </w:pPr>
            <w:r>
              <w:rPr>
                <w:color w:val="FF0000"/>
                <w:szCs w:val="28"/>
              </w:rPr>
              <w:t>4A2</w:t>
            </w:r>
          </w:p>
        </w:tc>
        <w:tc>
          <w:tcPr>
            <w:tcW w:w="3552" w:type="dxa"/>
          </w:tcPr>
          <w:p w14:paraId="70A96F05" w14:textId="7E35445A" w:rsidR="005A5AD1" w:rsidRPr="00C457AD" w:rsidRDefault="005A5AD1" w:rsidP="00F95794">
            <w:pPr>
              <w:spacing w:after="0" w:line="240" w:lineRule="auto"/>
              <w:rPr>
                <w:color w:val="FF0000"/>
                <w:szCs w:val="28"/>
              </w:rPr>
            </w:pPr>
          </w:p>
        </w:tc>
        <w:tc>
          <w:tcPr>
            <w:tcW w:w="3715" w:type="dxa"/>
          </w:tcPr>
          <w:p w14:paraId="56B5767E" w14:textId="4450100C" w:rsidR="005A5AD1" w:rsidRPr="00C457AD" w:rsidRDefault="00E85CDE" w:rsidP="00F95794">
            <w:pPr>
              <w:spacing w:after="0" w:line="240" w:lineRule="auto"/>
              <w:rPr>
                <w:color w:val="FF0000"/>
                <w:szCs w:val="28"/>
              </w:rPr>
            </w:pPr>
            <w:r>
              <w:rPr>
                <w:color w:val="FF0000"/>
                <w:szCs w:val="28"/>
              </w:rPr>
              <w:t>Nguyễn Thị Phương</w:t>
            </w:r>
          </w:p>
        </w:tc>
      </w:tr>
      <w:tr w:rsidR="005A5AD1" w:rsidRPr="00C457AD" w14:paraId="5AF2FC42" w14:textId="77777777" w:rsidTr="005A5AD1">
        <w:tc>
          <w:tcPr>
            <w:tcW w:w="1239" w:type="dxa"/>
          </w:tcPr>
          <w:p w14:paraId="449CEFD5" w14:textId="1F10F608" w:rsidR="005A5AD1" w:rsidRPr="00C457AD" w:rsidRDefault="005A5AD1" w:rsidP="00F95794">
            <w:pPr>
              <w:spacing w:after="0" w:line="240" w:lineRule="auto"/>
              <w:jc w:val="center"/>
              <w:rPr>
                <w:color w:val="FF0000"/>
              </w:rPr>
            </w:pPr>
            <w:r>
              <w:rPr>
                <w:color w:val="FF0000"/>
              </w:rPr>
              <w:t>21</w:t>
            </w:r>
          </w:p>
        </w:tc>
        <w:tc>
          <w:tcPr>
            <w:tcW w:w="987" w:type="dxa"/>
          </w:tcPr>
          <w:p w14:paraId="53A99EE3" w14:textId="2DAD7A1E" w:rsidR="005A5AD1" w:rsidRPr="00C457AD" w:rsidRDefault="005A5AD1" w:rsidP="00F95794">
            <w:pPr>
              <w:spacing w:after="0" w:line="240" w:lineRule="auto"/>
              <w:jc w:val="center"/>
              <w:rPr>
                <w:color w:val="FF0000"/>
                <w:szCs w:val="28"/>
              </w:rPr>
            </w:pPr>
            <w:r>
              <w:rPr>
                <w:color w:val="FF0000"/>
                <w:szCs w:val="28"/>
              </w:rPr>
              <w:t>4A3</w:t>
            </w:r>
          </w:p>
        </w:tc>
        <w:tc>
          <w:tcPr>
            <w:tcW w:w="3552" w:type="dxa"/>
          </w:tcPr>
          <w:p w14:paraId="2D414282" w14:textId="5C8C3D8F" w:rsidR="005A5AD1" w:rsidRPr="00C457AD" w:rsidRDefault="005A5AD1" w:rsidP="00F95794">
            <w:pPr>
              <w:spacing w:after="0" w:line="240" w:lineRule="auto"/>
              <w:rPr>
                <w:color w:val="FF0000"/>
                <w:szCs w:val="28"/>
              </w:rPr>
            </w:pPr>
          </w:p>
        </w:tc>
        <w:tc>
          <w:tcPr>
            <w:tcW w:w="3715" w:type="dxa"/>
          </w:tcPr>
          <w:p w14:paraId="3318D6BE" w14:textId="5EB730F3" w:rsidR="005A5AD1" w:rsidRPr="00C457AD" w:rsidRDefault="00E85CDE" w:rsidP="00F95794">
            <w:pPr>
              <w:spacing w:after="0" w:line="240" w:lineRule="auto"/>
              <w:rPr>
                <w:color w:val="FF0000"/>
                <w:szCs w:val="28"/>
              </w:rPr>
            </w:pPr>
            <w:r>
              <w:rPr>
                <w:color w:val="FF0000"/>
                <w:szCs w:val="28"/>
              </w:rPr>
              <w:t>Đinh Thị Mai</w:t>
            </w:r>
          </w:p>
        </w:tc>
      </w:tr>
      <w:tr w:rsidR="005A5AD1" w:rsidRPr="00C457AD" w14:paraId="32C9D35A" w14:textId="77777777" w:rsidTr="005A5AD1">
        <w:tc>
          <w:tcPr>
            <w:tcW w:w="1239" w:type="dxa"/>
          </w:tcPr>
          <w:p w14:paraId="36C44386" w14:textId="5F65C53D" w:rsidR="005A5AD1" w:rsidRPr="00C457AD" w:rsidRDefault="005A5AD1" w:rsidP="00F95794">
            <w:pPr>
              <w:spacing w:after="0" w:line="240" w:lineRule="auto"/>
              <w:jc w:val="center"/>
              <w:rPr>
                <w:color w:val="FF0000"/>
              </w:rPr>
            </w:pPr>
            <w:r>
              <w:rPr>
                <w:color w:val="FF0000"/>
              </w:rPr>
              <w:t>22</w:t>
            </w:r>
          </w:p>
        </w:tc>
        <w:tc>
          <w:tcPr>
            <w:tcW w:w="987" w:type="dxa"/>
          </w:tcPr>
          <w:p w14:paraId="225F3377" w14:textId="5C3A83AD" w:rsidR="005A5AD1" w:rsidRPr="00C457AD" w:rsidRDefault="005A5AD1" w:rsidP="00F95794">
            <w:pPr>
              <w:spacing w:after="0" w:line="240" w:lineRule="auto"/>
              <w:jc w:val="center"/>
              <w:rPr>
                <w:color w:val="FF0000"/>
                <w:szCs w:val="28"/>
              </w:rPr>
            </w:pPr>
            <w:r>
              <w:rPr>
                <w:color w:val="FF0000"/>
                <w:szCs w:val="28"/>
              </w:rPr>
              <w:t>4A4</w:t>
            </w:r>
          </w:p>
        </w:tc>
        <w:tc>
          <w:tcPr>
            <w:tcW w:w="3552" w:type="dxa"/>
          </w:tcPr>
          <w:p w14:paraId="39461028" w14:textId="0B228360" w:rsidR="005A5AD1" w:rsidRPr="00C457AD" w:rsidRDefault="005A5AD1" w:rsidP="00F95794">
            <w:pPr>
              <w:spacing w:after="0" w:line="240" w:lineRule="auto"/>
              <w:rPr>
                <w:color w:val="FF0000"/>
                <w:szCs w:val="28"/>
              </w:rPr>
            </w:pPr>
          </w:p>
        </w:tc>
        <w:tc>
          <w:tcPr>
            <w:tcW w:w="3715" w:type="dxa"/>
          </w:tcPr>
          <w:p w14:paraId="5E20FE54" w14:textId="61D1FDF2" w:rsidR="005A5AD1" w:rsidRPr="00C457AD" w:rsidRDefault="00E85CDE" w:rsidP="00F95794">
            <w:pPr>
              <w:spacing w:after="0" w:line="240" w:lineRule="auto"/>
              <w:rPr>
                <w:color w:val="FF0000"/>
                <w:szCs w:val="28"/>
              </w:rPr>
            </w:pPr>
            <w:r>
              <w:rPr>
                <w:color w:val="FF0000"/>
                <w:szCs w:val="28"/>
              </w:rPr>
              <w:t>Nguyễn Thị Thắng</w:t>
            </w:r>
          </w:p>
        </w:tc>
      </w:tr>
      <w:tr w:rsidR="005A5AD1" w:rsidRPr="00C457AD" w14:paraId="575B02A6" w14:textId="77777777" w:rsidTr="005A5AD1">
        <w:tc>
          <w:tcPr>
            <w:tcW w:w="1239" w:type="dxa"/>
          </w:tcPr>
          <w:p w14:paraId="03BE00AF" w14:textId="2A9303DD" w:rsidR="005A5AD1" w:rsidRPr="00C457AD" w:rsidRDefault="005A5AD1" w:rsidP="00F95794">
            <w:pPr>
              <w:spacing w:after="0" w:line="240" w:lineRule="auto"/>
              <w:jc w:val="center"/>
              <w:rPr>
                <w:color w:val="FF0000"/>
              </w:rPr>
            </w:pPr>
            <w:r>
              <w:rPr>
                <w:color w:val="FF0000"/>
              </w:rPr>
              <w:t>23</w:t>
            </w:r>
          </w:p>
        </w:tc>
        <w:tc>
          <w:tcPr>
            <w:tcW w:w="987" w:type="dxa"/>
          </w:tcPr>
          <w:p w14:paraId="2B2CFD03" w14:textId="112A35F1" w:rsidR="005A5AD1" w:rsidRPr="00C457AD" w:rsidRDefault="005A5AD1" w:rsidP="00F95794">
            <w:pPr>
              <w:spacing w:after="0" w:line="240" w:lineRule="auto"/>
              <w:jc w:val="center"/>
              <w:rPr>
                <w:color w:val="FF0000"/>
                <w:szCs w:val="28"/>
              </w:rPr>
            </w:pPr>
            <w:r>
              <w:rPr>
                <w:color w:val="FF0000"/>
                <w:szCs w:val="28"/>
              </w:rPr>
              <w:t>4A5</w:t>
            </w:r>
          </w:p>
        </w:tc>
        <w:tc>
          <w:tcPr>
            <w:tcW w:w="3552" w:type="dxa"/>
          </w:tcPr>
          <w:p w14:paraId="77F321D8" w14:textId="4616A6FB" w:rsidR="005A5AD1" w:rsidRPr="00C457AD" w:rsidRDefault="005A5AD1" w:rsidP="00F95794">
            <w:pPr>
              <w:spacing w:after="0" w:line="240" w:lineRule="auto"/>
              <w:rPr>
                <w:color w:val="FF0000"/>
                <w:sz w:val="24"/>
                <w:szCs w:val="24"/>
              </w:rPr>
            </w:pPr>
          </w:p>
        </w:tc>
        <w:tc>
          <w:tcPr>
            <w:tcW w:w="3715" w:type="dxa"/>
          </w:tcPr>
          <w:p w14:paraId="0375C032" w14:textId="33FFF848" w:rsidR="005A5AD1" w:rsidRPr="00C457AD" w:rsidRDefault="00E85CDE" w:rsidP="00F95794">
            <w:pPr>
              <w:spacing w:after="0" w:line="240" w:lineRule="auto"/>
              <w:rPr>
                <w:color w:val="FF0000"/>
                <w:szCs w:val="28"/>
              </w:rPr>
            </w:pPr>
            <w:r>
              <w:rPr>
                <w:color w:val="FF0000"/>
                <w:szCs w:val="28"/>
              </w:rPr>
              <w:t>Nguyễn Thị Duệ</w:t>
            </w:r>
          </w:p>
        </w:tc>
      </w:tr>
      <w:tr w:rsidR="005A5AD1" w:rsidRPr="00C457AD" w14:paraId="75A44452" w14:textId="77777777" w:rsidTr="005A5AD1">
        <w:tc>
          <w:tcPr>
            <w:tcW w:w="1239" w:type="dxa"/>
          </w:tcPr>
          <w:p w14:paraId="598174E4" w14:textId="26506872" w:rsidR="005A5AD1" w:rsidRPr="00C457AD" w:rsidRDefault="005A5AD1" w:rsidP="00F95794">
            <w:pPr>
              <w:spacing w:after="0" w:line="240" w:lineRule="auto"/>
              <w:jc w:val="center"/>
              <w:rPr>
                <w:color w:val="FF0000"/>
              </w:rPr>
            </w:pPr>
            <w:r>
              <w:rPr>
                <w:color w:val="FF0000"/>
              </w:rPr>
              <w:t>24</w:t>
            </w:r>
          </w:p>
        </w:tc>
        <w:tc>
          <w:tcPr>
            <w:tcW w:w="987" w:type="dxa"/>
          </w:tcPr>
          <w:p w14:paraId="566E3FD2" w14:textId="275093B4" w:rsidR="005A5AD1" w:rsidRPr="00C457AD" w:rsidRDefault="005A5AD1" w:rsidP="00F95794">
            <w:pPr>
              <w:spacing w:after="0" w:line="240" w:lineRule="auto"/>
              <w:jc w:val="center"/>
              <w:rPr>
                <w:color w:val="FF0000"/>
                <w:szCs w:val="28"/>
              </w:rPr>
            </w:pPr>
            <w:r>
              <w:rPr>
                <w:color w:val="FF0000"/>
                <w:szCs w:val="28"/>
              </w:rPr>
              <w:t>5A1</w:t>
            </w:r>
          </w:p>
        </w:tc>
        <w:tc>
          <w:tcPr>
            <w:tcW w:w="3552" w:type="dxa"/>
          </w:tcPr>
          <w:p w14:paraId="5E9331D4" w14:textId="6E10D25B" w:rsidR="005A5AD1" w:rsidRPr="00C457AD" w:rsidRDefault="005A5AD1" w:rsidP="00F95794">
            <w:pPr>
              <w:spacing w:after="0" w:line="240" w:lineRule="auto"/>
              <w:rPr>
                <w:color w:val="FF0000"/>
                <w:szCs w:val="28"/>
              </w:rPr>
            </w:pPr>
          </w:p>
        </w:tc>
        <w:tc>
          <w:tcPr>
            <w:tcW w:w="3715" w:type="dxa"/>
          </w:tcPr>
          <w:p w14:paraId="1A276D99" w14:textId="50C15800" w:rsidR="005A5AD1" w:rsidRPr="00C457AD" w:rsidRDefault="00E85CDE" w:rsidP="00F95794">
            <w:pPr>
              <w:spacing w:after="0" w:line="240" w:lineRule="auto"/>
              <w:rPr>
                <w:color w:val="FF0000"/>
                <w:szCs w:val="28"/>
              </w:rPr>
            </w:pPr>
            <w:r>
              <w:rPr>
                <w:color w:val="FF0000"/>
                <w:szCs w:val="28"/>
              </w:rPr>
              <w:t>Ngô Thị Ánh Tuyết</w:t>
            </w:r>
          </w:p>
        </w:tc>
      </w:tr>
      <w:tr w:rsidR="005A5AD1" w:rsidRPr="00C457AD" w14:paraId="29C3E25F" w14:textId="77777777" w:rsidTr="005A5AD1">
        <w:tc>
          <w:tcPr>
            <w:tcW w:w="1239" w:type="dxa"/>
            <w:tcBorders>
              <w:top w:val="single" w:sz="4" w:space="0" w:color="auto"/>
              <w:left w:val="single" w:sz="4" w:space="0" w:color="auto"/>
              <w:bottom w:val="single" w:sz="4" w:space="0" w:color="auto"/>
              <w:right w:val="single" w:sz="4" w:space="0" w:color="auto"/>
            </w:tcBorders>
          </w:tcPr>
          <w:p w14:paraId="75C39F89" w14:textId="0B136A53" w:rsidR="005A5AD1" w:rsidRPr="00C457AD" w:rsidRDefault="005A5AD1" w:rsidP="00101E4C">
            <w:pPr>
              <w:spacing w:after="0" w:line="240" w:lineRule="auto"/>
              <w:jc w:val="center"/>
              <w:rPr>
                <w:color w:val="FF0000"/>
              </w:rPr>
            </w:pPr>
            <w:r>
              <w:rPr>
                <w:color w:val="FF0000"/>
              </w:rPr>
              <w:t>2</w:t>
            </w:r>
            <w:r w:rsidRPr="00C457AD">
              <w:rPr>
                <w:color w:val="FF0000"/>
              </w:rPr>
              <w:t>5</w:t>
            </w:r>
          </w:p>
        </w:tc>
        <w:tc>
          <w:tcPr>
            <w:tcW w:w="987" w:type="dxa"/>
            <w:tcBorders>
              <w:top w:val="single" w:sz="4" w:space="0" w:color="auto"/>
              <w:left w:val="single" w:sz="4" w:space="0" w:color="auto"/>
              <w:bottom w:val="single" w:sz="4" w:space="0" w:color="auto"/>
              <w:right w:val="single" w:sz="4" w:space="0" w:color="auto"/>
            </w:tcBorders>
          </w:tcPr>
          <w:p w14:paraId="6CCC4337" w14:textId="17EE74CB" w:rsidR="005A5AD1" w:rsidRPr="00C457AD" w:rsidRDefault="005A5AD1" w:rsidP="00101E4C">
            <w:pPr>
              <w:spacing w:after="0" w:line="240" w:lineRule="auto"/>
              <w:jc w:val="center"/>
              <w:rPr>
                <w:color w:val="FF0000"/>
                <w:szCs w:val="28"/>
              </w:rPr>
            </w:pPr>
            <w:r>
              <w:rPr>
                <w:color w:val="FF0000"/>
                <w:szCs w:val="28"/>
              </w:rPr>
              <w:t>5A2</w:t>
            </w:r>
          </w:p>
        </w:tc>
        <w:tc>
          <w:tcPr>
            <w:tcW w:w="3552" w:type="dxa"/>
            <w:tcBorders>
              <w:top w:val="single" w:sz="4" w:space="0" w:color="auto"/>
              <w:left w:val="single" w:sz="4" w:space="0" w:color="auto"/>
              <w:bottom w:val="single" w:sz="4" w:space="0" w:color="auto"/>
              <w:right w:val="single" w:sz="4" w:space="0" w:color="auto"/>
            </w:tcBorders>
          </w:tcPr>
          <w:p w14:paraId="733B818C" w14:textId="77777777" w:rsidR="005A5AD1" w:rsidRPr="00C457AD" w:rsidRDefault="005A5AD1" w:rsidP="00101E4C">
            <w:pPr>
              <w:spacing w:after="0" w:line="240" w:lineRule="auto"/>
              <w:rPr>
                <w:color w:val="FF0000"/>
                <w:szCs w:val="28"/>
              </w:rPr>
            </w:pPr>
          </w:p>
        </w:tc>
        <w:tc>
          <w:tcPr>
            <w:tcW w:w="3715" w:type="dxa"/>
            <w:tcBorders>
              <w:top w:val="single" w:sz="4" w:space="0" w:color="auto"/>
              <w:left w:val="single" w:sz="4" w:space="0" w:color="auto"/>
              <w:bottom w:val="single" w:sz="4" w:space="0" w:color="auto"/>
              <w:right w:val="single" w:sz="4" w:space="0" w:color="auto"/>
            </w:tcBorders>
          </w:tcPr>
          <w:p w14:paraId="4CE5DFB4" w14:textId="6D8E508F" w:rsidR="005A5AD1" w:rsidRPr="00C457AD" w:rsidRDefault="00E85CDE" w:rsidP="00101E4C">
            <w:pPr>
              <w:spacing w:after="0" w:line="240" w:lineRule="auto"/>
              <w:rPr>
                <w:color w:val="FF0000"/>
                <w:szCs w:val="28"/>
              </w:rPr>
            </w:pPr>
            <w:r>
              <w:rPr>
                <w:color w:val="FF0000"/>
                <w:szCs w:val="28"/>
              </w:rPr>
              <w:t>Nguyễn Huy Bách</w:t>
            </w:r>
          </w:p>
        </w:tc>
      </w:tr>
      <w:tr w:rsidR="005A5AD1" w:rsidRPr="00C457AD" w14:paraId="40D2B436" w14:textId="77777777" w:rsidTr="005A5AD1">
        <w:tc>
          <w:tcPr>
            <w:tcW w:w="1239" w:type="dxa"/>
            <w:tcBorders>
              <w:top w:val="single" w:sz="4" w:space="0" w:color="auto"/>
              <w:left w:val="single" w:sz="4" w:space="0" w:color="auto"/>
              <w:bottom w:val="single" w:sz="4" w:space="0" w:color="auto"/>
              <w:right w:val="single" w:sz="4" w:space="0" w:color="auto"/>
            </w:tcBorders>
          </w:tcPr>
          <w:p w14:paraId="5AD01227" w14:textId="4C54DF05" w:rsidR="005A5AD1" w:rsidRPr="00C457AD" w:rsidRDefault="005A5AD1" w:rsidP="00101E4C">
            <w:pPr>
              <w:spacing w:after="0" w:line="240" w:lineRule="auto"/>
              <w:jc w:val="center"/>
              <w:rPr>
                <w:color w:val="FF0000"/>
              </w:rPr>
            </w:pPr>
            <w:r>
              <w:rPr>
                <w:color w:val="FF0000"/>
              </w:rPr>
              <w:t>2</w:t>
            </w:r>
            <w:r w:rsidRPr="00C457AD">
              <w:rPr>
                <w:color w:val="FF0000"/>
              </w:rPr>
              <w:t>6</w:t>
            </w:r>
          </w:p>
        </w:tc>
        <w:tc>
          <w:tcPr>
            <w:tcW w:w="987" w:type="dxa"/>
            <w:tcBorders>
              <w:top w:val="single" w:sz="4" w:space="0" w:color="auto"/>
              <w:left w:val="single" w:sz="4" w:space="0" w:color="auto"/>
              <w:bottom w:val="single" w:sz="4" w:space="0" w:color="auto"/>
              <w:right w:val="single" w:sz="4" w:space="0" w:color="auto"/>
            </w:tcBorders>
          </w:tcPr>
          <w:p w14:paraId="7B55527B" w14:textId="19FB378F" w:rsidR="005A5AD1" w:rsidRPr="00C457AD" w:rsidRDefault="005A5AD1" w:rsidP="00101E4C">
            <w:pPr>
              <w:spacing w:after="0" w:line="240" w:lineRule="auto"/>
              <w:jc w:val="center"/>
              <w:rPr>
                <w:color w:val="FF0000"/>
                <w:szCs w:val="28"/>
              </w:rPr>
            </w:pPr>
            <w:r>
              <w:rPr>
                <w:color w:val="FF0000"/>
                <w:szCs w:val="28"/>
              </w:rPr>
              <w:t>5A3</w:t>
            </w:r>
          </w:p>
        </w:tc>
        <w:tc>
          <w:tcPr>
            <w:tcW w:w="3552" w:type="dxa"/>
            <w:tcBorders>
              <w:top w:val="single" w:sz="4" w:space="0" w:color="auto"/>
              <w:left w:val="single" w:sz="4" w:space="0" w:color="auto"/>
              <w:bottom w:val="single" w:sz="4" w:space="0" w:color="auto"/>
              <w:right w:val="single" w:sz="4" w:space="0" w:color="auto"/>
            </w:tcBorders>
          </w:tcPr>
          <w:p w14:paraId="134A439B" w14:textId="77777777" w:rsidR="005A5AD1" w:rsidRPr="00C457AD" w:rsidRDefault="005A5AD1" w:rsidP="00101E4C">
            <w:pPr>
              <w:spacing w:after="0" w:line="240" w:lineRule="auto"/>
              <w:rPr>
                <w:color w:val="FF0000"/>
                <w:szCs w:val="28"/>
              </w:rPr>
            </w:pPr>
          </w:p>
        </w:tc>
        <w:tc>
          <w:tcPr>
            <w:tcW w:w="3715" w:type="dxa"/>
            <w:tcBorders>
              <w:top w:val="single" w:sz="4" w:space="0" w:color="auto"/>
              <w:left w:val="single" w:sz="4" w:space="0" w:color="auto"/>
              <w:bottom w:val="single" w:sz="4" w:space="0" w:color="auto"/>
              <w:right w:val="single" w:sz="4" w:space="0" w:color="auto"/>
            </w:tcBorders>
          </w:tcPr>
          <w:p w14:paraId="23103BCC" w14:textId="52BA0B71" w:rsidR="005A5AD1" w:rsidRPr="00C457AD" w:rsidRDefault="00E85CDE" w:rsidP="00101E4C">
            <w:pPr>
              <w:spacing w:after="0" w:line="240" w:lineRule="auto"/>
              <w:rPr>
                <w:color w:val="FF0000"/>
                <w:szCs w:val="28"/>
              </w:rPr>
            </w:pPr>
            <w:r>
              <w:rPr>
                <w:color w:val="FF0000"/>
                <w:szCs w:val="28"/>
              </w:rPr>
              <w:t>Nguyễn Thị Tuyết Nhung</w:t>
            </w:r>
          </w:p>
        </w:tc>
      </w:tr>
      <w:tr w:rsidR="005A5AD1" w:rsidRPr="00C457AD" w14:paraId="06FFFD58" w14:textId="77777777" w:rsidTr="005A5AD1">
        <w:tc>
          <w:tcPr>
            <w:tcW w:w="1239" w:type="dxa"/>
            <w:tcBorders>
              <w:top w:val="single" w:sz="4" w:space="0" w:color="auto"/>
              <w:left w:val="single" w:sz="4" w:space="0" w:color="auto"/>
              <w:bottom w:val="single" w:sz="4" w:space="0" w:color="auto"/>
              <w:right w:val="single" w:sz="4" w:space="0" w:color="auto"/>
            </w:tcBorders>
          </w:tcPr>
          <w:p w14:paraId="6E5850CF" w14:textId="6F3D5D3C" w:rsidR="005A5AD1" w:rsidRPr="00C457AD" w:rsidRDefault="005A5AD1" w:rsidP="00101E4C">
            <w:pPr>
              <w:spacing w:after="0" w:line="240" w:lineRule="auto"/>
              <w:jc w:val="center"/>
              <w:rPr>
                <w:color w:val="FF0000"/>
              </w:rPr>
            </w:pPr>
            <w:r>
              <w:rPr>
                <w:color w:val="FF0000"/>
              </w:rPr>
              <w:t>2</w:t>
            </w:r>
            <w:r w:rsidRPr="00C457AD">
              <w:rPr>
                <w:color w:val="FF0000"/>
              </w:rPr>
              <w:t>7</w:t>
            </w:r>
          </w:p>
        </w:tc>
        <w:tc>
          <w:tcPr>
            <w:tcW w:w="987" w:type="dxa"/>
            <w:tcBorders>
              <w:top w:val="single" w:sz="4" w:space="0" w:color="auto"/>
              <w:left w:val="single" w:sz="4" w:space="0" w:color="auto"/>
              <w:bottom w:val="single" w:sz="4" w:space="0" w:color="auto"/>
              <w:right w:val="single" w:sz="4" w:space="0" w:color="auto"/>
            </w:tcBorders>
          </w:tcPr>
          <w:p w14:paraId="4D210332" w14:textId="4C357805" w:rsidR="005A5AD1" w:rsidRPr="00C457AD" w:rsidRDefault="005A5AD1" w:rsidP="00101E4C">
            <w:pPr>
              <w:spacing w:after="0" w:line="240" w:lineRule="auto"/>
              <w:jc w:val="center"/>
              <w:rPr>
                <w:color w:val="FF0000"/>
                <w:szCs w:val="28"/>
              </w:rPr>
            </w:pPr>
            <w:r>
              <w:rPr>
                <w:color w:val="FF0000"/>
                <w:szCs w:val="28"/>
              </w:rPr>
              <w:t>5A4</w:t>
            </w:r>
          </w:p>
        </w:tc>
        <w:tc>
          <w:tcPr>
            <w:tcW w:w="3552" w:type="dxa"/>
            <w:tcBorders>
              <w:top w:val="single" w:sz="4" w:space="0" w:color="auto"/>
              <w:left w:val="single" w:sz="4" w:space="0" w:color="auto"/>
              <w:bottom w:val="single" w:sz="4" w:space="0" w:color="auto"/>
              <w:right w:val="single" w:sz="4" w:space="0" w:color="auto"/>
            </w:tcBorders>
          </w:tcPr>
          <w:p w14:paraId="06846185" w14:textId="77777777" w:rsidR="005A5AD1" w:rsidRPr="00C457AD" w:rsidRDefault="005A5AD1" w:rsidP="00101E4C">
            <w:pPr>
              <w:spacing w:after="0" w:line="240" w:lineRule="auto"/>
              <w:rPr>
                <w:color w:val="FF0000"/>
                <w:szCs w:val="28"/>
              </w:rPr>
            </w:pPr>
          </w:p>
        </w:tc>
        <w:tc>
          <w:tcPr>
            <w:tcW w:w="3715" w:type="dxa"/>
            <w:tcBorders>
              <w:top w:val="single" w:sz="4" w:space="0" w:color="auto"/>
              <w:left w:val="single" w:sz="4" w:space="0" w:color="auto"/>
              <w:bottom w:val="single" w:sz="4" w:space="0" w:color="auto"/>
              <w:right w:val="single" w:sz="4" w:space="0" w:color="auto"/>
            </w:tcBorders>
          </w:tcPr>
          <w:p w14:paraId="1F9DE251" w14:textId="39651D27" w:rsidR="005A5AD1" w:rsidRPr="00C457AD" w:rsidRDefault="00E85CDE" w:rsidP="00101E4C">
            <w:pPr>
              <w:spacing w:after="0" w:line="240" w:lineRule="auto"/>
              <w:rPr>
                <w:color w:val="FF0000"/>
                <w:szCs w:val="28"/>
              </w:rPr>
            </w:pPr>
            <w:r>
              <w:rPr>
                <w:color w:val="FF0000"/>
                <w:szCs w:val="28"/>
              </w:rPr>
              <w:t>Bùi Thị M</w:t>
            </w:r>
            <w:r w:rsidR="00964FB1">
              <w:rPr>
                <w:color w:val="FF0000"/>
                <w:szCs w:val="28"/>
              </w:rPr>
              <w:t>ai</w:t>
            </w:r>
            <w:r>
              <w:rPr>
                <w:color w:val="FF0000"/>
                <w:szCs w:val="28"/>
              </w:rPr>
              <w:t xml:space="preserve"> Phương</w:t>
            </w:r>
          </w:p>
        </w:tc>
      </w:tr>
      <w:tr w:rsidR="005A5AD1" w:rsidRPr="00C457AD" w14:paraId="23890168" w14:textId="77777777" w:rsidTr="005A5AD1">
        <w:tc>
          <w:tcPr>
            <w:tcW w:w="1239" w:type="dxa"/>
            <w:tcBorders>
              <w:top w:val="single" w:sz="4" w:space="0" w:color="auto"/>
              <w:left w:val="single" w:sz="4" w:space="0" w:color="auto"/>
              <w:bottom w:val="single" w:sz="4" w:space="0" w:color="auto"/>
              <w:right w:val="single" w:sz="4" w:space="0" w:color="auto"/>
            </w:tcBorders>
          </w:tcPr>
          <w:p w14:paraId="25A6CA20" w14:textId="3A7BC071" w:rsidR="005A5AD1" w:rsidRPr="00C457AD" w:rsidRDefault="005A5AD1" w:rsidP="00101E4C">
            <w:pPr>
              <w:spacing w:after="0" w:line="240" w:lineRule="auto"/>
              <w:jc w:val="center"/>
              <w:rPr>
                <w:color w:val="FF0000"/>
              </w:rPr>
            </w:pPr>
            <w:r>
              <w:rPr>
                <w:color w:val="FF0000"/>
              </w:rPr>
              <w:t>2</w:t>
            </w:r>
            <w:r w:rsidRPr="00C457AD">
              <w:rPr>
                <w:color w:val="FF0000"/>
              </w:rPr>
              <w:t>8</w:t>
            </w:r>
          </w:p>
        </w:tc>
        <w:tc>
          <w:tcPr>
            <w:tcW w:w="987" w:type="dxa"/>
            <w:tcBorders>
              <w:top w:val="single" w:sz="4" w:space="0" w:color="auto"/>
              <w:left w:val="single" w:sz="4" w:space="0" w:color="auto"/>
              <w:bottom w:val="single" w:sz="4" w:space="0" w:color="auto"/>
              <w:right w:val="single" w:sz="4" w:space="0" w:color="auto"/>
            </w:tcBorders>
          </w:tcPr>
          <w:p w14:paraId="0AA4E719" w14:textId="543F8171" w:rsidR="005A5AD1" w:rsidRPr="00C457AD" w:rsidRDefault="005A5AD1" w:rsidP="00101E4C">
            <w:pPr>
              <w:spacing w:after="0" w:line="240" w:lineRule="auto"/>
              <w:jc w:val="center"/>
              <w:rPr>
                <w:color w:val="FF0000"/>
                <w:szCs w:val="28"/>
              </w:rPr>
            </w:pPr>
            <w:r>
              <w:rPr>
                <w:color w:val="FF0000"/>
                <w:szCs w:val="28"/>
              </w:rPr>
              <w:t>5A5</w:t>
            </w:r>
          </w:p>
        </w:tc>
        <w:tc>
          <w:tcPr>
            <w:tcW w:w="3552" w:type="dxa"/>
            <w:tcBorders>
              <w:top w:val="single" w:sz="4" w:space="0" w:color="auto"/>
              <w:left w:val="single" w:sz="4" w:space="0" w:color="auto"/>
              <w:bottom w:val="single" w:sz="4" w:space="0" w:color="auto"/>
              <w:right w:val="single" w:sz="4" w:space="0" w:color="auto"/>
            </w:tcBorders>
          </w:tcPr>
          <w:p w14:paraId="734269C5" w14:textId="77777777" w:rsidR="005A5AD1" w:rsidRPr="005A5AD1" w:rsidRDefault="005A5AD1" w:rsidP="00101E4C">
            <w:pPr>
              <w:spacing w:after="0" w:line="240" w:lineRule="auto"/>
              <w:rPr>
                <w:color w:val="FF0000"/>
                <w:szCs w:val="28"/>
              </w:rPr>
            </w:pPr>
          </w:p>
        </w:tc>
        <w:tc>
          <w:tcPr>
            <w:tcW w:w="3715" w:type="dxa"/>
            <w:tcBorders>
              <w:top w:val="single" w:sz="4" w:space="0" w:color="auto"/>
              <w:left w:val="single" w:sz="4" w:space="0" w:color="auto"/>
              <w:bottom w:val="single" w:sz="4" w:space="0" w:color="auto"/>
              <w:right w:val="single" w:sz="4" w:space="0" w:color="auto"/>
            </w:tcBorders>
          </w:tcPr>
          <w:p w14:paraId="55E0938A" w14:textId="7425F479" w:rsidR="005A5AD1" w:rsidRPr="00C457AD" w:rsidRDefault="00E85CDE" w:rsidP="00101E4C">
            <w:pPr>
              <w:spacing w:after="0" w:line="240" w:lineRule="auto"/>
              <w:rPr>
                <w:color w:val="FF0000"/>
                <w:szCs w:val="28"/>
              </w:rPr>
            </w:pPr>
            <w:r>
              <w:rPr>
                <w:color w:val="FF0000"/>
                <w:szCs w:val="28"/>
              </w:rPr>
              <w:t>Đào Thị Kim Anh</w:t>
            </w:r>
          </w:p>
        </w:tc>
      </w:tr>
      <w:tr w:rsidR="005A5AD1" w:rsidRPr="00C457AD" w14:paraId="0B281841" w14:textId="77777777" w:rsidTr="005A5AD1">
        <w:tc>
          <w:tcPr>
            <w:tcW w:w="1239" w:type="dxa"/>
            <w:tcBorders>
              <w:top w:val="single" w:sz="4" w:space="0" w:color="auto"/>
              <w:left w:val="single" w:sz="4" w:space="0" w:color="auto"/>
              <w:bottom w:val="single" w:sz="4" w:space="0" w:color="auto"/>
              <w:right w:val="single" w:sz="4" w:space="0" w:color="auto"/>
            </w:tcBorders>
          </w:tcPr>
          <w:p w14:paraId="5A07B850" w14:textId="678F1086" w:rsidR="005A5AD1" w:rsidRPr="00C457AD" w:rsidRDefault="005A5AD1" w:rsidP="00101E4C">
            <w:pPr>
              <w:spacing w:after="0" w:line="240" w:lineRule="auto"/>
              <w:jc w:val="center"/>
              <w:rPr>
                <w:color w:val="FF0000"/>
              </w:rPr>
            </w:pPr>
            <w:r>
              <w:rPr>
                <w:color w:val="FF0000"/>
              </w:rPr>
              <w:t>2</w:t>
            </w:r>
            <w:r w:rsidRPr="00C457AD">
              <w:rPr>
                <w:color w:val="FF0000"/>
              </w:rPr>
              <w:t>9</w:t>
            </w:r>
          </w:p>
        </w:tc>
        <w:tc>
          <w:tcPr>
            <w:tcW w:w="987" w:type="dxa"/>
            <w:tcBorders>
              <w:top w:val="single" w:sz="4" w:space="0" w:color="auto"/>
              <w:left w:val="single" w:sz="4" w:space="0" w:color="auto"/>
              <w:bottom w:val="single" w:sz="4" w:space="0" w:color="auto"/>
              <w:right w:val="single" w:sz="4" w:space="0" w:color="auto"/>
            </w:tcBorders>
          </w:tcPr>
          <w:p w14:paraId="7536C47A" w14:textId="52FFEA22" w:rsidR="005A5AD1" w:rsidRPr="00C457AD" w:rsidRDefault="005A5AD1" w:rsidP="00101E4C">
            <w:pPr>
              <w:spacing w:after="0" w:line="240" w:lineRule="auto"/>
              <w:jc w:val="center"/>
              <w:rPr>
                <w:color w:val="FF0000"/>
                <w:szCs w:val="28"/>
              </w:rPr>
            </w:pPr>
            <w:r>
              <w:rPr>
                <w:color w:val="FF0000"/>
                <w:szCs w:val="28"/>
              </w:rPr>
              <w:t>5A6</w:t>
            </w:r>
          </w:p>
        </w:tc>
        <w:tc>
          <w:tcPr>
            <w:tcW w:w="3552" w:type="dxa"/>
            <w:tcBorders>
              <w:top w:val="single" w:sz="4" w:space="0" w:color="auto"/>
              <w:left w:val="single" w:sz="4" w:space="0" w:color="auto"/>
              <w:bottom w:val="single" w:sz="4" w:space="0" w:color="auto"/>
              <w:right w:val="single" w:sz="4" w:space="0" w:color="auto"/>
            </w:tcBorders>
          </w:tcPr>
          <w:p w14:paraId="511C8058" w14:textId="77777777" w:rsidR="005A5AD1" w:rsidRPr="00C457AD" w:rsidRDefault="005A5AD1" w:rsidP="00101E4C">
            <w:pPr>
              <w:spacing w:after="0" w:line="240" w:lineRule="auto"/>
              <w:rPr>
                <w:color w:val="FF0000"/>
                <w:szCs w:val="28"/>
              </w:rPr>
            </w:pPr>
          </w:p>
        </w:tc>
        <w:tc>
          <w:tcPr>
            <w:tcW w:w="3715" w:type="dxa"/>
            <w:tcBorders>
              <w:top w:val="single" w:sz="4" w:space="0" w:color="auto"/>
              <w:left w:val="single" w:sz="4" w:space="0" w:color="auto"/>
              <w:bottom w:val="single" w:sz="4" w:space="0" w:color="auto"/>
              <w:right w:val="single" w:sz="4" w:space="0" w:color="auto"/>
            </w:tcBorders>
          </w:tcPr>
          <w:p w14:paraId="4D748BE8" w14:textId="2CA38229" w:rsidR="005A5AD1" w:rsidRPr="00C457AD" w:rsidRDefault="00964FB1" w:rsidP="00101E4C">
            <w:pPr>
              <w:spacing w:after="0" w:line="240" w:lineRule="auto"/>
              <w:rPr>
                <w:color w:val="FF0000"/>
                <w:szCs w:val="28"/>
              </w:rPr>
            </w:pPr>
            <w:r>
              <w:rPr>
                <w:color w:val="FF0000"/>
                <w:szCs w:val="28"/>
              </w:rPr>
              <w:t>Nguyễn Anh Tuấn</w:t>
            </w:r>
          </w:p>
        </w:tc>
      </w:tr>
    </w:tbl>
    <w:p w14:paraId="585CD052" w14:textId="2270FF82" w:rsidR="00692FCF" w:rsidRPr="00F97DEB" w:rsidRDefault="00504042" w:rsidP="00BD2C2C">
      <w:pPr>
        <w:spacing w:before="60" w:after="60" w:line="300" w:lineRule="auto"/>
        <w:ind w:firstLine="567"/>
        <w:rPr>
          <w:b/>
          <w:i/>
          <w:color w:val="000000"/>
          <w:szCs w:val="28"/>
        </w:rPr>
      </w:pPr>
      <w:r>
        <w:rPr>
          <w:b/>
          <w:i/>
          <w:color w:val="000000"/>
          <w:szCs w:val="28"/>
        </w:rPr>
        <w:lastRenderedPageBreak/>
        <w:t xml:space="preserve">  2</w:t>
      </w:r>
      <w:r w:rsidR="00E0266B">
        <w:rPr>
          <w:b/>
          <w:i/>
          <w:color w:val="000000"/>
          <w:szCs w:val="28"/>
        </w:rPr>
        <w:t>.</w:t>
      </w:r>
      <w:r w:rsidR="00E76453">
        <w:rPr>
          <w:b/>
          <w:i/>
          <w:color w:val="000000"/>
          <w:szCs w:val="28"/>
        </w:rPr>
        <w:t>3</w:t>
      </w:r>
      <w:r w:rsidR="00692FCF" w:rsidRPr="00F97DEB">
        <w:rPr>
          <w:b/>
          <w:i/>
          <w:color w:val="000000"/>
          <w:szCs w:val="28"/>
        </w:rPr>
        <w:t xml:space="preserve"> Bộ phận tài vụ.</w:t>
      </w:r>
    </w:p>
    <w:p w14:paraId="7BB0C8FB" w14:textId="346B767A" w:rsidR="00692FCF" w:rsidRPr="00F97DEB" w:rsidRDefault="00692FCF" w:rsidP="00BD2C2C">
      <w:pPr>
        <w:spacing w:before="60" w:after="60" w:line="300" w:lineRule="auto"/>
        <w:ind w:firstLine="567"/>
        <w:rPr>
          <w:color w:val="000000"/>
          <w:szCs w:val="28"/>
        </w:rPr>
      </w:pPr>
      <w:r w:rsidRPr="00F97DEB">
        <w:rPr>
          <w:color w:val="000000"/>
          <w:szCs w:val="28"/>
        </w:rPr>
        <w:t xml:space="preserve">* </w:t>
      </w:r>
      <w:r w:rsidRPr="00F97DEB">
        <w:rPr>
          <w:b/>
          <w:i/>
          <w:color w:val="000000"/>
          <w:szCs w:val="28"/>
        </w:rPr>
        <w:t xml:space="preserve"> đ/c Kế toán:</w:t>
      </w:r>
      <w:r w:rsidRPr="00F97DEB">
        <w:rPr>
          <w:color w:val="000000"/>
          <w:szCs w:val="28"/>
        </w:rPr>
        <w:t xml:space="preserve"> </w:t>
      </w:r>
    </w:p>
    <w:p w14:paraId="481B344D" w14:textId="19ACE470" w:rsidR="00692FCF" w:rsidRPr="00F97DEB" w:rsidRDefault="00692FCF" w:rsidP="00BD2C2C">
      <w:pPr>
        <w:spacing w:before="60" w:after="60" w:line="300" w:lineRule="auto"/>
        <w:ind w:firstLine="567"/>
        <w:rPr>
          <w:color w:val="000000"/>
          <w:szCs w:val="28"/>
        </w:rPr>
      </w:pPr>
      <w:r w:rsidRPr="00F97DEB">
        <w:rPr>
          <w:color w:val="000000"/>
          <w:szCs w:val="28"/>
        </w:rPr>
        <w:t>- Chịu trách nhiệm về nội dung hợp đồng với công ty. Hàng tháng thanh quyết toán theo thực tế bữa ăn của học sinh.</w:t>
      </w:r>
    </w:p>
    <w:p w14:paraId="56B25632" w14:textId="653DAC3E" w:rsidR="00692FCF" w:rsidRPr="00B71529" w:rsidRDefault="00692FCF" w:rsidP="00BD2C2C">
      <w:pPr>
        <w:spacing w:before="60" w:after="60" w:line="300" w:lineRule="auto"/>
        <w:ind w:firstLine="567"/>
        <w:rPr>
          <w:color w:val="000000"/>
          <w:szCs w:val="28"/>
        </w:rPr>
      </w:pPr>
      <w:r w:rsidRPr="00F97DEB">
        <w:rPr>
          <w:color w:val="000000"/>
          <w:szCs w:val="28"/>
          <w:lang w:val="vi-VN"/>
        </w:rPr>
        <w:t xml:space="preserve">- </w:t>
      </w:r>
      <w:r w:rsidR="005A5AD1" w:rsidRPr="005A5AD1">
        <w:rPr>
          <w:color w:val="000000"/>
          <w:szCs w:val="28"/>
        </w:rPr>
        <w:t>Y tế, thủ quỹ</w:t>
      </w:r>
      <w:r w:rsidRPr="00F97DEB">
        <w:rPr>
          <w:rFonts w:ascii=".VnTime" w:hAnsi=".VnTime"/>
          <w:color w:val="000000"/>
          <w:szCs w:val="28"/>
          <w:lang w:val="vi-VN"/>
        </w:rPr>
        <w:t xml:space="preserve"> lµ ng­êi trùc tiÕp</w:t>
      </w:r>
      <w:r w:rsidRPr="00F97DEB">
        <w:rPr>
          <w:color w:val="000000"/>
          <w:szCs w:val="28"/>
          <w:lang w:val="vi-VN"/>
        </w:rPr>
        <w:t xml:space="preserve"> theo dõi số học sinh ăn</w:t>
      </w:r>
      <w:r w:rsidR="00B71529">
        <w:rPr>
          <w:color w:val="000000"/>
          <w:szCs w:val="28"/>
        </w:rPr>
        <w:t>.</w:t>
      </w:r>
    </w:p>
    <w:p w14:paraId="12A1AF68" w14:textId="5AEF4E29" w:rsidR="00692FCF" w:rsidRPr="00F97DEB" w:rsidRDefault="00692FCF" w:rsidP="00BD2C2C">
      <w:pPr>
        <w:spacing w:before="60" w:after="60" w:line="300" w:lineRule="auto"/>
        <w:ind w:firstLine="567"/>
        <w:rPr>
          <w:color w:val="000000"/>
          <w:szCs w:val="28"/>
        </w:rPr>
      </w:pPr>
      <w:r w:rsidRPr="00F97DEB">
        <w:rPr>
          <w:color w:val="000000"/>
          <w:szCs w:val="28"/>
        </w:rPr>
        <w:t xml:space="preserve">- Báo cáo đối trừ xuất ăn hàng ngày, hàng tháng hoàn thiện </w:t>
      </w:r>
      <w:r w:rsidR="00C457AD">
        <w:rPr>
          <w:color w:val="000000"/>
          <w:szCs w:val="28"/>
        </w:rPr>
        <w:t>chứng</w:t>
      </w:r>
      <w:r w:rsidRPr="00F97DEB">
        <w:rPr>
          <w:color w:val="000000"/>
          <w:szCs w:val="28"/>
        </w:rPr>
        <w:t xml:space="preserve"> từ chuyển </w:t>
      </w:r>
      <w:r w:rsidR="00B71529">
        <w:rPr>
          <w:color w:val="000000"/>
          <w:szCs w:val="28"/>
        </w:rPr>
        <w:t xml:space="preserve">đồng chí </w:t>
      </w:r>
      <w:r w:rsidRPr="00F97DEB">
        <w:rPr>
          <w:color w:val="000000"/>
          <w:szCs w:val="28"/>
        </w:rPr>
        <w:t>Thủ quỹ thanh toán Công ty</w:t>
      </w:r>
      <w:r w:rsidR="00344DB0">
        <w:rPr>
          <w:color w:val="000000"/>
          <w:szCs w:val="28"/>
        </w:rPr>
        <w:t>, và nguồn ngân sách thành phố hỗ trợ</w:t>
      </w:r>
      <w:r w:rsidRPr="00F97DEB">
        <w:rPr>
          <w:color w:val="000000"/>
          <w:szCs w:val="28"/>
        </w:rPr>
        <w:t xml:space="preserve">. </w:t>
      </w:r>
    </w:p>
    <w:p w14:paraId="5FD2EA31" w14:textId="1F1F11D2" w:rsidR="00692FCF" w:rsidRPr="00F97DEB" w:rsidRDefault="00692FCF" w:rsidP="00BD2C2C">
      <w:pPr>
        <w:spacing w:before="60" w:after="60" w:line="300" w:lineRule="auto"/>
        <w:ind w:firstLine="567"/>
        <w:rPr>
          <w:color w:val="000000"/>
          <w:szCs w:val="28"/>
        </w:rPr>
      </w:pPr>
      <w:r w:rsidRPr="00F97DEB">
        <w:rPr>
          <w:color w:val="000000"/>
          <w:szCs w:val="28"/>
        </w:rPr>
        <w:t xml:space="preserve">- Chịu trách nhiệm mở hồ sơ sở sách theo dõi, </w:t>
      </w:r>
      <w:r w:rsidR="00C457AD">
        <w:rPr>
          <w:color w:val="000000"/>
          <w:szCs w:val="28"/>
        </w:rPr>
        <w:t xml:space="preserve">in hóa đơn, </w:t>
      </w:r>
      <w:r w:rsidRPr="00F97DEB">
        <w:rPr>
          <w:color w:val="000000"/>
          <w:szCs w:val="28"/>
        </w:rPr>
        <w:t>thanh quyết toán theo quy định tài chính</w:t>
      </w:r>
      <w:r w:rsidR="00B23F32">
        <w:rPr>
          <w:color w:val="000000"/>
          <w:szCs w:val="28"/>
        </w:rPr>
        <w:t>.</w:t>
      </w:r>
    </w:p>
    <w:p w14:paraId="396F4998" w14:textId="603293C0" w:rsidR="00692FCF" w:rsidRPr="00A2641F" w:rsidRDefault="0061097E" w:rsidP="00BD2C2C">
      <w:pPr>
        <w:spacing w:before="60" w:after="60" w:line="300" w:lineRule="auto"/>
        <w:ind w:firstLine="567"/>
        <w:rPr>
          <w:b/>
          <w:i/>
          <w:color w:val="000000"/>
          <w:szCs w:val="28"/>
        </w:rPr>
      </w:pPr>
      <w:r>
        <w:rPr>
          <w:b/>
          <w:i/>
          <w:color w:val="000000"/>
          <w:szCs w:val="28"/>
        </w:rPr>
        <w:t>*</w:t>
      </w:r>
      <w:r w:rsidR="00692FCF" w:rsidRPr="00A2641F">
        <w:rPr>
          <w:b/>
          <w:i/>
          <w:color w:val="000000"/>
          <w:szCs w:val="28"/>
        </w:rPr>
        <w:t>Đ/c Thủ quỹ</w:t>
      </w:r>
      <w:r w:rsidR="00A73318">
        <w:rPr>
          <w:b/>
          <w:i/>
          <w:color w:val="000000"/>
          <w:szCs w:val="28"/>
        </w:rPr>
        <w:t xml:space="preserve"> </w:t>
      </w:r>
    </w:p>
    <w:p w14:paraId="03EB1B48" w14:textId="1852C02A" w:rsidR="00A73318" w:rsidRPr="00292EC8" w:rsidRDefault="00692FCF" w:rsidP="00BD2C2C">
      <w:pPr>
        <w:tabs>
          <w:tab w:val="left" w:pos="268"/>
        </w:tabs>
        <w:spacing w:before="60" w:after="60" w:line="300" w:lineRule="auto"/>
        <w:ind w:firstLine="567"/>
        <w:rPr>
          <w:color w:val="000000"/>
          <w:szCs w:val="28"/>
        </w:rPr>
      </w:pPr>
      <w:r w:rsidRPr="00F97DEB">
        <w:rPr>
          <w:rFonts w:ascii=".VnTime" w:hAnsi=".VnTime"/>
          <w:color w:val="000000"/>
          <w:szCs w:val="28"/>
        </w:rPr>
        <w:t xml:space="preserve">  - </w:t>
      </w:r>
      <w:r w:rsidRPr="00F97DEB">
        <w:rPr>
          <w:color w:val="000000"/>
          <w:szCs w:val="28"/>
        </w:rPr>
        <w:t>Tr</w:t>
      </w:r>
      <w:r w:rsidRPr="00F97DEB">
        <w:rPr>
          <w:color w:val="000000"/>
          <w:szCs w:val="28"/>
          <w:lang w:val="vi-VN"/>
        </w:rPr>
        <w:t xml:space="preserve">ực tiếp phụ trách CSVC bán trú trong nhà trường: Lập sổ theo dõi, bàn giao CSVC bán </w:t>
      </w:r>
      <w:r w:rsidRPr="00292EC8">
        <w:rPr>
          <w:color w:val="000000"/>
          <w:szCs w:val="28"/>
          <w:lang w:val="vi-VN"/>
        </w:rPr>
        <w:t>trú về các lớp dưới sự c</w:t>
      </w:r>
      <w:r w:rsidRPr="00292EC8">
        <w:rPr>
          <w:color w:val="000000"/>
          <w:szCs w:val="28"/>
        </w:rPr>
        <w:t>hỉ đạo của đ</w:t>
      </w:r>
      <w:r w:rsidR="00344DB0">
        <w:rPr>
          <w:color w:val="000000"/>
          <w:szCs w:val="28"/>
        </w:rPr>
        <w:t>ồng chí Lê Thị Hoàng Tú</w:t>
      </w:r>
      <w:r w:rsidR="00A73318">
        <w:rPr>
          <w:color w:val="000000"/>
          <w:szCs w:val="28"/>
        </w:rPr>
        <w:t>.</w:t>
      </w:r>
    </w:p>
    <w:p w14:paraId="79375E9A" w14:textId="787A1919" w:rsidR="00292EC8" w:rsidRDefault="00292EC8" w:rsidP="00BD2C2C">
      <w:pPr>
        <w:tabs>
          <w:tab w:val="num" w:pos="402"/>
        </w:tabs>
        <w:spacing w:before="60" w:after="60" w:line="300" w:lineRule="auto"/>
        <w:ind w:firstLine="567"/>
        <w:rPr>
          <w:color w:val="000000"/>
          <w:szCs w:val="28"/>
        </w:rPr>
      </w:pPr>
      <w:r w:rsidRPr="00292EC8">
        <w:rPr>
          <w:color w:val="000000"/>
          <w:szCs w:val="28"/>
        </w:rPr>
        <w:t xml:space="preserve">- Thu </w:t>
      </w:r>
      <w:r>
        <w:rPr>
          <w:color w:val="000000"/>
          <w:szCs w:val="28"/>
        </w:rPr>
        <w:t>tiền ăn của học sinh từ ngày 10 đến ngày 12 hàng tháng</w:t>
      </w:r>
      <w:r w:rsidR="00A2641F">
        <w:rPr>
          <w:color w:val="000000"/>
          <w:szCs w:val="28"/>
        </w:rPr>
        <w:t>.</w:t>
      </w:r>
    </w:p>
    <w:p w14:paraId="5C35295D" w14:textId="5D8538CB" w:rsidR="00A2641F" w:rsidRDefault="00B23F32" w:rsidP="00BD2C2C">
      <w:pPr>
        <w:tabs>
          <w:tab w:val="num" w:pos="402"/>
        </w:tabs>
        <w:spacing w:before="60" w:after="60" w:line="300" w:lineRule="auto"/>
        <w:ind w:firstLine="567"/>
        <w:rPr>
          <w:color w:val="000000"/>
          <w:szCs w:val="28"/>
        </w:rPr>
      </w:pPr>
      <w:r>
        <w:rPr>
          <w:color w:val="000000"/>
          <w:szCs w:val="28"/>
        </w:rPr>
        <w:t xml:space="preserve">- </w:t>
      </w:r>
      <w:r w:rsidR="00292EC8">
        <w:rPr>
          <w:color w:val="000000"/>
          <w:szCs w:val="28"/>
        </w:rPr>
        <w:t>Thanh toán tiền với bên A vào ngày 5 của tháng sau</w:t>
      </w:r>
      <w:r w:rsidR="00A2641F">
        <w:rPr>
          <w:color w:val="000000"/>
          <w:szCs w:val="28"/>
        </w:rPr>
        <w:t>.</w:t>
      </w:r>
    </w:p>
    <w:p w14:paraId="33C97D4D" w14:textId="77777777" w:rsidR="00344DB0" w:rsidRDefault="00A73318" w:rsidP="00BD2C2C">
      <w:pPr>
        <w:tabs>
          <w:tab w:val="num" w:pos="402"/>
        </w:tabs>
        <w:spacing w:before="60" w:after="60" w:line="300" w:lineRule="auto"/>
        <w:ind w:firstLine="567"/>
        <w:rPr>
          <w:color w:val="EE0000"/>
          <w:szCs w:val="28"/>
        </w:rPr>
      </w:pPr>
      <w:r>
        <w:rPr>
          <w:color w:val="000000"/>
          <w:szCs w:val="28"/>
        </w:rPr>
        <w:t>- Mở sổ theo dõi thu chi công tác bán trú, theo dõi thực đơn hàng ngày</w:t>
      </w:r>
      <w:r w:rsidR="00344DB0">
        <w:rPr>
          <w:color w:val="000000"/>
          <w:szCs w:val="28"/>
        </w:rPr>
        <w:t>.</w:t>
      </w:r>
      <w:r w:rsidRPr="00344DB0">
        <w:rPr>
          <w:color w:val="EE0000"/>
          <w:szCs w:val="28"/>
        </w:rPr>
        <w:t xml:space="preserve"> </w:t>
      </w:r>
    </w:p>
    <w:p w14:paraId="38A82578" w14:textId="77777777" w:rsidR="00344DB0" w:rsidRDefault="00344DB0" w:rsidP="00BD2C2C">
      <w:pPr>
        <w:tabs>
          <w:tab w:val="num" w:pos="402"/>
        </w:tabs>
        <w:spacing w:before="60" w:after="60" w:line="300" w:lineRule="auto"/>
        <w:ind w:firstLine="567"/>
        <w:rPr>
          <w:color w:val="EE0000"/>
          <w:szCs w:val="28"/>
        </w:rPr>
      </w:pPr>
      <w:r>
        <w:rPr>
          <w:color w:val="EE0000"/>
          <w:szCs w:val="28"/>
        </w:rPr>
        <w:t>- Tổng hợp báo số lượng suất ăn hàng ngày cho bếp trưởng.</w:t>
      </w:r>
    </w:p>
    <w:p w14:paraId="7E80B284" w14:textId="1B5EF437" w:rsidR="00692FCF" w:rsidRPr="00F97DEB" w:rsidRDefault="00692FCF" w:rsidP="00BD2C2C">
      <w:pPr>
        <w:tabs>
          <w:tab w:val="num" w:pos="402"/>
        </w:tabs>
        <w:spacing w:before="60" w:after="60" w:line="300" w:lineRule="auto"/>
        <w:ind w:firstLine="567"/>
        <w:rPr>
          <w:b/>
          <w:i/>
          <w:color w:val="000000"/>
          <w:szCs w:val="28"/>
        </w:rPr>
      </w:pPr>
      <w:r w:rsidRPr="00F97DEB">
        <w:rPr>
          <w:b/>
          <w:i/>
          <w:color w:val="000000"/>
          <w:szCs w:val="28"/>
        </w:rPr>
        <w:t xml:space="preserve">* Đ/C </w:t>
      </w:r>
      <w:r w:rsidR="0061097E">
        <w:rPr>
          <w:b/>
          <w:i/>
          <w:color w:val="000000"/>
          <w:szCs w:val="28"/>
        </w:rPr>
        <w:t xml:space="preserve">nhân viên </w:t>
      </w:r>
      <w:r w:rsidR="00344DB0">
        <w:rPr>
          <w:b/>
          <w:i/>
          <w:color w:val="000000"/>
          <w:szCs w:val="28"/>
        </w:rPr>
        <w:t>y tế</w:t>
      </w:r>
    </w:p>
    <w:p w14:paraId="2A4D7B13" w14:textId="1E78A3F9" w:rsidR="00692FCF" w:rsidRDefault="00692FCF" w:rsidP="00BD2C2C">
      <w:pPr>
        <w:spacing w:before="60" w:after="60" w:line="300" w:lineRule="auto"/>
        <w:ind w:firstLine="567"/>
        <w:rPr>
          <w:rFonts w:ascii=".VnTime" w:hAnsi=".VnTime"/>
          <w:color w:val="000000"/>
          <w:szCs w:val="28"/>
        </w:rPr>
      </w:pPr>
      <w:r w:rsidRPr="00F97DEB">
        <w:rPr>
          <w:color w:val="000000"/>
          <w:szCs w:val="28"/>
        </w:rPr>
        <w:t xml:space="preserve">- </w:t>
      </w:r>
      <w:r w:rsidRPr="00F97DEB">
        <w:rPr>
          <w:rFonts w:ascii=".VnTime" w:hAnsi=".VnTime"/>
          <w:color w:val="000000"/>
          <w:szCs w:val="28"/>
        </w:rPr>
        <w:t>LÊy  sÜ sè  ®Çu giê häc : 7h</w:t>
      </w:r>
      <w:r w:rsidR="00A2641F">
        <w:rPr>
          <w:rFonts w:ascii=".VnTime" w:hAnsi=".VnTime"/>
          <w:color w:val="000000"/>
          <w:szCs w:val="28"/>
        </w:rPr>
        <w:t>45</w:t>
      </w:r>
      <w:r w:rsidRPr="00F97DEB">
        <w:rPr>
          <w:rFonts w:ascii=".VnTime" w:hAnsi=".VnTime"/>
          <w:color w:val="000000"/>
          <w:szCs w:val="28"/>
        </w:rPr>
        <w:t xml:space="preserve"> ®Õn 8h00</w:t>
      </w:r>
      <w:r w:rsidR="00344DB0">
        <w:rPr>
          <w:rFonts w:ascii=".VnTime" w:hAnsi=".VnTime"/>
          <w:color w:val="000000"/>
          <w:szCs w:val="28"/>
        </w:rPr>
        <w:t>.</w:t>
      </w:r>
    </w:p>
    <w:p w14:paraId="05F8F0AD" w14:textId="221979BF" w:rsidR="00344DB0" w:rsidRPr="00344DB0" w:rsidRDefault="00344DB0" w:rsidP="00BD2C2C">
      <w:pPr>
        <w:spacing w:before="60" w:after="60" w:line="300" w:lineRule="auto"/>
        <w:ind w:firstLine="567"/>
        <w:rPr>
          <w:color w:val="000000"/>
          <w:szCs w:val="28"/>
        </w:rPr>
      </w:pPr>
      <w:r w:rsidRPr="00344DB0">
        <w:rPr>
          <w:color w:val="000000"/>
          <w:szCs w:val="28"/>
        </w:rPr>
        <w:t>- L</w:t>
      </w:r>
      <w:r w:rsidRPr="00344DB0">
        <w:rPr>
          <w:color w:val="000000"/>
          <w:szCs w:val="28"/>
          <w:lang w:val="vi-VN"/>
        </w:rPr>
        <w:t>ư</w:t>
      </w:r>
      <w:r w:rsidRPr="00344DB0">
        <w:rPr>
          <w:color w:val="000000"/>
          <w:szCs w:val="28"/>
        </w:rPr>
        <w:t>u mẫu thức ăn hàng ngày theo quy định, giám sát chất lượng thực phẩm.</w:t>
      </w:r>
    </w:p>
    <w:p w14:paraId="79774AF6" w14:textId="6E0440DE" w:rsidR="00692FCF" w:rsidRDefault="00692FCF" w:rsidP="00BD2C2C">
      <w:pPr>
        <w:spacing w:before="60" w:after="60" w:line="300" w:lineRule="auto"/>
        <w:ind w:firstLine="567"/>
        <w:rPr>
          <w:rFonts w:ascii=".VnTime" w:hAnsi=".VnTime"/>
          <w:color w:val="000000"/>
          <w:szCs w:val="28"/>
        </w:rPr>
      </w:pPr>
      <w:r w:rsidRPr="00F97DEB">
        <w:rPr>
          <w:color w:val="000000"/>
          <w:szCs w:val="28"/>
        </w:rPr>
        <w:t xml:space="preserve">- Tổng hợp số xuất ăn học sinh hàng ngày và </w:t>
      </w:r>
      <w:r w:rsidRPr="00F97DEB">
        <w:rPr>
          <w:rFonts w:ascii=".VnTime" w:hAnsi=".VnTime"/>
          <w:color w:val="000000"/>
          <w:szCs w:val="28"/>
        </w:rPr>
        <w:t>b¸o t</w:t>
      </w:r>
      <w:r w:rsidRPr="00F97DEB">
        <w:rPr>
          <w:rFonts w:ascii=".VnTime"/>
          <w:color w:val="000000"/>
          <w:szCs w:val="28"/>
        </w:rPr>
        <w:t>ổ</w:t>
      </w:r>
      <w:r w:rsidRPr="00F97DEB">
        <w:rPr>
          <w:rFonts w:ascii=".VnTime" w:hAnsi=".VnTime"/>
          <w:color w:val="000000"/>
          <w:szCs w:val="28"/>
        </w:rPr>
        <w:t>ng xuÊt ¨n: tõ 8h05 ®Õn 8h15</w:t>
      </w:r>
    </w:p>
    <w:p w14:paraId="7083AF02" w14:textId="0A8F2389" w:rsidR="00592653" w:rsidRDefault="00592653" w:rsidP="00BD2C2C">
      <w:pPr>
        <w:spacing w:before="60" w:after="60" w:line="300" w:lineRule="auto"/>
        <w:ind w:firstLine="567"/>
        <w:rPr>
          <w:color w:val="000000"/>
          <w:szCs w:val="28"/>
          <w:lang w:val="pt-BR"/>
        </w:rPr>
      </w:pPr>
      <w:r w:rsidRPr="00F97DEB">
        <w:rPr>
          <w:color w:val="000000"/>
          <w:szCs w:val="28"/>
          <w:lang w:val="pt-BR"/>
        </w:rPr>
        <w:t xml:space="preserve">- Hàng ngày có kiểm tra, ký xác nhận xuất ăn của Giáo viên và  học sinh. </w:t>
      </w:r>
    </w:p>
    <w:p w14:paraId="06DDD272" w14:textId="30530607" w:rsidR="002003FE" w:rsidRDefault="002003FE" w:rsidP="00BD2C2C">
      <w:pPr>
        <w:spacing w:before="60" w:after="60" w:line="300" w:lineRule="auto"/>
        <w:ind w:firstLine="567"/>
        <w:rPr>
          <w:color w:val="000000"/>
          <w:szCs w:val="28"/>
          <w:lang w:val="pt-BR"/>
        </w:rPr>
      </w:pPr>
      <w:r>
        <w:rPr>
          <w:color w:val="000000"/>
          <w:szCs w:val="28"/>
          <w:lang w:val="pt-BR"/>
        </w:rPr>
        <w:t>- Nhận xuất ăn của GV và HS để chia cho các lớp.</w:t>
      </w:r>
    </w:p>
    <w:p w14:paraId="2B4D27ED" w14:textId="41165312" w:rsidR="00692FCF" w:rsidRPr="008434CF" w:rsidRDefault="00E0266B" w:rsidP="00BD2C2C">
      <w:pPr>
        <w:spacing w:before="60" w:after="60" w:line="300" w:lineRule="auto"/>
        <w:ind w:firstLine="567"/>
        <w:rPr>
          <w:rFonts w:ascii=".VnTime" w:hAnsi=".VnTime"/>
          <w:b/>
          <w:szCs w:val="28"/>
          <w:lang w:val="it-IT"/>
        </w:rPr>
      </w:pPr>
      <w:r w:rsidRPr="008434CF">
        <w:rPr>
          <w:rFonts w:ascii=".VnTime" w:hAnsi=".VnTime"/>
          <w:b/>
          <w:i/>
          <w:szCs w:val="28"/>
          <w:lang w:val="it-IT"/>
        </w:rPr>
        <w:t>2.4</w:t>
      </w:r>
      <w:r w:rsidR="00692FCF" w:rsidRPr="008434CF">
        <w:rPr>
          <w:rFonts w:ascii=".VnTime" w:hAnsi=".VnTime"/>
          <w:b/>
          <w:i/>
          <w:szCs w:val="28"/>
          <w:lang w:val="it-IT"/>
        </w:rPr>
        <w:t>.</w:t>
      </w:r>
      <w:r w:rsidR="00FD21B2" w:rsidRPr="008434CF">
        <w:rPr>
          <w:rFonts w:ascii=".VnTime" w:hAnsi=".VnTime"/>
          <w:b/>
          <w:szCs w:val="28"/>
          <w:lang w:val="it-IT"/>
        </w:rPr>
        <w:t xml:space="preserve"> Bé phËn gi¸o viªn, nh</w:t>
      </w:r>
      <w:r w:rsidR="00A2641F" w:rsidRPr="008434CF">
        <w:rPr>
          <w:rFonts w:ascii=".VnTime" w:hAnsi=".VnTime"/>
          <w:b/>
          <w:szCs w:val="28"/>
          <w:lang w:val="it-IT"/>
        </w:rPr>
        <w:t>©</w:t>
      </w:r>
      <w:r w:rsidR="00FD21B2" w:rsidRPr="008434CF">
        <w:rPr>
          <w:rFonts w:ascii=".VnTime" w:hAnsi=".VnTime"/>
          <w:b/>
          <w:szCs w:val="28"/>
          <w:lang w:val="it-IT"/>
        </w:rPr>
        <w:t>n vi</w:t>
      </w:r>
      <w:r w:rsidR="00A2641F" w:rsidRPr="008434CF">
        <w:rPr>
          <w:rFonts w:ascii=".VnTime" w:hAnsi=".VnTime"/>
          <w:b/>
          <w:szCs w:val="28"/>
          <w:lang w:val="it-IT"/>
        </w:rPr>
        <w:t>ª</w:t>
      </w:r>
      <w:r w:rsidR="00FD21B2" w:rsidRPr="008434CF">
        <w:rPr>
          <w:rFonts w:ascii=".VnTime" w:hAnsi=".VnTime"/>
          <w:b/>
          <w:szCs w:val="28"/>
          <w:lang w:val="it-IT"/>
        </w:rPr>
        <w:t xml:space="preserve">n </w:t>
      </w:r>
      <w:r w:rsidR="00692FCF" w:rsidRPr="008434CF">
        <w:rPr>
          <w:rFonts w:ascii=".VnTime" w:hAnsi=".VnTime"/>
          <w:b/>
          <w:szCs w:val="28"/>
          <w:lang w:val="it-IT"/>
        </w:rPr>
        <w:t>tr«ng tr­a:</w:t>
      </w:r>
    </w:p>
    <w:p w14:paraId="4A01826B" w14:textId="45ECAA7B" w:rsidR="00692FCF" w:rsidRPr="008434CF" w:rsidRDefault="00692FCF" w:rsidP="00BD2C2C">
      <w:pPr>
        <w:spacing w:before="60" w:after="60" w:line="300" w:lineRule="auto"/>
        <w:ind w:firstLine="567"/>
        <w:rPr>
          <w:szCs w:val="28"/>
        </w:rPr>
      </w:pPr>
      <w:r w:rsidRPr="008434CF">
        <w:rPr>
          <w:szCs w:val="28"/>
        </w:rPr>
        <w:t>- Dựa vào tình hình thực tế trong công tác giảng dạy và bán trú, trong năm họ</w:t>
      </w:r>
      <w:r w:rsidR="00871671" w:rsidRPr="008434CF">
        <w:rPr>
          <w:szCs w:val="28"/>
        </w:rPr>
        <w:t xml:space="preserve">c </w:t>
      </w:r>
      <w:r w:rsidR="00BC4D79">
        <w:rPr>
          <w:szCs w:val="28"/>
        </w:rPr>
        <w:t>2025-2026</w:t>
      </w:r>
      <w:r w:rsidRPr="008434CF">
        <w:rPr>
          <w:szCs w:val="28"/>
        </w:rPr>
        <w:t>, nhà trườ</w:t>
      </w:r>
      <w:r w:rsidR="00292EC8" w:rsidRPr="008434CF">
        <w:rPr>
          <w:szCs w:val="28"/>
        </w:rPr>
        <w:t xml:space="preserve">ng phân </w:t>
      </w:r>
      <w:r w:rsidR="00344DB0">
        <w:rPr>
          <w:szCs w:val="28"/>
        </w:rPr>
        <w:t>công mỗi giáo viên</w:t>
      </w:r>
      <w:r w:rsidRPr="008434CF">
        <w:rPr>
          <w:szCs w:val="28"/>
        </w:rPr>
        <w:t>/</w:t>
      </w:r>
      <w:r w:rsidR="0001284B" w:rsidRPr="008434CF">
        <w:rPr>
          <w:szCs w:val="28"/>
        </w:rPr>
        <w:t>phòng</w:t>
      </w:r>
      <w:r w:rsidRPr="008434CF">
        <w:rPr>
          <w:szCs w:val="28"/>
        </w:rPr>
        <w:t xml:space="preserve"> tham gia công tác bán trú</w:t>
      </w:r>
      <w:r w:rsidR="00344DB0">
        <w:rPr>
          <w:szCs w:val="28"/>
        </w:rPr>
        <w:t xml:space="preserve">, </w:t>
      </w:r>
      <w:r w:rsidRPr="008434CF">
        <w:rPr>
          <w:szCs w:val="28"/>
        </w:rPr>
        <w:t>giải quyết các công việc. Các đồng ch</w:t>
      </w:r>
      <w:r w:rsidR="0001284B" w:rsidRPr="008434CF">
        <w:rPr>
          <w:szCs w:val="28"/>
        </w:rPr>
        <w:t>í</w:t>
      </w:r>
      <w:r w:rsidRPr="008434CF">
        <w:rPr>
          <w:szCs w:val="28"/>
        </w:rPr>
        <w:t xml:space="preserve"> được phân công chăm sóc chịu trách nhiệm với HS mình được giao phụ trách trong suốt năm học.</w:t>
      </w:r>
    </w:p>
    <w:p w14:paraId="36F51C1D" w14:textId="57970A86" w:rsidR="00692FCF" w:rsidRPr="00F97DEB" w:rsidRDefault="00692FCF" w:rsidP="00BD2C2C">
      <w:pPr>
        <w:spacing w:before="60" w:after="60" w:line="300" w:lineRule="auto"/>
        <w:ind w:firstLine="567"/>
        <w:rPr>
          <w:color w:val="000000"/>
          <w:szCs w:val="28"/>
        </w:rPr>
      </w:pPr>
      <w:r w:rsidRPr="00F97DEB">
        <w:rPr>
          <w:color w:val="000000"/>
          <w:szCs w:val="28"/>
        </w:rPr>
        <w:t xml:space="preserve">- Quản lý học sinh trong giờ bán trú đảm bảo có giáo viên ngay từ đầu giờ ăn và đầu giờ ngủ. Cụ thể: </w:t>
      </w:r>
    </w:p>
    <w:p w14:paraId="744444D2" w14:textId="587B9D41" w:rsidR="00412F07" w:rsidRPr="00F97DEB" w:rsidRDefault="00692FCF" w:rsidP="00BD2C2C">
      <w:pPr>
        <w:spacing w:before="60" w:after="60" w:line="300" w:lineRule="auto"/>
        <w:ind w:left="-360" w:firstLine="927"/>
        <w:rPr>
          <w:color w:val="000000"/>
          <w:szCs w:val="28"/>
        </w:rPr>
      </w:pPr>
      <w:r w:rsidRPr="00F97DEB">
        <w:rPr>
          <w:color w:val="000000"/>
          <w:szCs w:val="28"/>
        </w:rPr>
        <w:lastRenderedPageBreak/>
        <w:t xml:space="preserve">- </w:t>
      </w:r>
      <w:r w:rsidR="00292EC8">
        <w:rPr>
          <w:color w:val="000000"/>
          <w:szCs w:val="28"/>
        </w:rPr>
        <w:t>Đón HS</w:t>
      </w:r>
      <w:r w:rsidR="0001284B">
        <w:rPr>
          <w:color w:val="000000"/>
          <w:szCs w:val="28"/>
        </w:rPr>
        <w:t xml:space="preserve"> sau giờ tan học.</w:t>
      </w:r>
    </w:p>
    <w:p w14:paraId="7A1126A5" w14:textId="2FD6E74C" w:rsidR="005C4399" w:rsidRPr="00F97DEB" w:rsidRDefault="00692FCF" w:rsidP="00BD2C2C">
      <w:pPr>
        <w:spacing w:before="60" w:after="60" w:line="300" w:lineRule="auto"/>
        <w:ind w:firstLine="567"/>
        <w:rPr>
          <w:rFonts w:eastAsia="Times New Roman"/>
          <w:color w:val="000000"/>
          <w:szCs w:val="28"/>
        </w:rPr>
      </w:pPr>
      <w:r w:rsidRPr="00F97DEB">
        <w:rPr>
          <w:rFonts w:ascii=".VnTime" w:hAnsi=".VnTime"/>
          <w:color w:val="000000"/>
          <w:szCs w:val="28"/>
        </w:rPr>
        <w:t>-</w:t>
      </w:r>
      <w:r w:rsidR="00A73318">
        <w:rPr>
          <w:rFonts w:ascii=".VnTime" w:hAnsi=".VnTime"/>
          <w:color w:val="000000"/>
          <w:szCs w:val="28"/>
        </w:rPr>
        <w:t xml:space="preserve"> </w:t>
      </w:r>
      <w:r w:rsidR="005C4399" w:rsidRPr="00F97DEB">
        <w:rPr>
          <w:rFonts w:eastAsia="Times New Roman"/>
          <w:color w:val="000000"/>
          <w:szCs w:val="28"/>
        </w:rPr>
        <w:t>Cho học sinh ngồi ổn định đúng vị trí của mình, kiểm diện sĩ số, th</w:t>
      </w:r>
      <w:r w:rsidR="005C4399" w:rsidRPr="00F97DEB">
        <w:rPr>
          <w:rFonts w:eastAsia="Times New Roman"/>
          <w:color w:val="000000"/>
          <w:szCs w:val="28"/>
          <w:lang w:val="vi-VN"/>
        </w:rPr>
        <w:t>ường xuy</w:t>
      </w:r>
      <w:r w:rsidR="005C4399" w:rsidRPr="00F97DEB">
        <w:rPr>
          <w:rFonts w:eastAsia="Times New Roman"/>
          <w:color w:val="000000"/>
          <w:szCs w:val="28"/>
        </w:rPr>
        <w:t>ê</w:t>
      </w:r>
      <w:r w:rsidR="005C4399" w:rsidRPr="00F97DEB">
        <w:rPr>
          <w:rFonts w:eastAsia="Times New Roman"/>
          <w:color w:val="000000"/>
          <w:szCs w:val="28"/>
          <w:lang w:val="vi-VN"/>
        </w:rPr>
        <w:t xml:space="preserve">n </w:t>
      </w:r>
      <w:r w:rsidR="005C4399" w:rsidRPr="00F97DEB">
        <w:rPr>
          <w:rFonts w:eastAsia="Times New Roman"/>
          <w:color w:val="000000"/>
          <w:szCs w:val="28"/>
        </w:rPr>
        <w:t>nhắc nhở học sinh rửa tay bằng xà phòng trước khi ăn.</w:t>
      </w:r>
    </w:p>
    <w:p w14:paraId="7F04799B" w14:textId="3EB8052C"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GV thứ tự cho học sinh nhận hộp cơm của mình tại chỗ ngồi ăn. GV có trách nhiệm chan canh cho các con theo nhu cầu.</w:t>
      </w:r>
    </w:p>
    <w:p w14:paraId="69BA1E46" w14:textId="0EE39AFA"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xml:space="preserve">- Quan sát chăm sóc học sinh để học sinh ăn hết </w:t>
      </w:r>
      <w:r w:rsidR="00344DB0">
        <w:rPr>
          <w:rFonts w:eastAsia="Times New Roman"/>
          <w:color w:val="000000"/>
          <w:szCs w:val="28"/>
        </w:rPr>
        <w:t>s</w:t>
      </w:r>
      <w:r w:rsidRPr="00F97DEB">
        <w:rPr>
          <w:rFonts w:eastAsia="Times New Roman"/>
          <w:color w:val="000000"/>
          <w:szCs w:val="28"/>
        </w:rPr>
        <w:t>uất cơm. Giáo viên cùng học sinh xếp hộp gọn gàng đúng nơi quy định.</w:t>
      </w:r>
    </w:p>
    <w:p w14:paraId="24286415" w14:textId="4A5CA51C"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Yêu cầu học sinh rửa tay, rửa mặt</w:t>
      </w:r>
      <w:r w:rsidR="00A73318">
        <w:rPr>
          <w:rFonts w:eastAsia="Times New Roman"/>
          <w:color w:val="000000"/>
          <w:szCs w:val="28"/>
        </w:rPr>
        <w:t>, sử dụng và bỏ giấy ăn vào thùng rác</w:t>
      </w:r>
      <w:r w:rsidR="0061097E">
        <w:rPr>
          <w:rFonts w:eastAsia="Times New Roman"/>
          <w:color w:val="000000"/>
          <w:szCs w:val="28"/>
        </w:rPr>
        <w:t>.</w:t>
      </w:r>
    </w:p>
    <w:p w14:paraId="3C944EBF" w14:textId="6B575738"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xml:space="preserve">- Lau bàn ăn và dọn cơm canh do học sinh đánh đổ; </w:t>
      </w:r>
    </w:p>
    <w:p w14:paraId="209DDC6A" w14:textId="774EE9A8" w:rsidR="005C4399" w:rsidRPr="00F97DEB" w:rsidRDefault="008434CF" w:rsidP="00BD2C2C">
      <w:pPr>
        <w:spacing w:before="60" w:after="60" w:line="300" w:lineRule="auto"/>
        <w:ind w:firstLine="567"/>
        <w:rPr>
          <w:rFonts w:eastAsia="Times New Roman"/>
          <w:color w:val="000000"/>
          <w:szCs w:val="28"/>
        </w:rPr>
      </w:pPr>
      <w:r w:rsidRPr="008434CF">
        <w:rPr>
          <w:rFonts w:eastAsia="Times New Roman"/>
          <w:bCs/>
          <w:iCs/>
          <w:color w:val="000000"/>
          <w:szCs w:val="28"/>
        </w:rPr>
        <w:t>-</w:t>
      </w:r>
      <w:r>
        <w:rPr>
          <w:rFonts w:eastAsia="Times New Roman"/>
          <w:bCs/>
          <w:iCs/>
          <w:color w:val="000000"/>
          <w:szCs w:val="28"/>
        </w:rPr>
        <w:t xml:space="preserve"> </w:t>
      </w:r>
      <w:r w:rsidR="005C4399" w:rsidRPr="00F97DEB">
        <w:rPr>
          <w:rFonts w:eastAsia="Times New Roman"/>
          <w:color w:val="000000"/>
          <w:szCs w:val="28"/>
        </w:rPr>
        <w:t>Cho học sinh vào phòng ngủ theo hiệu lệnh trống</w:t>
      </w:r>
      <w:r w:rsidR="0001284B">
        <w:rPr>
          <w:rFonts w:eastAsia="Times New Roman"/>
          <w:color w:val="000000"/>
          <w:szCs w:val="28"/>
        </w:rPr>
        <w:t>.</w:t>
      </w:r>
    </w:p>
    <w:p w14:paraId="631D9EFB" w14:textId="77777777"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Sắp xếp cho học sinh chỗ ngủ sao cho hợp lý, thoải mái.</w:t>
      </w:r>
    </w:p>
    <w:p w14:paraId="0268E02C" w14:textId="415E781C"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Giáo viên lấy chăn</w:t>
      </w:r>
      <w:r w:rsidR="00A73318">
        <w:rPr>
          <w:rFonts w:eastAsia="Times New Roman"/>
          <w:color w:val="000000"/>
          <w:szCs w:val="28"/>
        </w:rPr>
        <w:t>, ga,</w:t>
      </w:r>
      <w:r w:rsidRPr="00F97DEB">
        <w:rPr>
          <w:rFonts w:eastAsia="Times New Roman"/>
          <w:color w:val="000000"/>
          <w:szCs w:val="28"/>
        </w:rPr>
        <w:t xml:space="preserve"> gối cho HS dùng theo thời tiết</w:t>
      </w:r>
    </w:p>
    <w:p w14:paraId="0C6CBB6C" w14:textId="10940306" w:rsidR="005C4399" w:rsidRPr="00F97DEB" w:rsidRDefault="005C4399" w:rsidP="00BD2C2C">
      <w:pPr>
        <w:spacing w:before="60" w:after="60" w:line="300" w:lineRule="auto"/>
        <w:ind w:firstLine="567"/>
        <w:rPr>
          <w:rFonts w:eastAsia="Times New Roman"/>
          <w:color w:val="000000"/>
          <w:szCs w:val="28"/>
        </w:rPr>
      </w:pPr>
      <w:r w:rsidRPr="00F97DEB">
        <w:rPr>
          <w:rFonts w:eastAsia="Times New Roman"/>
          <w:color w:val="000000"/>
          <w:szCs w:val="28"/>
        </w:rPr>
        <w:t>- 13h2</w:t>
      </w:r>
      <w:r w:rsidR="00344DB0">
        <w:rPr>
          <w:rFonts w:eastAsia="Times New Roman"/>
          <w:color w:val="000000"/>
          <w:szCs w:val="28"/>
        </w:rPr>
        <w:t>5</w:t>
      </w:r>
      <w:r w:rsidRPr="00F97DEB">
        <w:rPr>
          <w:rFonts w:eastAsia="Times New Roman"/>
          <w:color w:val="000000"/>
          <w:szCs w:val="28"/>
        </w:rPr>
        <w:t>: cho HS dậy, chải tóc, giáo viên gấp chăn gối cất vào tủ gọn gàng. (Nếu có sự hỗ trợ của học sinh - giáo viên phải có mặt đến khi HS làm xong, có sự kiểm tra trước khi rời khỏi phòng)</w:t>
      </w:r>
    </w:p>
    <w:p w14:paraId="425EE3FF" w14:textId="7FCAF6FD" w:rsidR="00692FCF" w:rsidRPr="00F97DEB" w:rsidRDefault="00692FCF" w:rsidP="00BD2C2C">
      <w:pPr>
        <w:spacing w:before="60" w:after="60" w:line="300" w:lineRule="auto"/>
        <w:ind w:firstLine="567"/>
        <w:rPr>
          <w:color w:val="000000"/>
          <w:szCs w:val="28"/>
        </w:rPr>
      </w:pPr>
      <w:r w:rsidRPr="00F97DEB">
        <w:rPr>
          <w:color w:val="000000"/>
          <w:szCs w:val="28"/>
        </w:rPr>
        <w:t>- Nếu có việc bận phải báo với</w:t>
      </w:r>
      <w:r w:rsidR="00292EC8">
        <w:rPr>
          <w:color w:val="000000"/>
          <w:szCs w:val="28"/>
        </w:rPr>
        <w:t xml:space="preserve"> BGH </w:t>
      </w:r>
      <w:r w:rsidRPr="00F97DEB">
        <w:rPr>
          <w:color w:val="000000"/>
          <w:szCs w:val="28"/>
        </w:rPr>
        <w:t>từ đầu giờ sáng để tiện cho việc sắp xếp trông thay.</w:t>
      </w:r>
    </w:p>
    <w:p w14:paraId="4D5D7C3A" w14:textId="5A971E96" w:rsidR="00692FCF" w:rsidRPr="00F97DEB" w:rsidRDefault="00692FCF" w:rsidP="00BD2C2C">
      <w:pPr>
        <w:spacing w:before="60" w:after="60" w:line="300" w:lineRule="auto"/>
        <w:ind w:firstLine="567"/>
        <w:rPr>
          <w:color w:val="000000"/>
          <w:szCs w:val="28"/>
        </w:rPr>
      </w:pPr>
      <w:r w:rsidRPr="00F97DEB">
        <w:rPr>
          <w:color w:val="000000"/>
          <w:szCs w:val="28"/>
        </w:rPr>
        <w:t>- Nhắc nhở và chịu trách nhiệm cùng với giáo viên chủ nhiệm về đồ đạc và tài sản riêng của học sinh nơi phòng mình ăn, ngủ bán trú.</w:t>
      </w:r>
    </w:p>
    <w:p w14:paraId="16739C62" w14:textId="727D47D1" w:rsidR="00692FCF" w:rsidRPr="00F97DEB" w:rsidRDefault="00692FCF" w:rsidP="00BD2C2C">
      <w:pPr>
        <w:spacing w:before="60" w:after="60" w:line="300" w:lineRule="auto"/>
        <w:ind w:firstLine="567"/>
        <w:rPr>
          <w:color w:val="000000"/>
          <w:szCs w:val="28"/>
        </w:rPr>
      </w:pPr>
      <w:r w:rsidRPr="00F97DEB">
        <w:rPr>
          <w:color w:val="000000"/>
          <w:szCs w:val="28"/>
        </w:rPr>
        <w:t xml:space="preserve">- Có trách nhiệm với tài sản bán trú của phòng mình được giao (Tủ, chăn, </w:t>
      </w:r>
      <w:r w:rsidR="0001284B">
        <w:rPr>
          <w:color w:val="000000"/>
          <w:szCs w:val="28"/>
        </w:rPr>
        <w:t xml:space="preserve">ga </w:t>
      </w:r>
      <w:r w:rsidRPr="00F97DEB">
        <w:rPr>
          <w:color w:val="000000"/>
          <w:szCs w:val="28"/>
        </w:rPr>
        <w:t xml:space="preserve">bán trú). Nếu có hỏng, rách trong quá trình sử dụng phải báo lại với BGH để bổ sung, thay thế kịp thời. Trong trường hợp do không gọn gàng làm mất hay hỏng giáo viên phụ trách tự  bồi thường. </w:t>
      </w:r>
    </w:p>
    <w:p w14:paraId="6C4310E0" w14:textId="4B390946" w:rsidR="00692FCF" w:rsidRPr="00F97DEB" w:rsidRDefault="00692FCF" w:rsidP="00BD2C2C">
      <w:pPr>
        <w:spacing w:before="60" w:after="60" w:line="300" w:lineRule="auto"/>
        <w:ind w:firstLine="567"/>
        <w:rPr>
          <w:color w:val="000000"/>
          <w:szCs w:val="28"/>
        </w:rPr>
      </w:pPr>
      <w:r w:rsidRPr="00F97DEB">
        <w:rPr>
          <w:color w:val="000000"/>
          <w:szCs w:val="28"/>
        </w:rPr>
        <w:t>- Các đồ dùng dành cho lớp bán trú phải được sắp xếp gọn gàng, khoa học, tránh để lớp sở tại có phản ánh sau giờ ngủ bán trú.</w:t>
      </w:r>
    </w:p>
    <w:p w14:paraId="63EB40D5" w14:textId="6DCD634A" w:rsidR="000A69EE" w:rsidRPr="00F97DEB" w:rsidRDefault="0061097E" w:rsidP="00BD2C2C">
      <w:pPr>
        <w:spacing w:before="60" w:after="60" w:line="300" w:lineRule="auto"/>
        <w:ind w:firstLine="567"/>
        <w:rPr>
          <w:rFonts w:eastAsia="Times New Roman"/>
          <w:color w:val="000000"/>
          <w:szCs w:val="28"/>
        </w:rPr>
      </w:pPr>
      <w:r>
        <w:rPr>
          <w:rFonts w:eastAsia="Times New Roman"/>
          <w:color w:val="000000"/>
          <w:szCs w:val="28"/>
        </w:rPr>
        <w:t xml:space="preserve">- </w:t>
      </w:r>
      <w:r w:rsidR="000A69EE" w:rsidRPr="00F97DEB">
        <w:rPr>
          <w:rFonts w:eastAsia="Times New Roman"/>
          <w:color w:val="000000"/>
          <w:szCs w:val="28"/>
        </w:rPr>
        <w:t>Theo dõi sĩ số chặt chẽ, đánh dấu hàng ngày vào sổ.</w:t>
      </w:r>
    </w:p>
    <w:p w14:paraId="5323151A" w14:textId="32BC3294" w:rsidR="000A69EE" w:rsidRPr="00F97DEB" w:rsidRDefault="000A69EE" w:rsidP="00BD2C2C">
      <w:pPr>
        <w:spacing w:before="60" w:after="60" w:line="300" w:lineRule="auto"/>
        <w:ind w:firstLine="567"/>
        <w:rPr>
          <w:rFonts w:eastAsia="Times New Roman"/>
          <w:color w:val="000000"/>
          <w:szCs w:val="28"/>
        </w:rPr>
      </w:pPr>
      <w:r w:rsidRPr="00F97DEB">
        <w:rPr>
          <w:rFonts w:eastAsia="Times New Roman"/>
          <w:color w:val="000000"/>
          <w:szCs w:val="28"/>
          <w:lang w:val="it-IT"/>
        </w:rPr>
        <w:t>-  Có biện pháp giáo dục học sinh chưa ngoan khi ăn, ngủ</w:t>
      </w:r>
    </w:p>
    <w:p w14:paraId="03ED6B9A" w14:textId="70A427B9" w:rsidR="000A69EE" w:rsidRPr="00F97DEB" w:rsidRDefault="000A69EE" w:rsidP="00BD2C2C">
      <w:pPr>
        <w:spacing w:before="60" w:after="60" w:line="300" w:lineRule="auto"/>
        <w:ind w:firstLine="567"/>
        <w:rPr>
          <w:rFonts w:eastAsia="Times New Roman"/>
          <w:color w:val="000000"/>
          <w:szCs w:val="28"/>
          <w:lang w:val="it-IT"/>
        </w:rPr>
      </w:pPr>
      <w:r w:rsidRPr="00F97DEB">
        <w:rPr>
          <w:rFonts w:eastAsia="Times New Roman"/>
          <w:color w:val="000000"/>
          <w:szCs w:val="28"/>
          <w:lang w:val="it-IT"/>
        </w:rPr>
        <w:t xml:space="preserve">- Nếu có vấn đề gì vướng mắc phải báo cáo với </w:t>
      </w:r>
      <w:r w:rsidR="00344DB0">
        <w:rPr>
          <w:rFonts w:eastAsia="Times New Roman"/>
          <w:color w:val="000000"/>
          <w:szCs w:val="28"/>
          <w:lang w:val="it-IT"/>
        </w:rPr>
        <w:t>BGH</w:t>
      </w:r>
      <w:r w:rsidRPr="00F97DEB">
        <w:rPr>
          <w:rFonts w:eastAsia="Times New Roman"/>
          <w:color w:val="000000"/>
          <w:szCs w:val="28"/>
          <w:lang w:val="it-IT"/>
        </w:rPr>
        <w:t xml:space="preserve"> trực.</w:t>
      </w:r>
    </w:p>
    <w:p w14:paraId="4645AEAA" w14:textId="3AAED3ED" w:rsidR="00692FCF" w:rsidRDefault="00692FCF" w:rsidP="00BD2C2C">
      <w:pPr>
        <w:spacing w:before="60" w:after="60" w:line="300" w:lineRule="auto"/>
        <w:ind w:firstLine="567"/>
        <w:rPr>
          <w:color w:val="000000"/>
          <w:szCs w:val="28"/>
          <w:lang w:val="it-IT"/>
        </w:rPr>
      </w:pPr>
      <w:r w:rsidRPr="00F97DEB">
        <w:rPr>
          <w:color w:val="000000"/>
          <w:szCs w:val="28"/>
          <w:lang w:val="it-IT"/>
        </w:rPr>
        <w:t>- Các đồng chí giáo viên trông trưa chịu trách nhiệm về lớp bán trú đó về mọi phương diện theo quy định.</w:t>
      </w:r>
    </w:p>
    <w:p w14:paraId="043CA78C" w14:textId="3CA14B98" w:rsidR="002A4426" w:rsidRPr="00F97DEB" w:rsidRDefault="002A4426" w:rsidP="00BD2C2C">
      <w:pPr>
        <w:spacing w:before="60" w:after="60" w:line="300" w:lineRule="auto"/>
        <w:ind w:firstLine="567"/>
        <w:rPr>
          <w:color w:val="000000"/>
          <w:szCs w:val="28"/>
          <w:lang w:val="it-IT"/>
        </w:rPr>
      </w:pPr>
      <w:r>
        <w:rPr>
          <w:color w:val="000000"/>
          <w:szCs w:val="28"/>
          <w:lang w:val="it-IT"/>
        </w:rPr>
        <w:lastRenderedPageBreak/>
        <w:t>- Tham gia kiểm tra ATTP tại bếp ăn theo sự phân công.</w:t>
      </w:r>
    </w:p>
    <w:p w14:paraId="25AD8097" w14:textId="07F69498" w:rsidR="00692FCF" w:rsidRPr="00F97DEB" w:rsidRDefault="00E0266B" w:rsidP="00BD2C2C">
      <w:pPr>
        <w:spacing w:before="60" w:after="60" w:line="300" w:lineRule="auto"/>
        <w:ind w:firstLine="567"/>
        <w:rPr>
          <w:b/>
          <w:i/>
          <w:color w:val="000000"/>
          <w:szCs w:val="28"/>
        </w:rPr>
      </w:pPr>
      <w:r w:rsidRPr="00FD21B2">
        <w:rPr>
          <w:b/>
          <w:color w:val="000000"/>
          <w:szCs w:val="28"/>
        </w:rPr>
        <w:t>2.</w:t>
      </w:r>
      <w:r w:rsidR="0061097E">
        <w:rPr>
          <w:b/>
          <w:color w:val="000000"/>
          <w:szCs w:val="28"/>
        </w:rPr>
        <w:t>5</w:t>
      </w:r>
      <w:r w:rsidR="00FD21B2">
        <w:rPr>
          <w:b/>
          <w:i/>
          <w:color w:val="000000"/>
          <w:szCs w:val="28"/>
        </w:rPr>
        <w:t xml:space="preserve"> </w:t>
      </w:r>
      <w:r w:rsidR="00344DB0">
        <w:rPr>
          <w:b/>
          <w:i/>
          <w:color w:val="000000"/>
          <w:szCs w:val="28"/>
        </w:rPr>
        <w:t>Ban kiểm tra nội bộ</w:t>
      </w:r>
    </w:p>
    <w:p w14:paraId="0C2AE9FE" w14:textId="77777777" w:rsidR="00692FCF" w:rsidRPr="00F97DEB" w:rsidRDefault="00692FCF" w:rsidP="00BD2C2C">
      <w:pPr>
        <w:spacing w:before="60" w:after="60" w:line="300" w:lineRule="auto"/>
        <w:ind w:firstLine="567"/>
        <w:rPr>
          <w:color w:val="000000"/>
          <w:szCs w:val="28"/>
        </w:rPr>
      </w:pPr>
      <w:r w:rsidRPr="00F97DEB">
        <w:rPr>
          <w:color w:val="000000"/>
          <w:szCs w:val="28"/>
        </w:rPr>
        <w:t>- Phối hợp với ban chỉ đạo tổ bán trú kiểm tra giám nề nếp, ATTP, chất lượng bữa ăn... trong quá trình triển khai hoạt động bán trú tại nhà trường.</w:t>
      </w:r>
    </w:p>
    <w:p w14:paraId="655F642D" w14:textId="76DB7874" w:rsidR="00692FCF" w:rsidRPr="00F97DEB" w:rsidRDefault="00E0266B" w:rsidP="00BD2C2C">
      <w:pPr>
        <w:spacing w:before="60" w:after="60" w:line="300" w:lineRule="auto"/>
        <w:ind w:firstLine="567"/>
        <w:rPr>
          <w:b/>
          <w:i/>
          <w:color w:val="000000"/>
          <w:szCs w:val="28"/>
        </w:rPr>
      </w:pPr>
      <w:r>
        <w:rPr>
          <w:color w:val="000000"/>
          <w:szCs w:val="28"/>
        </w:rPr>
        <w:t>2.</w:t>
      </w:r>
      <w:r w:rsidR="0061097E">
        <w:rPr>
          <w:color w:val="000000"/>
          <w:szCs w:val="28"/>
        </w:rPr>
        <w:t>6</w:t>
      </w:r>
      <w:r w:rsidR="00692FCF" w:rsidRPr="00F97DEB">
        <w:rPr>
          <w:b/>
          <w:i/>
          <w:color w:val="000000"/>
          <w:szCs w:val="28"/>
          <w:lang w:val="vi-VN"/>
        </w:rPr>
        <w:t xml:space="preserve"> Nhân viên y tế:</w:t>
      </w:r>
    </w:p>
    <w:p w14:paraId="17930750" w14:textId="77777777" w:rsidR="00692FCF" w:rsidRPr="00F97DEB" w:rsidRDefault="00692FCF" w:rsidP="00BD2C2C">
      <w:pPr>
        <w:spacing w:before="60" w:after="60" w:line="300" w:lineRule="auto"/>
        <w:ind w:firstLine="567"/>
        <w:rPr>
          <w:color w:val="000000"/>
          <w:szCs w:val="28"/>
        </w:rPr>
      </w:pPr>
      <w:r w:rsidRPr="00F97DEB">
        <w:rPr>
          <w:color w:val="000000"/>
          <w:szCs w:val="28"/>
        </w:rPr>
        <w:t xml:space="preserve">- Kiểm tra hồ sơ pháp lý của công ty: các thực phẩm về đảm bảo ATTP. </w:t>
      </w:r>
    </w:p>
    <w:p w14:paraId="7E8C504A" w14:textId="77777777" w:rsidR="000A69EE" w:rsidRPr="00F97DEB" w:rsidRDefault="00692FCF" w:rsidP="00BD2C2C">
      <w:pPr>
        <w:spacing w:before="60" w:after="60" w:line="300" w:lineRule="auto"/>
        <w:ind w:firstLine="567"/>
        <w:rPr>
          <w:rFonts w:eastAsia="Times New Roman"/>
          <w:color w:val="000000"/>
          <w:szCs w:val="28"/>
          <w:lang w:val="vi-VN"/>
        </w:rPr>
      </w:pPr>
      <w:r w:rsidRPr="00F97DEB">
        <w:rPr>
          <w:color w:val="000000"/>
          <w:szCs w:val="28"/>
        </w:rPr>
        <w:t>-</w:t>
      </w:r>
      <w:r w:rsidRPr="00F97DEB">
        <w:rPr>
          <w:color w:val="000000"/>
          <w:szCs w:val="28"/>
          <w:lang w:val="vi-VN"/>
        </w:rPr>
        <w:t xml:space="preserve"> </w:t>
      </w:r>
      <w:r w:rsidRPr="00F97DEB">
        <w:rPr>
          <w:color w:val="000000"/>
          <w:szCs w:val="28"/>
        </w:rPr>
        <w:t>C</w:t>
      </w:r>
      <w:r w:rsidRPr="00F97DEB">
        <w:rPr>
          <w:color w:val="000000"/>
          <w:szCs w:val="28"/>
          <w:lang w:val="vi-VN"/>
        </w:rPr>
        <w:t>ó trách nhiệm kiểm tra khẩu phần dinh dưỡng (Hàm lượng calo) hàng ngày thông qua thực đơ</w:t>
      </w:r>
      <w:r w:rsidR="000A69EE" w:rsidRPr="00F97DEB">
        <w:rPr>
          <w:color w:val="000000"/>
          <w:szCs w:val="28"/>
          <w:lang w:val="vi-VN"/>
        </w:rPr>
        <w:t>n;</w:t>
      </w:r>
      <w:r w:rsidRPr="00F97DEB">
        <w:rPr>
          <w:color w:val="000000"/>
          <w:szCs w:val="28"/>
          <w:lang w:val="vi-VN"/>
        </w:rPr>
        <w:t xml:space="preserve"> </w:t>
      </w:r>
      <w:r w:rsidR="000A69EE" w:rsidRPr="00F97DEB">
        <w:rPr>
          <w:rFonts w:eastAsia="Times New Roman"/>
          <w:color w:val="000000"/>
          <w:szCs w:val="28"/>
          <w:lang w:val="vi-VN"/>
        </w:rPr>
        <w:t xml:space="preserve">trao đổi phối kết hợp với công ty để công ty thực hiện thực đơn theo yêu cầu của nhà trường nhằm đáp ứng phần nào sở thích khẩu vị của các con </w:t>
      </w:r>
      <w:r w:rsidR="000A69EE" w:rsidRPr="00F97DEB">
        <w:rPr>
          <w:rFonts w:eastAsia="Times New Roman"/>
          <w:color w:val="000000"/>
          <w:szCs w:val="28"/>
        </w:rPr>
        <w:t>HS</w:t>
      </w:r>
      <w:r w:rsidR="000A69EE" w:rsidRPr="00F97DEB">
        <w:rPr>
          <w:rFonts w:eastAsia="Times New Roman"/>
          <w:color w:val="000000"/>
          <w:szCs w:val="28"/>
          <w:lang w:val="vi-VN"/>
        </w:rPr>
        <w:t xml:space="preserve"> theo đặc trưng từng địa phương. Việc xây dựng bữa ăn sao cho hài hoà, đảm bảo đủ chất, phù hợp với khẩu vị của đại đa số học sinh. </w:t>
      </w:r>
    </w:p>
    <w:p w14:paraId="67F12AFB" w14:textId="77777777" w:rsidR="000A69EE" w:rsidRDefault="000A69EE" w:rsidP="00BD2C2C">
      <w:pPr>
        <w:spacing w:before="60" w:after="60" w:line="300" w:lineRule="auto"/>
        <w:rPr>
          <w:rFonts w:eastAsia="Times New Roman"/>
          <w:color w:val="000000"/>
          <w:szCs w:val="28"/>
          <w:lang w:val="vi-VN"/>
        </w:rPr>
      </w:pPr>
      <w:r w:rsidRPr="00F97DEB">
        <w:rPr>
          <w:rFonts w:eastAsia="Times New Roman"/>
          <w:color w:val="000000"/>
          <w:szCs w:val="28"/>
        </w:rPr>
        <w:t xml:space="preserve">       - </w:t>
      </w:r>
      <w:r w:rsidRPr="00F97DEB">
        <w:rPr>
          <w:rFonts w:eastAsia="Times New Roman"/>
          <w:color w:val="000000"/>
          <w:szCs w:val="28"/>
          <w:lang w:val="vi-VN"/>
        </w:rPr>
        <w:t xml:space="preserve">Đồng thời thường xuyên kiểm tra </w:t>
      </w:r>
      <w:r w:rsidRPr="00F97DEB">
        <w:rPr>
          <w:rFonts w:eastAsia="Times New Roman"/>
          <w:color w:val="000000"/>
          <w:szCs w:val="28"/>
        </w:rPr>
        <w:t>th</w:t>
      </w:r>
      <w:r w:rsidRPr="00F97DEB">
        <w:rPr>
          <w:rFonts w:eastAsia="Times New Roman"/>
          <w:color w:val="000000"/>
          <w:szCs w:val="28"/>
          <w:lang w:val="vi-VN"/>
        </w:rPr>
        <w:t>ực tế hàng ngày về: vệ sinh ATTP, VS phòng ăn,</w:t>
      </w:r>
      <w:r w:rsidR="00592653">
        <w:rPr>
          <w:rFonts w:eastAsia="Times New Roman"/>
          <w:color w:val="000000"/>
          <w:szCs w:val="28"/>
        </w:rPr>
        <w:t xml:space="preserve">Vệ sinh khu vệ sinh của HS bán trú, </w:t>
      </w:r>
      <w:r w:rsidRPr="00F97DEB">
        <w:rPr>
          <w:rFonts w:eastAsia="Times New Roman"/>
          <w:color w:val="000000"/>
          <w:szCs w:val="28"/>
          <w:lang w:val="vi-VN"/>
        </w:rPr>
        <w:t xml:space="preserve">đôn đốc tổ phục vụ và học sinh thực hiện vệ sinh an toàn. </w:t>
      </w:r>
    </w:p>
    <w:p w14:paraId="2A0AC204" w14:textId="4FB92994" w:rsidR="0001284B" w:rsidRPr="00614D13" w:rsidRDefault="0001284B" w:rsidP="00BD2C2C">
      <w:pPr>
        <w:tabs>
          <w:tab w:val="num" w:pos="0"/>
        </w:tabs>
        <w:spacing w:before="60" w:after="60" w:line="300" w:lineRule="auto"/>
        <w:ind w:firstLine="567"/>
        <w:rPr>
          <w:color w:val="000000"/>
          <w:szCs w:val="28"/>
        </w:rPr>
      </w:pPr>
      <w:r>
        <w:rPr>
          <w:color w:val="000000"/>
          <w:szCs w:val="28"/>
        </w:rPr>
        <w:t xml:space="preserve">- Trực y tế </w:t>
      </w:r>
      <w:r w:rsidR="00614D13">
        <w:rPr>
          <w:color w:val="000000"/>
          <w:szCs w:val="28"/>
        </w:rPr>
        <w:t xml:space="preserve">thời gian </w:t>
      </w:r>
      <w:r>
        <w:rPr>
          <w:color w:val="000000"/>
          <w:szCs w:val="28"/>
        </w:rPr>
        <w:t>bán trú</w:t>
      </w:r>
      <w:r w:rsidR="00614D13">
        <w:rPr>
          <w:color w:val="000000"/>
          <w:szCs w:val="28"/>
        </w:rPr>
        <w:t>.</w:t>
      </w:r>
    </w:p>
    <w:p w14:paraId="79C1DD54" w14:textId="5CA20C27" w:rsidR="00570A60" w:rsidRPr="00570A60" w:rsidRDefault="00692FCF" w:rsidP="00BD2C2C">
      <w:pPr>
        <w:tabs>
          <w:tab w:val="num" w:pos="0"/>
        </w:tabs>
        <w:spacing w:before="60" w:after="60" w:line="300" w:lineRule="auto"/>
        <w:ind w:firstLine="567"/>
        <w:rPr>
          <w:color w:val="000000"/>
          <w:szCs w:val="28"/>
        </w:rPr>
      </w:pPr>
      <w:r w:rsidRPr="00F97DEB">
        <w:rPr>
          <w:color w:val="000000"/>
          <w:szCs w:val="28"/>
        </w:rPr>
        <w:t xml:space="preserve"> - </w:t>
      </w:r>
      <w:r w:rsidRPr="00F97DEB">
        <w:rPr>
          <w:color w:val="000000"/>
          <w:szCs w:val="28"/>
          <w:lang w:val="vi-VN"/>
        </w:rPr>
        <w:t>Lưu thức ăn 24/24h theo quy định.</w:t>
      </w:r>
    </w:p>
    <w:p w14:paraId="1D54E377" w14:textId="2C53926E" w:rsidR="00D00965" w:rsidRPr="00F97DEB" w:rsidRDefault="00E0266B" w:rsidP="00BD2C2C">
      <w:pPr>
        <w:tabs>
          <w:tab w:val="num" w:pos="0"/>
        </w:tabs>
        <w:spacing w:before="60" w:after="60" w:line="300" w:lineRule="auto"/>
        <w:ind w:firstLine="567"/>
        <w:rPr>
          <w:b/>
          <w:i/>
          <w:color w:val="000000"/>
          <w:szCs w:val="28"/>
        </w:rPr>
      </w:pPr>
      <w:r>
        <w:rPr>
          <w:b/>
          <w:i/>
          <w:color w:val="000000"/>
          <w:szCs w:val="28"/>
        </w:rPr>
        <w:t>2.</w:t>
      </w:r>
      <w:r w:rsidR="0061097E">
        <w:rPr>
          <w:b/>
          <w:i/>
          <w:color w:val="000000"/>
          <w:szCs w:val="28"/>
        </w:rPr>
        <w:t>7</w:t>
      </w:r>
      <w:r w:rsidR="00692FCF" w:rsidRPr="00F97DEB">
        <w:rPr>
          <w:b/>
          <w:i/>
          <w:color w:val="000000"/>
          <w:szCs w:val="28"/>
        </w:rPr>
        <w:t xml:space="preserve"> Đại diện CMHS</w:t>
      </w:r>
    </w:p>
    <w:p w14:paraId="5CA7211F" w14:textId="6E8371CA" w:rsidR="00692FCF" w:rsidRPr="00F97DEB" w:rsidRDefault="00692FCF" w:rsidP="00BD2C2C">
      <w:pPr>
        <w:tabs>
          <w:tab w:val="num" w:pos="0"/>
        </w:tabs>
        <w:spacing w:before="60" w:after="60" w:line="300" w:lineRule="auto"/>
        <w:ind w:firstLine="567"/>
        <w:rPr>
          <w:color w:val="000000"/>
          <w:szCs w:val="28"/>
        </w:rPr>
      </w:pPr>
      <w:r w:rsidRPr="00F97DEB">
        <w:rPr>
          <w:color w:val="000000"/>
          <w:szCs w:val="28"/>
        </w:rPr>
        <w:t>- Cùng với nhà trường giám sát chất lượng bữa ăn, công tác VSATTP... của bữa ăn bán trú tại trường.</w:t>
      </w:r>
    </w:p>
    <w:p w14:paraId="12AE9AC0" w14:textId="2615AAC9" w:rsidR="00692FCF" w:rsidRPr="00F97DEB" w:rsidRDefault="00E0266B" w:rsidP="00BD2C2C">
      <w:pPr>
        <w:tabs>
          <w:tab w:val="num" w:pos="0"/>
        </w:tabs>
        <w:spacing w:before="60" w:after="60" w:line="300" w:lineRule="auto"/>
        <w:ind w:firstLine="567"/>
        <w:rPr>
          <w:b/>
          <w:i/>
          <w:color w:val="000000"/>
          <w:szCs w:val="28"/>
        </w:rPr>
      </w:pPr>
      <w:r>
        <w:rPr>
          <w:b/>
          <w:i/>
          <w:color w:val="000000"/>
          <w:szCs w:val="28"/>
        </w:rPr>
        <w:t>2.</w:t>
      </w:r>
      <w:r w:rsidR="0061097E">
        <w:rPr>
          <w:b/>
          <w:i/>
          <w:color w:val="000000"/>
          <w:szCs w:val="28"/>
        </w:rPr>
        <w:t>8</w:t>
      </w:r>
      <w:r w:rsidR="00692FCF" w:rsidRPr="00F97DEB">
        <w:rPr>
          <w:b/>
          <w:i/>
          <w:color w:val="000000"/>
          <w:szCs w:val="28"/>
        </w:rPr>
        <w:t xml:space="preserve">  Đ/c Bảo vệ</w:t>
      </w:r>
    </w:p>
    <w:p w14:paraId="4F736E39" w14:textId="77777777" w:rsidR="00692FCF" w:rsidRPr="00F97DEB" w:rsidRDefault="00692FCF" w:rsidP="00BD2C2C">
      <w:pPr>
        <w:tabs>
          <w:tab w:val="num" w:pos="0"/>
        </w:tabs>
        <w:spacing w:before="60" w:after="60" w:line="300" w:lineRule="auto"/>
        <w:ind w:firstLine="567"/>
        <w:rPr>
          <w:color w:val="000000"/>
          <w:szCs w:val="28"/>
        </w:rPr>
      </w:pPr>
      <w:r w:rsidRPr="00F97DEB">
        <w:rPr>
          <w:color w:val="000000"/>
          <w:szCs w:val="28"/>
        </w:rPr>
        <w:t>-</w:t>
      </w:r>
      <w:r w:rsidRPr="00F97DEB">
        <w:rPr>
          <w:color w:val="000000"/>
          <w:szCs w:val="28"/>
          <w:lang w:val="vi-VN"/>
        </w:rPr>
        <w:t xml:space="preserve"> </w:t>
      </w:r>
      <w:r w:rsidRPr="00F97DEB">
        <w:rPr>
          <w:color w:val="000000"/>
          <w:szCs w:val="28"/>
        </w:rPr>
        <w:t>C</w:t>
      </w:r>
      <w:r w:rsidRPr="00F97DEB">
        <w:rPr>
          <w:color w:val="000000"/>
          <w:szCs w:val="28"/>
          <w:lang w:val="vi-VN"/>
        </w:rPr>
        <w:t xml:space="preserve">ó trách nhiệm bảo vệ an toàn tuyệt đối cơ sở vật chất, an ninh nhà trường theo quy định. </w:t>
      </w:r>
    </w:p>
    <w:p w14:paraId="1A585C92" w14:textId="44FB0F36" w:rsidR="00692FCF" w:rsidRPr="00F97DEB" w:rsidRDefault="00692FCF" w:rsidP="00BD2C2C">
      <w:pPr>
        <w:tabs>
          <w:tab w:val="num" w:pos="0"/>
        </w:tabs>
        <w:spacing w:before="60" w:after="60" w:line="300" w:lineRule="auto"/>
        <w:ind w:firstLine="567"/>
        <w:rPr>
          <w:color w:val="000000"/>
          <w:szCs w:val="28"/>
        </w:rPr>
      </w:pPr>
      <w:r w:rsidRPr="00F97DEB">
        <w:rPr>
          <w:color w:val="000000"/>
          <w:szCs w:val="28"/>
        </w:rPr>
        <w:t>-</w:t>
      </w:r>
      <w:r w:rsidRPr="00F97DEB">
        <w:rPr>
          <w:color w:val="000000"/>
          <w:szCs w:val="28"/>
          <w:lang w:val="vi-VN"/>
        </w:rPr>
        <w:t xml:space="preserve"> Cùng </w:t>
      </w:r>
      <w:r w:rsidRPr="00F97DEB">
        <w:rPr>
          <w:color w:val="000000"/>
          <w:szCs w:val="28"/>
        </w:rPr>
        <w:t>nhà trường tham gia</w:t>
      </w:r>
      <w:r w:rsidRPr="00F97DEB">
        <w:rPr>
          <w:color w:val="000000"/>
          <w:szCs w:val="28"/>
          <w:lang w:val="vi-VN"/>
        </w:rPr>
        <w:t xml:space="preserve"> quản lý </w:t>
      </w:r>
      <w:r w:rsidR="00F95794">
        <w:rPr>
          <w:color w:val="000000"/>
          <w:szCs w:val="28"/>
        </w:rPr>
        <w:t>HS</w:t>
      </w:r>
      <w:r w:rsidRPr="00F97DEB">
        <w:rPr>
          <w:color w:val="000000"/>
          <w:szCs w:val="28"/>
          <w:lang w:val="vi-VN"/>
        </w:rPr>
        <w:t xml:space="preserve"> trong</w:t>
      </w:r>
      <w:r w:rsidRPr="00F97DEB">
        <w:rPr>
          <w:color w:val="000000"/>
          <w:szCs w:val="28"/>
        </w:rPr>
        <w:t xml:space="preserve">  thời gian nghỉ trưa tại trường.</w:t>
      </w:r>
    </w:p>
    <w:p w14:paraId="4AE41B0A" w14:textId="77777777" w:rsidR="00692FCF" w:rsidRPr="00F97DEB" w:rsidRDefault="00692FCF" w:rsidP="00BD2C2C">
      <w:pPr>
        <w:tabs>
          <w:tab w:val="num" w:pos="0"/>
        </w:tabs>
        <w:spacing w:before="60" w:after="60" w:line="300" w:lineRule="auto"/>
        <w:ind w:firstLine="567"/>
        <w:rPr>
          <w:color w:val="000000"/>
          <w:szCs w:val="28"/>
        </w:rPr>
      </w:pPr>
      <w:r w:rsidRPr="00F97DEB">
        <w:rPr>
          <w:color w:val="000000"/>
          <w:szCs w:val="28"/>
        </w:rPr>
        <w:t xml:space="preserve">- </w:t>
      </w:r>
      <w:r w:rsidRPr="00F97DEB">
        <w:rPr>
          <w:color w:val="000000"/>
          <w:szCs w:val="28"/>
          <w:lang w:val="vi-VN"/>
        </w:rPr>
        <w:t xml:space="preserve">Đánh trống </w:t>
      </w:r>
      <w:r w:rsidRPr="00F97DEB">
        <w:rPr>
          <w:color w:val="000000"/>
          <w:szCs w:val="28"/>
        </w:rPr>
        <w:t xml:space="preserve"> ra, vào </w:t>
      </w:r>
      <w:r w:rsidRPr="00F97DEB">
        <w:rPr>
          <w:color w:val="000000"/>
          <w:szCs w:val="28"/>
          <w:lang w:val="vi-VN"/>
        </w:rPr>
        <w:t xml:space="preserve">cho học sinh </w:t>
      </w:r>
      <w:r w:rsidRPr="00F97DEB">
        <w:rPr>
          <w:color w:val="000000"/>
          <w:szCs w:val="28"/>
        </w:rPr>
        <w:t>trong giờ nghỉ trưa theo quy định.</w:t>
      </w:r>
    </w:p>
    <w:p w14:paraId="6B14D5CF" w14:textId="77777777" w:rsidR="00692FCF" w:rsidRPr="00F97DEB" w:rsidRDefault="00692FCF" w:rsidP="00BD2C2C">
      <w:pPr>
        <w:tabs>
          <w:tab w:val="num" w:pos="0"/>
        </w:tabs>
        <w:spacing w:before="60" w:after="60" w:line="300" w:lineRule="auto"/>
        <w:ind w:firstLine="567"/>
        <w:rPr>
          <w:b/>
          <w:color w:val="000000"/>
          <w:szCs w:val="28"/>
        </w:rPr>
      </w:pPr>
      <w:r w:rsidRPr="00F97DEB">
        <w:rPr>
          <w:b/>
          <w:color w:val="000000"/>
          <w:szCs w:val="28"/>
        </w:rPr>
        <w:t>3. Kinh phí:</w:t>
      </w:r>
    </w:p>
    <w:p w14:paraId="195B45F6" w14:textId="77777777" w:rsidR="00692FCF" w:rsidRPr="00F97DEB" w:rsidRDefault="00692FCF" w:rsidP="00BD2C2C">
      <w:pPr>
        <w:spacing w:before="60" w:after="60" w:line="300" w:lineRule="auto"/>
        <w:ind w:firstLine="567"/>
        <w:rPr>
          <w:b/>
          <w:i/>
          <w:color w:val="000000"/>
          <w:szCs w:val="28"/>
          <w:lang w:val="pl-PL"/>
        </w:rPr>
      </w:pPr>
      <w:r w:rsidRPr="00F97DEB">
        <w:rPr>
          <w:b/>
          <w:i/>
          <w:color w:val="000000"/>
          <w:szCs w:val="28"/>
        </w:rPr>
        <w:t>3.1. Thu:</w:t>
      </w:r>
      <w:r w:rsidRPr="00F97DEB">
        <w:rPr>
          <w:b/>
          <w:i/>
          <w:color w:val="000000"/>
          <w:szCs w:val="28"/>
          <w:lang w:val="pl-PL"/>
        </w:rPr>
        <w:t xml:space="preserve"> </w:t>
      </w:r>
    </w:p>
    <w:p w14:paraId="5D97A73C" w14:textId="5EFDF90D" w:rsidR="000A69EE" w:rsidRPr="00F97DEB" w:rsidRDefault="00666B5F" w:rsidP="00BD2C2C">
      <w:pPr>
        <w:spacing w:before="60" w:after="60" w:line="300" w:lineRule="auto"/>
        <w:ind w:firstLine="567"/>
        <w:rPr>
          <w:rFonts w:eastAsia="Times New Roman"/>
          <w:color w:val="000000"/>
          <w:szCs w:val="28"/>
        </w:rPr>
      </w:pPr>
      <w:r w:rsidRPr="00F97DEB">
        <w:rPr>
          <w:rFonts w:eastAsia="Times New Roman"/>
          <w:color w:val="000000"/>
          <w:szCs w:val="28"/>
          <w:lang w:val="pl-PL"/>
        </w:rPr>
        <w:t>Bộ phận tài vụ</w:t>
      </w:r>
      <w:r w:rsidR="000A69EE" w:rsidRPr="00F97DEB">
        <w:rPr>
          <w:rFonts w:eastAsia="Times New Roman"/>
          <w:color w:val="000000"/>
          <w:szCs w:val="28"/>
          <w:lang w:val="pl-PL"/>
        </w:rPr>
        <w:t xml:space="preserve"> là người trực tiếp thu tiền bán trú của học sinh từ ngày 5 đến  ngày 10  và nộp cho bộ phận tài vụ từ 11 đến 14 hàng tháng. </w:t>
      </w:r>
      <w:r w:rsidR="000A69EE" w:rsidRPr="00F97DEB">
        <w:rPr>
          <w:rFonts w:eastAsia="Times New Roman"/>
          <w:color w:val="000000"/>
          <w:szCs w:val="28"/>
        </w:rPr>
        <w:t>Thanh q</w:t>
      </w:r>
      <w:r w:rsidRPr="00F97DEB">
        <w:rPr>
          <w:rFonts w:eastAsia="Times New Roman"/>
          <w:color w:val="000000"/>
          <w:szCs w:val="28"/>
        </w:rPr>
        <w:t>uyết toán với tài vụ vào ngày mù</w:t>
      </w:r>
      <w:r w:rsidR="000A69EE" w:rsidRPr="00F97DEB">
        <w:rPr>
          <w:rFonts w:eastAsia="Times New Roman"/>
          <w:color w:val="000000"/>
          <w:szCs w:val="28"/>
        </w:rPr>
        <w:t>ng 5 tháng sau.</w:t>
      </w:r>
    </w:p>
    <w:p w14:paraId="1DF7A3D5" w14:textId="580DD8FC" w:rsidR="0001478C" w:rsidRPr="0001478C" w:rsidRDefault="0001478C" w:rsidP="00BD2C2C">
      <w:pPr>
        <w:spacing w:before="60" w:after="60" w:line="300" w:lineRule="auto"/>
        <w:ind w:firstLine="567"/>
        <w:rPr>
          <w:rFonts w:eastAsia="Times New Roman"/>
          <w:color w:val="000000"/>
          <w:szCs w:val="28"/>
        </w:rPr>
      </w:pPr>
      <w:r w:rsidRPr="0001478C">
        <w:rPr>
          <w:rFonts w:eastAsia="Times New Roman"/>
          <w:color w:val="000000"/>
          <w:szCs w:val="28"/>
        </w:rPr>
        <w:t xml:space="preserve">- Thu tiền mỗi </w:t>
      </w:r>
      <w:r w:rsidR="002A4426">
        <w:rPr>
          <w:rFonts w:eastAsia="Times New Roman"/>
          <w:color w:val="000000"/>
          <w:szCs w:val="28"/>
        </w:rPr>
        <w:t>s</w:t>
      </w:r>
      <w:r w:rsidRPr="0001478C">
        <w:rPr>
          <w:rFonts w:eastAsia="Times New Roman"/>
          <w:color w:val="000000"/>
          <w:szCs w:val="28"/>
        </w:rPr>
        <w:t xml:space="preserve">uất ăn của học sinh </w:t>
      </w:r>
      <w:r w:rsidR="002A4426">
        <w:rPr>
          <w:rFonts w:eastAsia="Times New Roman"/>
          <w:color w:val="000000"/>
          <w:szCs w:val="28"/>
        </w:rPr>
        <w:t>10.</w:t>
      </w:r>
      <w:r w:rsidRPr="0001478C">
        <w:rPr>
          <w:rFonts w:eastAsia="Times New Roman"/>
          <w:color w:val="000000"/>
          <w:szCs w:val="28"/>
        </w:rPr>
        <w:t xml:space="preserve">000đ </w:t>
      </w:r>
      <w:r w:rsidR="002A4426">
        <w:rPr>
          <w:rFonts w:eastAsia="Times New Roman"/>
          <w:color w:val="000000"/>
          <w:szCs w:val="28"/>
        </w:rPr>
        <w:t>(20.000đ thành phố hỗ trợ).</w:t>
      </w:r>
    </w:p>
    <w:p w14:paraId="4054DF98" w14:textId="03936399" w:rsidR="0001478C" w:rsidRPr="0001478C" w:rsidRDefault="0001478C" w:rsidP="00BD2C2C">
      <w:pPr>
        <w:spacing w:before="60" w:after="60" w:line="300" w:lineRule="auto"/>
        <w:ind w:firstLine="567"/>
        <w:rPr>
          <w:rFonts w:eastAsia="Times New Roman"/>
          <w:color w:val="000000"/>
          <w:szCs w:val="28"/>
        </w:rPr>
      </w:pPr>
      <w:r w:rsidRPr="0001478C">
        <w:rPr>
          <w:rFonts w:eastAsia="Times New Roman"/>
          <w:color w:val="000000"/>
          <w:szCs w:val="28"/>
        </w:rPr>
        <w:lastRenderedPageBreak/>
        <w:t xml:space="preserve">- Thu tiền quản lý, phục vụ </w:t>
      </w:r>
      <w:r w:rsidR="001D4458">
        <w:rPr>
          <w:rFonts w:eastAsia="Times New Roman"/>
          <w:color w:val="000000"/>
          <w:szCs w:val="28"/>
        </w:rPr>
        <w:t>bán trú</w:t>
      </w:r>
      <w:r w:rsidRPr="0001478C">
        <w:rPr>
          <w:rFonts w:eastAsia="Times New Roman"/>
          <w:color w:val="000000"/>
          <w:szCs w:val="28"/>
        </w:rPr>
        <w:t xml:space="preserve"> là </w:t>
      </w:r>
      <w:r w:rsidR="008434CF">
        <w:rPr>
          <w:rFonts w:eastAsia="Times New Roman"/>
          <w:color w:val="000000"/>
          <w:szCs w:val="28"/>
        </w:rPr>
        <w:t>2</w:t>
      </w:r>
      <w:r w:rsidR="002A4426">
        <w:rPr>
          <w:rFonts w:eastAsia="Times New Roman"/>
          <w:color w:val="000000"/>
          <w:szCs w:val="28"/>
        </w:rPr>
        <w:t>3</w:t>
      </w:r>
      <w:r w:rsidRPr="0001478C">
        <w:rPr>
          <w:rFonts w:eastAsia="Times New Roman"/>
          <w:color w:val="000000"/>
          <w:szCs w:val="28"/>
        </w:rPr>
        <w:t>0.000đ/ HS /tháng.</w:t>
      </w:r>
    </w:p>
    <w:p w14:paraId="1312B36C" w14:textId="5A055A57" w:rsidR="0001478C" w:rsidRPr="0001478C" w:rsidRDefault="0001478C" w:rsidP="00BD2C2C">
      <w:pPr>
        <w:spacing w:before="60" w:after="60" w:line="300" w:lineRule="auto"/>
        <w:ind w:firstLine="720"/>
        <w:rPr>
          <w:rFonts w:eastAsia="Times New Roman"/>
          <w:i/>
          <w:color w:val="000000"/>
          <w:szCs w:val="28"/>
        </w:rPr>
      </w:pPr>
      <w:r w:rsidRPr="0001478C">
        <w:rPr>
          <w:rFonts w:eastAsia="Times New Roman"/>
          <w:color w:val="000000"/>
          <w:szCs w:val="28"/>
        </w:rPr>
        <w:t xml:space="preserve">* ND thu theo thỏa thuận của phụ huynh học sinh tại buổi họp phụ huynh học sinh đầu năm học. </w:t>
      </w:r>
      <w:r w:rsidRPr="0001478C">
        <w:rPr>
          <w:rFonts w:eastAsia="Times New Roman"/>
          <w:i/>
          <w:color w:val="000000"/>
          <w:szCs w:val="28"/>
        </w:rPr>
        <w:t>( HS tham gia phải có đơn tự nguyện của PHHS)</w:t>
      </w:r>
    </w:p>
    <w:p w14:paraId="4F79EA9C" w14:textId="77777777" w:rsidR="00D00965" w:rsidRPr="00F97DEB" w:rsidRDefault="00692FCF" w:rsidP="00BD2C2C">
      <w:pPr>
        <w:spacing w:before="60" w:after="60" w:line="300" w:lineRule="auto"/>
        <w:rPr>
          <w:b/>
          <w:bCs/>
          <w:i/>
          <w:color w:val="000000"/>
          <w:szCs w:val="28"/>
        </w:rPr>
      </w:pPr>
      <w:r w:rsidRPr="00F97DEB">
        <w:rPr>
          <w:b/>
          <w:bCs/>
          <w:i/>
          <w:color w:val="000000"/>
          <w:szCs w:val="28"/>
        </w:rPr>
        <w:t xml:space="preserve">3.2. Phần Chi </w:t>
      </w:r>
    </w:p>
    <w:p w14:paraId="132A3B3D" w14:textId="77777777" w:rsidR="00692FCF" w:rsidRPr="00F97DEB" w:rsidRDefault="00692FCF" w:rsidP="00BD2C2C">
      <w:pPr>
        <w:spacing w:before="60" w:after="60" w:line="300" w:lineRule="auto"/>
        <w:ind w:firstLine="720"/>
        <w:rPr>
          <w:color w:val="000000"/>
          <w:szCs w:val="28"/>
        </w:rPr>
      </w:pPr>
      <w:r w:rsidRPr="00F97DEB">
        <w:rPr>
          <w:color w:val="000000"/>
          <w:szCs w:val="28"/>
        </w:rPr>
        <w:t>* Chi 100% tiền ăn học sinh trả công ty.</w:t>
      </w:r>
    </w:p>
    <w:p w14:paraId="562F6176" w14:textId="77777777" w:rsidR="000A69EE" w:rsidRPr="00F97DEB" w:rsidRDefault="000A69EE" w:rsidP="00BD2C2C">
      <w:pPr>
        <w:spacing w:before="60" w:after="60" w:line="300" w:lineRule="auto"/>
        <w:ind w:firstLine="720"/>
        <w:rPr>
          <w:rFonts w:eastAsia="Times New Roman"/>
          <w:color w:val="000000"/>
          <w:szCs w:val="28"/>
        </w:rPr>
      </w:pPr>
      <w:r w:rsidRPr="00F97DEB">
        <w:rPr>
          <w:rFonts w:eastAsia="Times New Roman"/>
          <w:color w:val="000000"/>
          <w:szCs w:val="28"/>
        </w:rPr>
        <w:t>* Chi mua sắm CSVC, tiền điện phục vụ bán trú theo thực tế</w:t>
      </w:r>
    </w:p>
    <w:p w14:paraId="72BABE96" w14:textId="77777777" w:rsidR="00692FCF" w:rsidRPr="00F97DEB" w:rsidRDefault="00692FCF" w:rsidP="00BD2C2C">
      <w:pPr>
        <w:spacing w:before="60" w:after="60" w:line="300" w:lineRule="auto"/>
        <w:ind w:firstLine="720"/>
        <w:rPr>
          <w:color w:val="000000"/>
          <w:szCs w:val="28"/>
          <w:lang w:val="pt-BR"/>
        </w:rPr>
      </w:pPr>
      <w:r w:rsidRPr="00F97DEB">
        <w:rPr>
          <w:color w:val="000000"/>
          <w:szCs w:val="28"/>
          <w:lang w:val="pt-BR"/>
        </w:rPr>
        <w:t>Mức chi được thực hiện như sau:</w:t>
      </w:r>
    </w:p>
    <w:p w14:paraId="012E6EB7" w14:textId="3B8E3671" w:rsidR="00692FCF" w:rsidRPr="00F97DEB" w:rsidRDefault="00692FCF" w:rsidP="00BD2C2C">
      <w:pPr>
        <w:tabs>
          <w:tab w:val="left" w:pos="672"/>
          <w:tab w:val="left" w:pos="6840"/>
        </w:tabs>
        <w:spacing w:before="60" w:after="60" w:line="300" w:lineRule="auto"/>
        <w:rPr>
          <w:color w:val="000000"/>
          <w:szCs w:val="28"/>
          <w:lang w:val="pt-BR"/>
        </w:rPr>
      </w:pPr>
      <w:r w:rsidRPr="00F97DEB">
        <w:rPr>
          <w:color w:val="000000"/>
          <w:szCs w:val="28"/>
          <w:lang w:val="pt-BR"/>
        </w:rPr>
        <w:tab/>
        <w:t>+ Mua mới bổ</w:t>
      </w:r>
      <w:r w:rsidR="001D4458">
        <w:rPr>
          <w:color w:val="000000"/>
          <w:szCs w:val="28"/>
          <w:lang w:val="pt-BR"/>
        </w:rPr>
        <w:t xml:space="preserve"> sung</w:t>
      </w:r>
      <w:r w:rsidRPr="00F97DEB">
        <w:rPr>
          <w:color w:val="000000"/>
          <w:szCs w:val="28"/>
          <w:lang w:val="pt-BR"/>
        </w:rPr>
        <w:t xml:space="preserve"> </w:t>
      </w:r>
      <w:r w:rsidR="002003FE">
        <w:rPr>
          <w:color w:val="000000"/>
          <w:szCs w:val="28"/>
          <w:lang w:val="pt-BR"/>
        </w:rPr>
        <w:t xml:space="preserve">mền cho các lớp </w:t>
      </w:r>
      <w:r w:rsidRPr="00F97DEB">
        <w:rPr>
          <w:color w:val="000000"/>
          <w:szCs w:val="28"/>
          <w:lang w:val="pt-BR"/>
        </w:rPr>
        <w:t>bán trú.</w:t>
      </w:r>
      <w:r w:rsidR="002003FE">
        <w:rPr>
          <w:color w:val="000000"/>
          <w:szCs w:val="28"/>
          <w:lang w:val="pt-BR"/>
        </w:rPr>
        <w:t xml:space="preserve">( </w:t>
      </w:r>
      <w:r w:rsidR="002A4426">
        <w:rPr>
          <w:color w:val="000000"/>
          <w:szCs w:val="28"/>
          <w:lang w:val="pt-BR"/>
        </w:rPr>
        <w:t>2</w:t>
      </w:r>
      <w:r w:rsidR="002003FE">
        <w:rPr>
          <w:color w:val="000000"/>
          <w:szCs w:val="28"/>
          <w:lang w:val="pt-BR"/>
        </w:rPr>
        <w:t>9 phòng )</w:t>
      </w:r>
    </w:p>
    <w:p w14:paraId="6D5A1D72" w14:textId="77777777" w:rsidR="002003FE" w:rsidRDefault="00692FCF" w:rsidP="00BD2C2C">
      <w:pPr>
        <w:tabs>
          <w:tab w:val="left" w:pos="672"/>
          <w:tab w:val="left" w:pos="6840"/>
        </w:tabs>
        <w:spacing w:before="60" w:after="60" w:line="300" w:lineRule="auto"/>
        <w:rPr>
          <w:color w:val="000000"/>
          <w:szCs w:val="28"/>
          <w:lang w:val="pt-BR"/>
        </w:rPr>
      </w:pPr>
      <w:r w:rsidRPr="00F97DEB">
        <w:rPr>
          <w:color w:val="000000"/>
          <w:szCs w:val="28"/>
          <w:lang w:val="pt-BR"/>
        </w:rPr>
        <w:tab/>
        <w:t>+ Mua bổ</w:t>
      </w:r>
      <w:r w:rsidR="002003FE">
        <w:rPr>
          <w:color w:val="000000"/>
          <w:szCs w:val="28"/>
          <w:lang w:val="pt-BR"/>
        </w:rPr>
        <w:t xml:space="preserve"> sung chăn cho </w:t>
      </w:r>
      <w:r w:rsidRPr="00F97DEB">
        <w:rPr>
          <w:color w:val="000000"/>
          <w:szCs w:val="28"/>
          <w:lang w:val="pt-BR"/>
        </w:rPr>
        <w:t>học sinh ngủ mùa đông.</w:t>
      </w:r>
    </w:p>
    <w:p w14:paraId="35289CBF" w14:textId="0A150447" w:rsidR="00692FCF" w:rsidRPr="00F97DEB" w:rsidRDefault="002003FE" w:rsidP="00BD2C2C">
      <w:pPr>
        <w:tabs>
          <w:tab w:val="left" w:pos="700"/>
          <w:tab w:val="left" w:pos="4680"/>
          <w:tab w:val="left" w:pos="6840"/>
        </w:tabs>
        <w:spacing w:before="60" w:after="60" w:line="300" w:lineRule="auto"/>
        <w:rPr>
          <w:color w:val="000000"/>
          <w:szCs w:val="28"/>
          <w:lang w:val="pt-BR"/>
        </w:rPr>
      </w:pPr>
      <w:r>
        <w:rPr>
          <w:color w:val="000000"/>
          <w:szCs w:val="28"/>
          <w:lang w:val="pt-BR"/>
        </w:rPr>
        <w:tab/>
      </w:r>
      <w:r w:rsidR="00692FCF" w:rsidRPr="00F97DEB">
        <w:rPr>
          <w:color w:val="000000"/>
          <w:szCs w:val="28"/>
          <w:lang w:val="pt-BR"/>
        </w:rPr>
        <w:t>+ Mua thùng nhựa, chậu nhựa, bàn chải</w:t>
      </w:r>
      <w:r w:rsidR="0061097E">
        <w:rPr>
          <w:color w:val="000000"/>
          <w:szCs w:val="28"/>
          <w:lang w:val="pt-BR"/>
        </w:rPr>
        <w:t>,</w:t>
      </w:r>
      <w:r w:rsidR="00692FCF" w:rsidRPr="00F97DEB">
        <w:rPr>
          <w:color w:val="000000"/>
          <w:szCs w:val="28"/>
          <w:lang w:val="pt-BR"/>
        </w:rPr>
        <w:t xml:space="preserve"> giấy VS, găng tay, ủng..... và các vật dụng phục vụ bán trú khác.</w:t>
      </w:r>
    </w:p>
    <w:p w14:paraId="721213D7" w14:textId="77777777" w:rsidR="00692FCF" w:rsidRPr="00F97DEB" w:rsidRDefault="00692FCF" w:rsidP="00BD2C2C">
      <w:pPr>
        <w:tabs>
          <w:tab w:val="left" w:pos="672"/>
          <w:tab w:val="left" w:pos="6840"/>
        </w:tabs>
        <w:spacing w:before="60" w:after="60" w:line="300" w:lineRule="auto"/>
        <w:rPr>
          <w:color w:val="000000"/>
          <w:szCs w:val="28"/>
          <w:lang w:val="pt-BR"/>
        </w:rPr>
      </w:pPr>
      <w:r w:rsidRPr="00F97DEB">
        <w:rPr>
          <w:color w:val="000000"/>
          <w:szCs w:val="28"/>
          <w:lang w:val="pt-BR"/>
        </w:rPr>
        <w:tab/>
        <w:t>+ Mua bổ sung thay thế và sửa chữa tủ đựng đồ bán trú cho học sinh trên lớp.</w:t>
      </w:r>
    </w:p>
    <w:p w14:paraId="4405A2EE" w14:textId="532990A9" w:rsidR="00692FCF" w:rsidRPr="00F97DEB" w:rsidRDefault="00692FCF" w:rsidP="00BD2C2C">
      <w:pPr>
        <w:tabs>
          <w:tab w:val="left" w:pos="700"/>
          <w:tab w:val="left" w:pos="6840"/>
        </w:tabs>
        <w:spacing w:before="60" w:after="60" w:line="300" w:lineRule="auto"/>
        <w:rPr>
          <w:color w:val="000000"/>
          <w:szCs w:val="28"/>
          <w:lang w:val="pt-BR"/>
        </w:rPr>
      </w:pPr>
      <w:r w:rsidRPr="00F97DEB">
        <w:rPr>
          <w:color w:val="000000"/>
          <w:szCs w:val="28"/>
          <w:lang w:val="pt-BR"/>
        </w:rPr>
        <w:tab/>
        <w:t>+ Dự phòng mua bổ sung CSVC hỏng, mất mát.  (Chi theo thực tế)</w:t>
      </w:r>
    </w:p>
    <w:p w14:paraId="2748566F" w14:textId="77777777" w:rsidR="00246422" w:rsidRPr="00F97DEB" w:rsidRDefault="00692FCF" w:rsidP="00BD2C2C">
      <w:pPr>
        <w:spacing w:before="60" w:after="60" w:line="300" w:lineRule="auto"/>
        <w:rPr>
          <w:color w:val="000000"/>
          <w:szCs w:val="28"/>
        </w:rPr>
      </w:pPr>
      <w:r w:rsidRPr="00F97DEB">
        <w:rPr>
          <w:color w:val="000000"/>
          <w:szCs w:val="28"/>
        </w:rPr>
        <w:t xml:space="preserve">        * Chi 100% số tiền chăm sóc và phục vụ bán trú cho người trực tiếp chăm sóc, cán bộ quản lý, nhân viên phục vụ</w:t>
      </w:r>
      <w:r w:rsidR="00246422" w:rsidRPr="00F97DEB">
        <w:rPr>
          <w:color w:val="000000"/>
          <w:szCs w:val="28"/>
        </w:rPr>
        <w:t xml:space="preserve">. </w:t>
      </w:r>
    </w:p>
    <w:p w14:paraId="1D28AF3A" w14:textId="77777777" w:rsidR="00692FCF" w:rsidRPr="00F97DEB" w:rsidRDefault="00246422" w:rsidP="00BD2C2C">
      <w:pPr>
        <w:spacing w:before="60" w:after="60" w:line="300" w:lineRule="auto"/>
        <w:ind w:firstLine="709"/>
        <w:rPr>
          <w:color w:val="000000"/>
          <w:szCs w:val="28"/>
        </w:rPr>
      </w:pPr>
      <w:r w:rsidRPr="00F97DEB">
        <w:rPr>
          <w:color w:val="000000"/>
          <w:szCs w:val="28"/>
        </w:rPr>
        <w:t>+ Chi 2</w:t>
      </w:r>
      <w:r w:rsidR="002003FE">
        <w:rPr>
          <w:color w:val="000000"/>
          <w:szCs w:val="28"/>
        </w:rPr>
        <w:t>0</w:t>
      </w:r>
      <w:r w:rsidRPr="00F97DEB">
        <w:rPr>
          <w:color w:val="000000"/>
          <w:szCs w:val="28"/>
        </w:rPr>
        <w:t xml:space="preserve"> % tiền phục vụ cho quản lý và nhân viên</w:t>
      </w:r>
      <w:r w:rsidR="00692FCF" w:rsidRPr="00F97DEB">
        <w:rPr>
          <w:color w:val="000000"/>
          <w:szCs w:val="28"/>
        </w:rPr>
        <w:t>.</w:t>
      </w:r>
    </w:p>
    <w:p w14:paraId="3CD701D0" w14:textId="77777777" w:rsidR="00246422" w:rsidRDefault="00246422" w:rsidP="00BD2C2C">
      <w:pPr>
        <w:spacing w:before="60" w:after="60" w:line="300" w:lineRule="auto"/>
        <w:ind w:firstLine="709"/>
        <w:rPr>
          <w:color w:val="000000"/>
          <w:szCs w:val="28"/>
        </w:rPr>
      </w:pPr>
      <w:r w:rsidRPr="00F97DEB">
        <w:rPr>
          <w:color w:val="000000"/>
          <w:szCs w:val="28"/>
        </w:rPr>
        <w:t xml:space="preserve">+ Chi </w:t>
      </w:r>
      <w:r w:rsidR="002003FE">
        <w:rPr>
          <w:color w:val="000000"/>
          <w:szCs w:val="28"/>
        </w:rPr>
        <w:t>80</w:t>
      </w:r>
      <w:r w:rsidRPr="00F97DEB">
        <w:rPr>
          <w:color w:val="000000"/>
          <w:szCs w:val="28"/>
        </w:rPr>
        <w:t>% cho GV, nhân viên trực tiếp trông bán trú.</w:t>
      </w:r>
    </w:p>
    <w:p w14:paraId="1F6D55D1" w14:textId="77777777" w:rsidR="00E0266B" w:rsidRPr="000D4C27" w:rsidRDefault="00E0266B" w:rsidP="00BD2C2C">
      <w:pPr>
        <w:spacing w:before="60" w:after="60" w:line="300" w:lineRule="auto"/>
        <w:ind w:firstLine="567"/>
        <w:rPr>
          <w:b/>
          <w:bCs/>
          <w:iCs/>
        </w:rPr>
      </w:pPr>
      <w:r w:rsidRPr="000D4C27">
        <w:rPr>
          <w:rFonts w:eastAsia="Times New Roman"/>
          <w:b/>
          <w:lang w:val="pt-BR"/>
        </w:rPr>
        <w:t xml:space="preserve">4. </w:t>
      </w:r>
      <w:r w:rsidRPr="000D4C27">
        <w:rPr>
          <w:b/>
          <w:bCs/>
          <w:iCs/>
        </w:rPr>
        <w:t>Quy định đối với họ</w:t>
      </w:r>
      <w:r>
        <w:rPr>
          <w:b/>
          <w:bCs/>
          <w:iCs/>
        </w:rPr>
        <w:t>c sinh ăn, ngủ trưa tại trường</w:t>
      </w:r>
      <w:r w:rsidRPr="000D4C27">
        <w:rPr>
          <w:b/>
          <w:bCs/>
          <w:iCs/>
        </w:rPr>
        <w:t>:</w:t>
      </w:r>
    </w:p>
    <w:p w14:paraId="4081F0D1" w14:textId="77777777" w:rsidR="00E0266B" w:rsidRPr="00F90F42" w:rsidRDefault="00E0266B" w:rsidP="00BD2C2C">
      <w:pPr>
        <w:spacing w:before="60" w:after="60" w:line="300" w:lineRule="auto"/>
        <w:ind w:firstLine="567"/>
      </w:pPr>
      <w:r w:rsidRPr="00F90F42">
        <w:t>- Thực hiệ</w:t>
      </w:r>
      <w:r>
        <w:t xml:space="preserve">n </w:t>
      </w:r>
      <w:r w:rsidRPr="00F90F42">
        <w:t xml:space="preserve">nghiêm túc nội quy giờ sinh hoạt bán trú. </w:t>
      </w:r>
    </w:p>
    <w:p w14:paraId="54005D1D" w14:textId="056E6278" w:rsidR="00E0266B" w:rsidRPr="00F90F42" w:rsidRDefault="00E0266B" w:rsidP="00BD2C2C">
      <w:pPr>
        <w:spacing w:before="60" w:after="60" w:line="300" w:lineRule="auto"/>
        <w:ind w:firstLine="567"/>
      </w:pPr>
      <w:r w:rsidRPr="00F90F42">
        <w:t>- Làm tốt công tác vệ</w:t>
      </w:r>
      <w:r>
        <w:t xml:space="preserve"> sinh như: </w:t>
      </w:r>
      <w:r w:rsidRPr="00F90F42">
        <w:t>Rửa tay bằng xà phòng trước</w:t>
      </w:r>
      <w:r>
        <w:t xml:space="preserve"> khi ăn</w:t>
      </w:r>
      <w:r w:rsidRPr="00F90F42">
        <w:t xml:space="preserve"> và sau khi đi vệ sinh; ít nhất phải ăn hết khẩu phần ăn củ</w:t>
      </w:r>
      <w:r>
        <w:t>a mình; g</w:t>
      </w:r>
      <w:r w:rsidRPr="00F90F42">
        <w:t>iữ trật tự, không nói chuyện, cười đùa và làm mất vệ sinh khi ăn và khi ngủ. Giữ</w:t>
      </w:r>
      <w:r w:rsidR="002A4426">
        <w:t xml:space="preserve"> </w:t>
      </w:r>
      <w:r w:rsidRPr="00F90F42">
        <w:t xml:space="preserve">vệ sinh phòng ăn, </w:t>
      </w:r>
      <w:r w:rsidR="002A4426">
        <w:t xml:space="preserve">phòng </w:t>
      </w:r>
      <w:r w:rsidRPr="00F90F42">
        <w:t>ngủ và vệ sinh cá nhân sạch sẽ, ngăn nắ</w:t>
      </w:r>
      <w:r>
        <w:t>p, b</w:t>
      </w:r>
      <w:r w:rsidRPr="00F90F42">
        <w:t>ỏ rác đúng nơi quy định.</w:t>
      </w:r>
    </w:p>
    <w:p w14:paraId="2D00FD8C" w14:textId="77777777" w:rsidR="00E0266B" w:rsidRPr="00F90F42" w:rsidRDefault="00E0266B" w:rsidP="00BD2C2C">
      <w:pPr>
        <w:spacing w:before="60" w:after="60" w:line="300" w:lineRule="auto"/>
        <w:ind w:firstLine="567"/>
      </w:pPr>
      <w:r w:rsidRPr="00F90F42">
        <w:t>- Bảo vệ tất cả các tài sản trong phòng ăn, phòng ngủ, tài sản của nhà trường tài sản cá nhân và tài sản của các bạn cùng bán trú.</w:t>
      </w:r>
    </w:p>
    <w:p w14:paraId="1A0BBFCD" w14:textId="77777777" w:rsidR="00E0266B" w:rsidRPr="00F90F42" w:rsidRDefault="00E0266B" w:rsidP="00BD2C2C">
      <w:pPr>
        <w:spacing w:before="60" w:after="60" w:line="300" w:lineRule="auto"/>
        <w:ind w:firstLine="567"/>
      </w:pPr>
      <w:r w:rsidRPr="00F90F42">
        <w:t>- T</w:t>
      </w:r>
      <w:r w:rsidRPr="00F90F42">
        <w:rPr>
          <w:lang w:val="vi-VN"/>
        </w:rPr>
        <w:t xml:space="preserve">ự giác sắp xếp gối, chăn </w:t>
      </w:r>
      <w:r w:rsidRPr="00F90F42">
        <w:t xml:space="preserve">gọn gàng </w:t>
      </w:r>
      <w:r w:rsidRPr="00F90F42">
        <w:rPr>
          <w:lang w:val="vi-VN"/>
        </w:rPr>
        <w:t xml:space="preserve">và để vào đúng vị trí </w:t>
      </w:r>
      <w:r w:rsidRPr="00F90F42">
        <w:t>sau khi ngủ dậy.</w:t>
      </w:r>
    </w:p>
    <w:p w14:paraId="4FC9CA14" w14:textId="77777777" w:rsidR="00E0266B" w:rsidRPr="00F90F42" w:rsidRDefault="00E0266B" w:rsidP="00BD2C2C">
      <w:pPr>
        <w:spacing w:before="60" w:after="60" w:line="300" w:lineRule="auto"/>
        <w:ind w:firstLine="567"/>
      </w:pPr>
      <w:r w:rsidRPr="00F90F42">
        <w:t>- Không t</w:t>
      </w:r>
      <w:r w:rsidRPr="00F90F42">
        <w:rPr>
          <w:lang w:val="vi-VN"/>
        </w:rPr>
        <w:t>ự ý</w:t>
      </w:r>
      <w:r w:rsidR="001D4458">
        <w:t xml:space="preserve"> </w:t>
      </w:r>
      <w:r w:rsidRPr="00F90F42">
        <w:t>đi ra ngoài khu vực nhà trường và phòng khác chơi trong gi</w:t>
      </w:r>
      <w:r w:rsidRPr="00F90F42">
        <w:rPr>
          <w:lang w:val="vi-VN"/>
        </w:rPr>
        <w:t>ờ ăn, nghỉ trưa.</w:t>
      </w:r>
      <w:r w:rsidRPr="00F90F42">
        <w:t xml:space="preserve"> Nếu muốn ra ngoài phải xin phép và được sự đồng ý của giáo viên, nhân vi</w:t>
      </w:r>
      <w:r>
        <w:t>ê</w:t>
      </w:r>
      <w:r w:rsidRPr="00F90F42">
        <w:t>n quản lý.</w:t>
      </w:r>
    </w:p>
    <w:p w14:paraId="0B5A3A5C" w14:textId="77777777" w:rsidR="00E0266B" w:rsidRDefault="00E0266B" w:rsidP="00BD2C2C">
      <w:pPr>
        <w:spacing w:before="60" w:after="60" w:line="300" w:lineRule="auto"/>
        <w:ind w:firstLine="567"/>
        <w:rPr>
          <w:rFonts w:eastAsia="Times New Roman"/>
          <w:b/>
          <w:i/>
        </w:rPr>
      </w:pPr>
      <w:r w:rsidRPr="00F90F42">
        <w:lastRenderedPageBreak/>
        <w:t xml:space="preserve">- </w:t>
      </w:r>
      <w:r w:rsidRPr="00F90F42">
        <w:rPr>
          <w:lang w:val="vi-VN"/>
        </w:rPr>
        <w:t>Mọi vấn đề đột xuất phải báo cáo, có ý k</w:t>
      </w:r>
      <w:r w:rsidRPr="00F90F42">
        <w:t>iến</w:t>
      </w:r>
      <w:r w:rsidR="00C85699">
        <w:t xml:space="preserve"> </w:t>
      </w:r>
      <w:r w:rsidRPr="00F90F42">
        <w:t>với Ban giám hiệ</w:t>
      </w:r>
      <w:r>
        <w:t xml:space="preserve">u nhà </w:t>
      </w:r>
      <w:r w:rsidRPr="00F90F42">
        <w:t>trường, giáo viên, nhân viên quản lý.</w:t>
      </w:r>
    </w:p>
    <w:p w14:paraId="1F7D8DC7" w14:textId="4DA7E6CD" w:rsidR="00D00965" w:rsidRDefault="00692FCF" w:rsidP="00BD2C2C">
      <w:pPr>
        <w:spacing w:before="60" w:after="60" w:line="300" w:lineRule="auto"/>
        <w:rPr>
          <w:color w:val="000000"/>
          <w:szCs w:val="28"/>
        </w:rPr>
      </w:pPr>
      <w:r w:rsidRPr="00F97DEB">
        <w:rPr>
          <w:color w:val="000000"/>
          <w:szCs w:val="28"/>
        </w:rPr>
        <w:tab/>
        <w:t xml:space="preserve">Trên đây là kế hoạch triển khai công tác bán trú của nhà trường </w:t>
      </w:r>
      <w:r w:rsidR="00D03508">
        <w:rPr>
          <w:color w:val="000000"/>
          <w:szCs w:val="28"/>
        </w:rPr>
        <w:t xml:space="preserve">thực hiện từ ngày </w:t>
      </w:r>
      <w:r w:rsidR="002003FE">
        <w:rPr>
          <w:color w:val="000000"/>
          <w:szCs w:val="28"/>
        </w:rPr>
        <w:t>5 tháng 9</w:t>
      </w:r>
      <w:r w:rsidR="00D03508">
        <w:rPr>
          <w:color w:val="000000"/>
          <w:szCs w:val="28"/>
        </w:rPr>
        <w:t xml:space="preserve"> năm</w:t>
      </w:r>
      <w:r w:rsidRPr="00F97DEB">
        <w:rPr>
          <w:color w:val="000000"/>
          <w:szCs w:val="28"/>
        </w:rPr>
        <w:t xml:space="preserve"> họ</w:t>
      </w:r>
      <w:r w:rsidR="002003FE">
        <w:rPr>
          <w:color w:val="000000"/>
          <w:szCs w:val="28"/>
        </w:rPr>
        <w:t xml:space="preserve">c </w:t>
      </w:r>
      <w:r w:rsidR="002A4426">
        <w:rPr>
          <w:color w:val="000000"/>
          <w:szCs w:val="28"/>
        </w:rPr>
        <w:t>205-2026</w:t>
      </w:r>
      <w:r w:rsidRPr="00F97DEB">
        <w:rPr>
          <w:color w:val="000000"/>
          <w:szCs w:val="28"/>
        </w:rPr>
        <w:t xml:space="preserve">. Đề nghị các thành viên tham gia công tác bán trú tại trường nghiêm túc thực hiện. </w:t>
      </w:r>
    </w:p>
    <w:tbl>
      <w:tblPr>
        <w:tblW w:w="0" w:type="auto"/>
        <w:tblLook w:val="04A0" w:firstRow="1" w:lastRow="0" w:firstColumn="1" w:lastColumn="0" w:noHBand="0" w:noVBand="1"/>
      </w:tblPr>
      <w:tblGrid>
        <w:gridCol w:w="4700"/>
        <w:gridCol w:w="4705"/>
      </w:tblGrid>
      <w:tr w:rsidR="00D03508" w:rsidRPr="00924FAD" w14:paraId="0F652543" w14:textId="77777777" w:rsidTr="00924FAD">
        <w:trPr>
          <w:trHeight w:val="2574"/>
        </w:trPr>
        <w:tc>
          <w:tcPr>
            <w:tcW w:w="4810" w:type="dxa"/>
          </w:tcPr>
          <w:p w14:paraId="695E030C" w14:textId="14B06EE4" w:rsidR="00D03508" w:rsidRPr="002A4426" w:rsidRDefault="00D03508" w:rsidP="002A4426">
            <w:pPr>
              <w:spacing w:before="60" w:after="60" w:line="240" w:lineRule="auto"/>
              <w:rPr>
                <w:b/>
                <w:bCs/>
                <w:i/>
                <w:color w:val="000000"/>
                <w:szCs w:val="28"/>
              </w:rPr>
            </w:pPr>
            <w:r w:rsidRPr="00924FAD">
              <w:rPr>
                <w:b/>
                <w:bCs/>
                <w:i/>
                <w:color w:val="000000"/>
                <w:szCs w:val="28"/>
                <w:u w:val="single"/>
              </w:rPr>
              <w:t>Nơi nhận</w:t>
            </w:r>
            <w:r w:rsidRPr="00924FAD">
              <w:rPr>
                <w:b/>
                <w:bCs/>
                <w:i/>
                <w:color w:val="000000"/>
                <w:szCs w:val="28"/>
              </w:rPr>
              <w:t xml:space="preserve">:                                                                                   </w:t>
            </w:r>
          </w:p>
          <w:p w14:paraId="56A7E3EF" w14:textId="0E127718" w:rsidR="00D03508" w:rsidRPr="002A4426" w:rsidRDefault="00D03508" w:rsidP="00924FAD">
            <w:pPr>
              <w:spacing w:after="0" w:line="240" w:lineRule="auto"/>
              <w:rPr>
                <w:iCs/>
                <w:color w:val="000000"/>
                <w:sz w:val="24"/>
                <w:szCs w:val="24"/>
              </w:rPr>
            </w:pPr>
            <w:r w:rsidRPr="002A4426">
              <w:rPr>
                <w:iCs/>
                <w:color w:val="000000"/>
                <w:sz w:val="24"/>
                <w:szCs w:val="24"/>
              </w:rPr>
              <w:t xml:space="preserve">- </w:t>
            </w:r>
            <w:r w:rsidR="002A4426" w:rsidRPr="002A4426">
              <w:rPr>
                <w:iCs/>
                <w:color w:val="000000"/>
                <w:sz w:val="24"/>
                <w:szCs w:val="24"/>
              </w:rPr>
              <w:t>CB,GV,NV toàn trường (để thực hiện)</w:t>
            </w:r>
            <w:r w:rsidR="002A4426">
              <w:rPr>
                <w:iCs/>
                <w:color w:val="000000"/>
                <w:sz w:val="24"/>
                <w:szCs w:val="24"/>
              </w:rPr>
              <w:t>;</w:t>
            </w:r>
          </w:p>
          <w:p w14:paraId="01E03C58" w14:textId="77777777" w:rsidR="00D03508" w:rsidRPr="002A4426" w:rsidRDefault="00D03508" w:rsidP="00924FAD">
            <w:pPr>
              <w:spacing w:after="0" w:line="240" w:lineRule="auto"/>
              <w:rPr>
                <w:bCs/>
                <w:iCs/>
                <w:color w:val="000000"/>
                <w:sz w:val="24"/>
                <w:szCs w:val="24"/>
              </w:rPr>
            </w:pPr>
            <w:r w:rsidRPr="002A4426">
              <w:rPr>
                <w:iCs/>
                <w:color w:val="000000"/>
                <w:sz w:val="24"/>
                <w:szCs w:val="24"/>
              </w:rPr>
              <w:t>- Bộ phận tài vụ; Người tham gia bán trú</w:t>
            </w:r>
          </w:p>
          <w:p w14:paraId="12779A65" w14:textId="2D4AB530" w:rsidR="00D03508" w:rsidRPr="00924FAD" w:rsidRDefault="00D03508" w:rsidP="00924FAD">
            <w:pPr>
              <w:spacing w:after="0" w:line="240" w:lineRule="auto"/>
              <w:rPr>
                <w:color w:val="000000"/>
                <w:szCs w:val="28"/>
              </w:rPr>
            </w:pPr>
            <w:r w:rsidRPr="002A4426">
              <w:rPr>
                <w:bCs/>
                <w:iCs/>
                <w:color w:val="000000"/>
                <w:sz w:val="24"/>
                <w:szCs w:val="24"/>
              </w:rPr>
              <w:t>- Lưu VT</w:t>
            </w:r>
            <w:r w:rsidR="00F95794" w:rsidRPr="002A4426">
              <w:rPr>
                <w:bCs/>
                <w:iCs/>
                <w:color w:val="000000"/>
                <w:sz w:val="24"/>
                <w:szCs w:val="24"/>
              </w:rPr>
              <w:t>.</w:t>
            </w:r>
          </w:p>
        </w:tc>
        <w:tc>
          <w:tcPr>
            <w:tcW w:w="4811" w:type="dxa"/>
          </w:tcPr>
          <w:p w14:paraId="116ABE6F" w14:textId="77777777" w:rsidR="00D03508" w:rsidRPr="00924FAD" w:rsidRDefault="00D03508" w:rsidP="00924FAD">
            <w:pPr>
              <w:widowControl w:val="0"/>
              <w:spacing w:line="240" w:lineRule="auto"/>
              <w:jc w:val="center"/>
              <w:rPr>
                <w:b/>
                <w:bCs/>
                <w:color w:val="000000"/>
                <w:szCs w:val="28"/>
              </w:rPr>
            </w:pPr>
            <w:r w:rsidRPr="00924FAD">
              <w:rPr>
                <w:b/>
                <w:bCs/>
                <w:color w:val="000000"/>
                <w:szCs w:val="28"/>
              </w:rPr>
              <w:t>HIỆU TRƯỞNG</w:t>
            </w:r>
          </w:p>
          <w:p w14:paraId="4718531C" w14:textId="77777777" w:rsidR="00D03508" w:rsidRPr="00924FAD" w:rsidRDefault="00D03508" w:rsidP="00924FAD">
            <w:pPr>
              <w:widowControl w:val="0"/>
              <w:spacing w:line="240" w:lineRule="auto"/>
              <w:jc w:val="center"/>
              <w:rPr>
                <w:b/>
                <w:bCs/>
                <w:color w:val="000000"/>
                <w:szCs w:val="28"/>
              </w:rPr>
            </w:pPr>
          </w:p>
          <w:p w14:paraId="0B392826" w14:textId="77777777" w:rsidR="00D03508" w:rsidRPr="00924FAD" w:rsidRDefault="00D03508" w:rsidP="00924FAD">
            <w:pPr>
              <w:widowControl w:val="0"/>
              <w:spacing w:line="240" w:lineRule="auto"/>
              <w:rPr>
                <w:b/>
                <w:bCs/>
                <w:color w:val="000000"/>
                <w:szCs w:val="28"/>
              </w:rPr>
            </w:pPr>
          </w:p>
          <w:p w14:paraId="2AC5FE84" w14:textId="77777777" w:rsidR="00D03508" w:rsidRPr="00924FAD" w:rsidRDefault="00D03508" w:rsidP="00924FAD">
            <w:pPr>
              <w:spacing w:line="240" w:lineRule="auto"/>
              <w:jc w:val="center"/>
              <w:rPr>
                <w:b/>
                <w:color w:val="000000"/>
                <w:szCs w:val="28"/>
              </w:rPr>
            </w:pPr>
            <w:r w:rsidRPr="00924FAD">
              <w:rPr>
                <w:b/>
                <w:color w:val="000000"/>
                <w:szCs w:val="28"/>
              </w:rPr>
              <w:t>Nguyễn Đắc Yên</w:t>
            </w:r>
          </w:p>
          <w:p w14:paraId="08C1D716" w14:textId="77777777" w:rsidR="00D03508" w:rsidRPr="00924FAD" w:rsidRDefault="00D03508" w:rsidP="00924FAD">
            <w:pPr>
              <w:spacing w:before="60" w:after="60" w:line="240" w:lineRule="auto"/>
              <w:rPr>
                <w:color w:val="000000"/>
                <w:szCs w:val="28"/>
              </w:rPr>
            </w:pPr>
          </w:p>
        </w:tc>
      </w:tr>
    </w:tbl>
    <w:p w14:paraId="21A23D0C" w14:textId="1764E7E9" w:rsidR="009D09F9" w:rsidRPr="00F97DEB" w:rsidRDefault="009D09F9" w:rsidP="00F95794">
      <w:pPr>
        <w:spacing w:line="240" w:lineRule="auto"/>
        <w:rPr>
          <w:b/>
          <w:color w:val="000000"/>
          <w:szCs w:val="28"/>
        </w:rPr>
      </w:pPr>
    </w:p>
    <w:sectPr w:rsidR="009D09F9" w:rsidRPr="00F97DEB" w:rsidSect="00F95794">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1B76" w14:textId="77777777" w:rsidR="00EA1ABB" w:rsidRDefault="00EA1ABB">
      <w:pPr>
        <w:spacing w:after="0" w:line="240" w:lineRule="auto"/>
      </w:pPr>
      <w:r>
        <w:separator/>
      </w:r>
    </w:p>
  </w:endnote>
  <w:endnote w:type="continuationSeparator" w:id="0">
    <w:p w14:paraId="06BB5261" w14:textId="77777777" w:rsidR="00EA1ABB" w:rsidRDefault="00EA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4ADE" w14:textId="77777777" w:rsidR="00EA1ABB" w:rsidRDefault="00EA1ABB">
      <w:pPr>
        <w:spacing w:after="0" w:line="240" w:lineRule="auto"/>
      </w:pPr>
      <w:r>
        <w:separator/>
      </w:r>
    </w:p>
  </w:footnote>
  <w:footnote w:type="continuationSeparator" w:id="0">
    <w:p w14:paraId="10B3E83E" w14:textId="77777777" w:rsidR="00EA1ABB" w:rsidRDefault="00EA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0403" w14:textId="77777777" w:rsidR="00F95794" w:rsidRDefault="00F95794">
    <w:pPr>
      <w:pStyle w:val="Header"/>
      <w:jc w:val="center"/>
    </w:pPr>
    <w:r>
      <w:fldChar w:fldCharType="begin"/>
    </w:r>
    <w:r>
      <w:instrText xml:space="preserve"> PAGE   \* MERGEFORMAT </w:instrText>
    </w:r>
    <w:r>
      <w:fldChar w:fldCharType="separate"/>
    </w:r>
    <w:r>
      <w:rPr>
        <w:noProof/>
      </w:rPr>
      <w:t>2</w:t>
    </w:r>
    <w:r>
      <w:rPr>
        <w:noProof/>
      </w:rPr>
      <w:fldChar w:fldCharType="end"/>
    </w:r>
  </w:p>
  <w:p w14:paraId="5B22CF4D" w14:textId="77777777" w:rsidR="00F95794" w:rsidRDefault="00F9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4782"/>
    <w:multiLevelType w:val="hybridMultilevel"/>
    <w:tmpl w:val="B63A8750"/>
    <w:lvl w:ilvl="0" w:tplc="73D0570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2E456B"/>
    <w:multiLevelType w:val="hybridMultilevel"/>
    <w:tmpl w:val="8C32FC50"/>
    <w:lvl w:ilvl="0" w:tplc="6E3C4B0C">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1C192A"/>
    <w:multiLevelType w:val="hybridMultilevel"/>
    <w:tmpl w:val="21A88FC4"/>
    <w:lvl w:ilvl="0" w:tplc="4206743A">
      <w:numFmt w:val="bullet"/>
      <w:lvlText w:val="-"/>
      <w:lvlJc w:val="left"/>
      <w:pPr>
        <w:tabs>
          <w:tab w:val="num" w:pos="360"/>
        </w:tabs>
        <w:ind w:left="360" w:hanging="360"/>
      </w:pPr>
      <w:rPr>
        <w:rFonts w:ascii=".VnTime" w:eastAsia="Times New Roman" w:hAnsi=".VnTime"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70436815">
    <w:abstractNumId w:val="2"/>
  </w:num>
  <w:num w:numId="2" w16cid:durableId="1747914677">
    <w:abstractNumId w:val="0"/>
  </w:num>
  <w:num w:numId="3" w16cid:durableId="115881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F5"/>
    <w:rsid w:val="00006AE8"/>
    <w:rsid w:val="0001284B"/>
    <w:rsid w:val="0001478C"/>
    <w:rsid w:val="00020A55"/>
    <w:rsid w:val="00040458"/>
    <w:rsid w:val="00090C29"/>
    <w:rsid w:val="000A1470"/>
    <w:rsid w:val="000A69EE"/>
    <w:rsid w:val="000B6598"/>
    <w:rsid w:val="00111867"/>
    <w:rsid w:val="00174AFA"/>
    <w:rsid w:val="00191505"/>
    <w:rsid w:val="001A7434"/>
    <w:rsid w:val="001C630C"/>
    <w:rsid w:val="001D4458"/>
    <w:rsid w:val="001D50DC"/>
    <w:rsid w:val="001E38AF"/>
    <w:rsid w:val="002003FE"/>
    <w:rsid w:val="00246422"/>
    <w:rsid w:val="00292EC8"/>
    <w:rsid w:val="002A1876"/>
    <w:rsid w:val="002A4426"/>
    <w:rsid w:val="002C5728"/>
    <w:rsid w:val="002D098A"/>
    <w:rsid w:val="002E726C"/>
    <w:rsid w:val="00304470"/>
    <w:rsid w:val="00340458"/>
    <w:rsid w:val="00344DB0"/>
    <w:rsid w:val="00382A90"/>
    <w:rsid w:val="003844F2"/>
    <w:rsid w:val="0039288E"/>
    <w:rsid w:val="00412F07"/>
    <w:rsid w:val="00414C47"/>
    <w:rsid w:val="004328C2"/>
    <w:rsid w:val="00472F0E"/>
    <w:rsid w:val="00493F3D"/>
    <w:rsid w:val="004C4187"/>
    <w:rsid w:val="004F7FFA"/>
    <w:rsid w:val="00504042"/>
    <w:rsid w:val="0054082A"/>
    <w:rsid w:val="00542200"/>
    <w:rsid w:val="00570A60"/>
    <w:rsid w:val="00592653"/>
    <w:rsid w:val="005A5AD1"/>
    <w:rsid w:val="005C4399"/>
    <w:rsid w:val="005E7174"/>
    <w:rsid w:val="005F5C41"/>
    <w:rsid w:val="0061097E"/>
    <w:rsid w:val="00614D13"/>
    <w:rsid w:val="00634A04"/>
    <w:rsid w:val="00637940"/>
    <w:rsid w:val="00666B5F"/>
    <w:rsid w:val="00692FCF"/>
    <w:rsid w:val="006A17C9"/>
    <w:rsid w:val="006F7EA2"/>
    <w:rsid w:val="00751729"/>
    <w:rsid w:val="007910D2"/>
    <w:rsid w:val="007C0B2D"/>
    <w:rsid w:val="007F03DD"/>
    <w:rsid w:val="007F51AE"/>
    <w:rsid w:val="00803C50"/>
    <w:rsid w:val="00814B60"/>
    <w:rsid w:val="008231D6"/>
    <w:rsid w:val="008434CF"/>
    <w:rsid w:val="0086488C"/>
    <w:rsid w:val="00871671"/>
    <w:rsid w:val="00895EF5"/>
    <w:rsid w:val="008A645D"/>
    <w:rsid w:val="008C3061"/>
    <w:rsid w:val="009116AC"/>
    <w:rsid w:val="00924FAD"/>
    <w:rsid w:val="00936717"/>
    <w:rsid w:val="00946623"/>
    <w:rsid w:val="0095729E"/>
    <w:rsid w:val="00964FB1"/>
    <w:rsid w:val="00993FAD"/>
    <w:rsid w:val="009D09F9"/>
    <w:rsid w:val="00A17E57"/>
    <w:rsid w:val="00A2641F"/>
    <w:rsid w:val="00A26BB2"/>
    <w:rsid w:val="00A73318"/>
    <w:rsid w:val="00AA3BB8"/>
    <w:rsid w:val="00AB4BAA"/>
    <w:rsid w:val="00AD1239"/>
    <w:rsid w:val="00AE36B5"/>
    <w:rsid w:val="00AE52F2"/>
    <w:rsid w:val="00B10028"/>
    <w:rsid w:val="00B20AE2"/>
    <w:rsid w:val="00B23F32"/>
    <w:rsid w:val="00B71529"/>
    <w:rsid w:val="00B71F00"/>
    <w:rsid w:val="00B912A3"/>
    <w:rsid w:val="00BC454C"/>
    <w:rsid w:val="00BC4D79"/>
    <w:rsid w:val="00BD2C2C"/>
    <w:rsid w:val="00C10855"/>
    <w:rsid w:val="00C1245F"/>
    <w:rsid w:val="00C227C8"/>
    <w:rsid w:val="00C457AD"/>
    <w:rsid w:val="00C659F1"/>
    <w:rsid w:val="00C80CA8"/>
    <w:rsid w:val="00C85699"/>
    <w:rsid w:val="00C86E35"/>
    <w:rsid w:val="00CC02E5"/>
    <w:rsid w:val="00CD3CE7"/>
    <w:rsid w:val="00D00965"/>
    <w:rsid w:val="00D03508"/>
    <w:rsid w:val="00D25570"/>
    <w:rsid w:val="00D3536A"/>
    <w:rsid w:val="00D36C2A"/>
    <w:rsid w:val="00D43D94"/>
    <w:rsid w:val="00D476FD"/>
    <w:rsid w:val="00D82CC7"/>
    <w:rsid w:val="00D83BC5"/>
    <w:rsid w:val="00D844C8"/>
    <w:rsid w:val="00DA6810"/>
    <w:rsid w:val="00DE4D9F"/>
    <w:rsid w:val="00DE5CB7"/>
    <w:rsid w:val="00DF31AD"/>
    <w:rsid w:val="00E0266B"/>
    <w:rsid w:val="00E43EA0"/>
    <w:rsid w:val="00E76453"/>
    <w:rsid w:val="00E8565B"/>
    <w:rsid w:val="00E85CDE"/>
    <w:rsid w:val="00E95DF3"/>
    <w:rsid w:val="00EA1ABB"/>
    <w:rsid w:val="00EB3D9A"/>
    <w:rsid w:val="00EC72CD"/>
    <w:rsid w:val="00F46ABF"/>
    <w:rsid w:val="00F95794"/>
    <w:rsid w:val="00F96189"/>
    <w:rsid w:val="00F97DEB"/>
    <w:rsid w:val="00FD21B2"/>
    <w:rsid w:val="00FE2B45"/>
    <w:rsid w:val="00FE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8EFD"/>
  <w15:chartTrackingRefBased/>
  <w15:docId w15:val="{3AAF89EA-1ED8-46C0-B10B-A08A179E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sz w:val="28"/>
      <w:szCs w:val="22"/>
    </w:rPr>
  </w:style>
  <w:style w:type="paragraph" w:styleId="Heading1">
    <w:name w:val="heading 1"/>
    <w:basedOn w:val="Normal"/>
    <w:next w:val="Normal"/>
    <w:link w:val="Heading1Char"/>
    <w:qFormat/>
    <w:pPr>
      <w:keepNext/>
      <w:spacing w:before="240" w:after="60" w:line="240" w:lineRule="auto"/>
      <w:jc w:val="left"/>
      <w:outlineLvl w:val="0"/>
    </w:pPr>
    <w:rPr>
      <w:rFonts w:ascii="Arial" w:eastAsia="Times New Roman"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cs="Arial"/>
      <w:b/>
      <w:bCs/>
      <w:kern w:val="32"/>
      <w:sz w:val="32"/>
      <w:szCs w:val="32"/>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1">
    <w:name w:val="Body Text1"/>
    <w:rPr>
      <w:rFonts w:ascii="Times New Roman" w:hAnsi="Times New Roman" w:cs="Times New Roman"/>
      <w:sz w:val="25"/>
      <w:szCs w:val="25"/>
      <w:u w:val="none"/>
    </w:rPr>
  </w:style>
  <w:style w:type="paragraph" w:styleId="ListParagraph">
    <w:name w:val="List Paragraph"/>
    <w:basedOn w:val="Normal"/>
    <w:uiPriority w:val="34"/>
    <w:qFormat/>
    <w:rsid w:val="00504042"/>
    <w:pPr>
      <w:spacing w:after="160" w:line="259" w:lineRule="auto"/>
      <w:ind w:left="720"/>
      <w:contextualSpacing/>
      <w:jc w:val="lef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3038">
      <w:bodyDiv w:val="1"/>
      <w:marLeft w:val="0"/>
      <w:marRight w:val="0"/>
      <w:marTop w:val="0"/>
      <w:marBottom w:val="0"/>
      <w:divBdr>
        <w:top w:val="none" w:sz="0" w:space="0" w:color="auto"/>
        <w:left w:val="none" w:sz="0" w:space="0" w:color="auto"/>
        <w:bottom w:val="none" w:sz="0" w:space="0" w:color="auto"/>
        <w:right w:val="none" w:sz="0" w:space="0" w:color="auto"/>
      </w:divBdr>
    </w:div>
    <w:div w:id="379134193">
      <w:bodyDiv w:val="1"/>
      <w:marLeft w:val="0"/>
      <w:marRight w:val="0"/>
      <w:marTop w:val="0"/>
      <w:marBottom w:val="0"/>
      <w:divBdr>
        <w:top w:val="none" w:sz="0" w:space="0" w:color="auto"/>
        <w:left w:val="none" w:sz="0" w:space="0" w:color="auto"/>
        <w:bottom w:val="none" w:sz="0" w:space="0" w:color="auto"/>
        <w:right w:val="none" w:sz="0" w:space="0" w:color="auto"/>
      </w:divBdr>
    </w:div>
    <w:div w:id="450327130">
      <w:bodyDiv w:val="1"/>
      <w:marLeft w:val="0"/>
      <w:marRight w:val="0"/>
      <w:marTop w:val="0"/>
      <w:marBottom w:val="0"/>
      <w:divBdr>
        <w:top w:val="none" w:sz="0" w:space="0" w:color="auto"/>
        <w:left w:val="none" w:sz="0" w:space="0" w:color="auto"/>
        <w:bottom w:val="none" w:sz="0" w:space="0" w:color="auto"/>
        <w:right w:val="none" w:sz="0" w:space="0" w:color="auto"/>
      </w:divBdr>
    </w:div>
    <w:div w:id="874343816">
      <w:bodyDiv w:val="1"/>
      <w:marLeft w:val="0"/>
      <w:marRight w:val="0"/>
      <w:marTop w:val="0"/>
      <w:marBottom w:val="0"/>
      <w:divBdr>
        <w:top w:val="none" w:sz="0" w:space="0" w:color="auto"/>
        <w:left w:val="none" w:sz="0" w:space="0" w:color="auto"/>
        <w:bottom w:val="none" w:sz="0" w:space="0" w:color="auto"/>
        <w:right w:val="none" w:sz="0" w:space="0" w:color="auto"/>
      </w:divBdr>
    </w:div>
    <w:div w:id="1021586578">
      <w:bodyDiv w:val="1"/>
      <w:marLeft w:val="0"/>
      <w:marRight w:val="0"/>
      <w:marTop w:val="0"/>
      <w:marBottom w:val="0"/>
      <w:divBdr>
        <w:top w:val="none" w:sz="0" w:space="0" w:color="auto"/>
        <w:left w:val="none" w:sz="0" w:space="0" w:color="auto"/>
        <w:bottom w:val="none" w:sz="0" w:space="0" w:color="auto"/>
        <w:right w:val="none" w:sz="0" w:space="0" w:color="auto"/>
      </w:divBdr>
    </w:div>
    <w:div w:id="1054892781">
      <w:bodyDiv w:val="1"/>
      <w:marLeft w:val="0"/>
      <w:marRight w:val="0"/>
      <w:marTop w:val="0"/>
      <w:marBottom w:val="0"/>
      <w:divBdr>
        <w:top w:val="none" w:sz="0" w:space="0" w:color="auto"/>
        <w:left w:val="none" w:sz="0" w:space="0" w:color="auto"/>
        <w:bottom w:val="none" w:sz="0" w:space="0" w:color="auto"/>
        <w:right w:val="none" w:sz="0" w:space="0" w:color="auto"/>
      </w:divBdr>
    </w:div>
    <w:div w:id="1248223653">
      <w:bodyDiv w:val="1"/>
      <w:marLeft w:val="0"/>
      <w:marRight w:val="0"/>
      <w:marTop w:val="0"/>
      <w:marBottom w:val="0"/>
      <w:divBdr>
        <w:top w:val="none" w:sz="0" w:space="0" w:color="auto"/>
        <w:left w:val="none" w:sz="0" w:space="0" w:color="auto"/>
        <w:bottom w:val="none" w:sz="0" w:space="0" w:color="auto"/>
        <w:right w:val="none" w:sz="0" w:space="0" w:color="auto"/>
      </w:divBdr>
    </w:div>
    <w:div w:id="1259944936">
      <w:bodyDiv w:val="1"/>
      <w:marLeft w:val="0"/>
      <w:marRight w:val="0"/>
      <w:marTop w:val="0"/>
      <w:marBottom w:val="0"/>
      <w:divBdr>
        <w:top w:val="none" w:sz="0" w:space="0" w:color="auto"/>
        <w:left w:val="none" w:sz="0" w:space="0" w:color="auto"/>
        <w:bottom w:val="none" w:sz="0" w:space="0" w:color="auto"/>
        <w:right w:val="none" w:sz="0" w:space="0" w:color="auto"/>
      </w:divBdr>
    </w:div>
    <w:div w:id="1399785706">
      <w:bodyDiv w:val="1"/>
      <w:marLeft w:val="0"/>
      <w:marRight w:val="0"/>
      <w:marTop w:val="0"/>
      <w:marBottom w:val="0"/>
      <w:divBdr>
        <w:top w:val="none" w:sz="0" w:space="0" w:color="auto"/>
        <w:left w:val="none" w:sz="0" w:space="0" w:color="auto"/>
        <w:bottom w:val="none" w:sz="0" w:space="0" w:color="auto"/>
        <w:right w:val="none" w:sz="0" w:space="0" w:color="auto"/>
      </w:divBdr>
    </w:div>
    <w:div w:id="1820267322">
      <w:bodyDiv w:val="1"/>
      <w:marLeft w:val="0"/>
      <w:marRight w:val="0"/>
      <w:marTop w:val="0"/>
      <w:marBottom w:val="0"/>
      <w:divBdr>
        <w:top w:val="none" w:sz="0" w:space="0" w:color="auto"/>
        <w:left w:val="none" w:sz="0" w:space="0" w:color="auto"/>
        <w:bottom w:val="none" w:sz="0" w:space="0" w:color="auto"/>
        <w:right w:val="none" w:sz="0" w:space="0" w:color="auto"/>
      </w:divBdr>
    </w:div>
    <w:div w:id="186157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wnloads\K&#7871;%20hoach%20b&#225;n%20tr&#250;%202017-2018.doc%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432E-97F7-4C36-9922-86A47BD6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Kế hoach bán trú 2017-2018.doc (1)</Template>
  <TotalTime>96</TotalTime>
  <Pages>1</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UBND HUYỆN GIA LÂM</vt:lpstr>
    </vt:vector>
  </TitlesOfParts>
  <Company>Sky123.Org</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GIA LÂM</dc:title>
  <dc:subject/>
  <dc:creator>BaCuong</dc:creator>
  <cp:keywords/>
  <cp:lastModifiedBy>chuc lieu</cp:lastModifiedBy>
  <cp:revision>8</cp:revision>
  <cp:lastPrinted>2022-04-05T05:38:00Z</cp:lastPrinted>
  <dcterms:created xsi:type="dcterms:W3CDTF">2025-08-26T08:36:00Z</dcterms:created>
  <dcterms:modified xsi:type="dcterms:W3CDTF">2025-09-06T04:18:00Z</dcterms:modified>
</cp:coreProperties>
</file>