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F89AD" w14:textId="77777777" w:rsidR="00635E8E" w:rsidRDefault="008133E0" w:rsidP="008133E0">
      <w:pPr>
        <w:pStyle w:val="NormalWeb"/>
        <w:shd w:val="clear" w:color="auto" w:fill="FFFFFF"/>
        <w:spacing w:before="0" w:beforeAutospacing="0" w:after="0" w:afterAutospacing="0"/>
        <w:jc w:val="center"/>
        <w:rPr>
          <w:b/>
          <w:color w:val="212529"/>
          <w:sz w:val="28"/>
          <w:szCs w:val="28"/>
        </w:rPr>
      </w:pPr>
      <w:r w:rsidRPr="008133E0">
        <w:rPr>
          <w:b/>
          <w:color w:val="212529"/>
          <w:sz w:val="28"/>
          <w:szCs w:val="28"/>
        </w:rPr>
        <w:t xml:space="preserve">HỘI THI GIÁO VIÊN DẠY GIỎI CẤP TRƯỜNG </w:t>
      </w:r>
    </w:p>
    <w:p w14:paraId="7077D66D" w14:textId="2ECA70FC" w:rsidR="008133E0" w:rsidRDefault="008133E0" w:rsidP="008133E0">
      <w:pPr>
        <w:pStyle w:val="NormalWeb"/>
        <w:shd w:val="clear" w:color="auto" w:fill="FFFFFF"/>
        <w:spacing w:before="0" w:beforeAutospacing="0" w:after="0" w:afterAutospacing="0"/>
        <w:jc w:val="center"/>
        <w:rPr>
          <w:b/>
          <w:color w:val="212529"/>
          <w:sz w:val="28"/>
          <w:szCs w:val="28"/>
        </w:rPr>
      </w:pPr>
      <w:r w:rsidRPr="008133E0">
        <w:rPr>
          <w:b/>
          <w:color w:val="212529"/>
          <w:sz w:val="28"/>
          <w:szCs w:val="28"/>
        </w:rPr>
        <w:t xml:space="preserve"> KHẲNG ĐỊNH CHẤT LƯỢNG</w:t>
      </w:r>
      <w:r w:rsidR="00635E8E">
        <w:rPr>
          <w:b/>
          <w:color w:val="212529"/>
          <w:sz w:val="28"/>
          <w:szCs w:val="28"/>
        </w:rPr>
        <w:t xml:space="preserve"> - ĐỔI MỚI- SÁNG TẠO</w:t>
      </w:r>
    </w:p>
    <w:p w14:paraId="3DF388BA" w14:textId="77777777" w:rsidR="00635E8E" w:rsidRPr="008133E0" w:rsidRDefault="00635E8E" w:rsidP="008133E0">
      <w:pPr>
        <w:pStyle w:val="NormalWeb"/>
        <w:shd w:val="clear" w:color="auto" w:fill="FFFFFF"/>
        <w:spacing w:before="0" w:beforeAutospacing="0" w:after="0" w:afterAutospacing="0"/>
        <w:jc w:val="center"/>
        <w:rPr>
          <w:b/>
          <w:color w:val="212529"/>
          <w:sz w:val="28"/>
          <w:szCs w:val="28"/>
        </w:rPr>
      </w:pPr>
    </w:p>
    <w:p w14:paraId="406A18D2" w14:textId="77777777" w:rsidR="008133E0" w:rsidRPr="008133E0" w:rsidRDefault="008133E0" w:rsidP="0037615D">
      <w:pPr>
        <w:pStyle w:val="NormalWeb"/>
        <w:shd w:val="clear" w:color="auto" w:fill="FFFFFF"/>
        <w:spacing w:before="0" w:beforeAutospacing="0" w:after="0" w:afterAutospacing="0"/>
        <w:jc w:val="both"/>
        <w:rPr>
          <w:color w:val="212529"/>
          <w:sz w:val="28"/>
          <w:szCs w:val="28"/>
        </w:rPr>
      </w:pPr>
      <w:r w:rsidRPr="008133E0">
        <w:rPr>
          <w:noProof/>
          <w:color w:val="212529"/>
          <w:sz w:val="28"/>
          <w:szCs w:val="28"/>
        </w:rPr>
        <w:drawing>
          <wp:inline distT="0" distB="0" distL="0" distR="0" wp14:anchorId="2041521F" wp14:editId="04F83759">
            <wp:extent cx="151130" cy="151130"/>
            <wp:effectExtent l="0" t="0" r="1270" b="127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8133E0">
        <w:rPr>
          <w:color w:val="212529"/>
          <w:sz w:val="28"/>
          <w:szCs w:val="28"/>
        </w:rPr>
        <w:t xml:space="preserve"> Trong không khí thi đua sôi nổi lập thành tích chào mừng Ngày Nhà giáo Việt Nam 20/11, trường Tiểu học </w:t>
      </w:r>
      <w:r>
        <w:rPr>
          <w:color w:val="212529"/>
          <w:sz w:val="28"/>
          <w:szCs w:val="28"/>
        </w:rPr>
        <w:t>Tiền Phong</w:t>
      </w:r>
      <w:r w:rsidRPr="008133E0">
        <w:rPr>
          <w:color w:val="212529"/>
          <w:sz w:val="28"/>
          <w:szCs w:val="28"/>
        </w:rPr>
        <w:t xml:space="preserve"> đã tổ chức thành công Hội thi Giáo viên dạy giỏi cấp trường năm học 2025 – 2026. Đây là hoạt động chuyên môn thường niên có ý nghĩa sâu sắc, là dịp để các thầy cô thể hiện năng lực, khẳng định tay nghề, đồng thời lan tỏa tinh thần đổi mới, sáng tạo trong giảng dạy.</w:t>
      </w:r>
    </w:p>
    <w:p w14:paraId="414708A1" w14:textId="77777777" w:rsidR="008133E0" w:rsidRPr="008133E0" w:rsidRDefault="008133E0" w:rsidP="0037615D">
      <w:pPr>
        <w:pStyle w:val="NormalWeb"/>
        <w:shd w:val="clear" w:color="auto" w:fill="FFFFFF"/>
        <w:spacing w:before="0" w:beforeAutospacing="0" w:after="0" w:afterAutospacing="0"/>
        <w:jc w:val="both"/>
        <w:rPr>
          <w:color w:val="212529"/>
          <w:sz w:val="28"/>
          <w:szCs w:val="28"/>
        </w:rPr>
      </w:pPr>
      <w:r w:rsidRPr="008133E0">
        <w:rPr>
          <w:noProof/>
          <w:color w:val="212529"/>
          <w:sz w:val="28"/>
          <w:szCs w:val="28"/>
        </w:rPr>
        <w:drawing>
          <wp:inline distT="0" distB="0" distL="0" distR="0" wp14:anchorId="416FFAC5" wp14:editId="7FF41C32">
            <wp:extent cx="151130" cy="151130"/>
            <wp:effectExtent l="0" t="0" r="1270" b="127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8133E0">
        <w:rPr>
          <w:color w:val="212529"/>
          <w:sz w:val="28"/>
          <w:szCs w:val="28"/>
        </w:rPr>
        <w:t> </w:t>
      </w:r>
      <w:r>
        <w:rPr>
          <w:color w:val="212529"/>
          <w:sz w:val="28"/>
          <w:szCs w:val="28"/>
        </w:rPr>
        <w:t xml:space="preserve">Tổ chuyên môn khối 4 đã thực hiện thành công các tiết hội giảng, chuyên đề. </w:t>
      </w:r>
      <w:r w:rsidRPr="008133E0">
        <w:rPr>
          <w:color w:val="212529"/>
          <w:sz w:val="28"/>
          <w:szCs w:val="28"/>
        </w:rPr>
        <w:t>Mỗi tiết dạy là một bức tranh sinh động về trí tuệ và tâm huyết, nơi người thầy trở thành người truyền cảm hứng, khơi dậy niềm say mê học hỏi của học sinh qua những hoạt động phong phú, sáng tạo và gần gũi với thực tiễn, sự đa dạng trong hình thức tổ chức dạy học, hướng đến phát triển phẩm chất và năng lực học sinh.</w:t>
      </w:r>
    </w:p>
    <w:p w14:paraId="2208CF5A" w14:textId="6D0DFAB0" w:rsidR="00E513C3" w:rsidRPr="00E513C3" w:rsidRDefault="00E513C3" w:rsidP="00E513C3">
      <w:pPr>
        <w:pStyle w:val="NormalWeb"/>
        <w:shd w:val="clear" w:color="auto" w:fill="FFFFFF"/>
        <w:spacing w:before="0" w:beforeAutospacing="0" w:after="0" w:afterAutospacing="0"/>
        <w:jc w:val="both"/>
        <w:rPr>
          <w:color w:val="212529"/>
          <w:sz w:val="28"/>
          <w:szCs w:val="28"/>
        </w:rPr>
      </w:pPr>
      <w:r w:rsidRPr="0034678C">
        <w:rPr>
          <w:noProof/>
        </w:rPr>
        <w:drawing>
          <wp:inline distT="0" distB="0" distL="0" distR="0" wp14:anchorId="589625B5" wp14:editId="1331686C">
            <wp:extent cx="151130" cy="151130"/>
            <wp:effectExtent l="0" t="0" r="1270" b="127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color w:val="212529"/>
          <w:sz w:val="28"/>
          <w:szCs w:val="28"/>
        </w:rPr>
        <w:t xml:space="preserve"> Với hình thức tổ chức linh hoạt, ứng dụng</w:t>
      </w:r>
      <w:r w:rsidRPr="008133E0">
        <w:rPr>
          <w:color w:val="212529"/>
          <w:sz w:val="28"/>
          <w:szCs w:val="28"/>
        </w:rPr>
        <w:t xml:space="preserve"> công nghệ thông tin</w:t>
      </w:r>
      <w:r>
        <w:rPr>
          <w:color w:val="212529"/>
          <w:sz w:val="28"/>
          <w:szCs w:val="28"/>
        </w:rPr>
        <w:t xml:space="preserve"> hiệu quả đã đem đến cho các con học sinh những tiết học sinh động, hấp dẫn, cuốn hút học sinh vào các hoạt động một cách tự nhiên, các em chủ động chiếm lĩnh kiến thức, được phát triển năng lực, tư duy của mình.</w:t>
      </w:r>
    </w:p>
    <w:p w14:paraId="78E84F07" w14:textId="0870CDF3" w:rsidR="00127EEF" w:rsidRPr="00127EEF" w:rsidRDefault="00127EEF" w:rsidP="00127EEF">
      <w:pPr>
        <w:jc w:val="both"/>
        <w:rPr>
          <w:rFonts w:ascii="Times New Roman" w:hAnsi="Times New Roman" w:cs="Times New Roman"/>
          <w:sz w:val="28"/>
          <w:szCs w:val="28"/>
        </w:rPr>
      </w:pPr>
      <w:r w:rsidRPr="0034678C">
        <w:rPr>
          <w:noProof/>
        </w:rPr>
        <w:drawing>
          <wp:inline distT="0" distB="0" distL="0" distR="0" wp14:anchorId="16CAFB29" wp14:editId="041224D2">
            <wp:extent cx="151130" cy="151130"/>
            <wp:effectExtent l="0" t="0" r="1270" b="1270"/>
            <wp:docPr id="466752963" name="Picture 4667529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127EEF">
        <w:rPr>
          <w:rFonts w:ascii="Times New Roman" w:hAnsi="Times New Roman" w:cs="Times New Roman"/>
          <w:color w:val="212529"/>
          <w:sz w:val="28"/>
          <w:szCs w:val="28"/>
          <w:shd w:val="clear" w:color="auto" w:fill="FFFFFF"/>
        </w:rPr>
        <w:t> Khép lại hội thi, điều đọng lại là ngọn lửa nghề rực sáng trong trái tim mỗi Nhà giáo của ngôi trường Tiểu học</w:t>
      </w:r>
      <w:r w:rsidR="00327818">
        <w:rPr>
          <w:rFonts w:ascii="Times New Roman" w:hAnsi="Times New Roman" w:cs="Times New Roman"/>
          <w:color w:val="212529"/>
          <w:sz w:val="28"/>
          <w:szCs w:val="28"/>
          <w:shd w:val="clear" w:color="auto" w:fill="FFFFFF"/>
        </w:rPr>
        <w:t xml:space="preserve"> </w:t>
      </w:r>
      <w:r w:rsidRPr="00127EEF">
        <w:rPr>
          <w:rFonts w:ascii="Times New Roman" w:hAnsi="Times New Roman" w:cs="Times New Roman"/>
          <w:color w:val="212529"/>
          <w:sz w:val="28"/>
          <w:szCs w:val="28"/>
          <w:shd w:val="clear" w:color="auto" w:fill="FFFFFF"/>
        </w:rPr>
        <w:t xml:space="preserve">Tiền Phong </w:t>
      </w:r>
      <w:r>
        <w:rPr>
          <w:rFonts w:ascii="Times New Roman" w:hAnsi="Times New Roman" w:cs="Times New Roman"/>
          <w:color w:val="212529"/>
          <w:sz w:val="28"/>
          <w:szCs w:val="28"/>
          <w:shd w:val="clear" w:color="auto" w:fill="FFFFFF"/>
        </w:rPr>
        <w:t>-</w:t>
      </w:r>
      <w:r w:rsidRPr="00127EEF">
        <w:rPr>
          <w:rFonts w:ascii="Times New Roman" w:hAnsi="Times New Roman" w:cs="Times New Roman"/>
          <w:color w:val="212529"/>
          <w:sz w:val="28"/>
          <w:szCs w:val="28"/>
          <w:shd w:val="clear" w:color="auto" w:fill="FFFFFF"/>
        </w:rPr>
        <w:t xml:space="preserve"> những người vẫn ngày ngày lặng lẽ gieo hạt giống tri thức, vun đắp ước mơ cho thế hệ tương lai.</w:t>
      </w:r>
    </w:p>
    <w:p w14:paraId="1F3497F9" w14:textId="34BC57FC" w:rsidR="00E81D8B" w:rsidRDefault="00C31D4A" w:rsidP="00CB70DD">
      <w:pPr>
        <w:ind w:firstLine="720"/>
        <w:rPr>
          <w:rFonts w:ascii="Times New Roman" w:hAnsi="Times New Roman" w:cs="Times New Roman"/>
          <w:color w:val="000000"/>
          <w:sz w:val="28"/>
          <w:szCs w:val="28"/>
          <w:shd w:val="clear" w:color="auto" w:fill="FFFFFF"/>
        </w:rPr>
      </w:pPr>
      <w:r w:rsidRPr="00C31D4A">
        <w:rPr>
          <w:rFonts w:ascii="Times New Roman" w:hAnsi="Times New Roman" w:cs="Times New Roman"/>
          <w:color w:val="000000"/>
          <w:sz w:val="28"/>
          <w:szCs w:val="28"/>
          <w:shd w:val="clear" w:color="auto" w:fill="FFFFFF"/>
        </w:rPr>
        <w:t>Sau đây là những hình ảnh đặc sắc của hội thi:</w:t>
      </w:r>
    </w:p>
    <w:p w14:paraId="3FB6F231" w14:textId="77777777" w:rsidR="00C31D4A" w:rsidRDefault="00C31D4A" w:rsidP="00127EEF">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14:anchorId="0FE9A91F" wp14:editId="5B7931E9">
            <wp:extent cx="6300000" cy="4356000"/>
            <wp:effectExtent l="0" t="0" r="571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7228180425539_e71e39247ff69df2f63657b54b041f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0000" cy="4356000"/>
                    </a:xfrm>
                    <a:prstGeom prst="rect">
                      <a:avLst/>
                    </a:prstGeom>
                  </pic:spPr>
                </pic:pic>
              </a:graphicData>
            </a:graphic>
          </wp:inline>
        </w:drawing>
      </w:r>
    </w:p>
    <w:p w14:paraId="68760742" w14:textId="5E23B766" w:rsidR="00C31D4A" w:rsidRDefault="009671A9" w:rsidP="00C31D4A">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Chúng em yêu giờ học Toán</w:t>
      </w:r>
    </w:p>
    <w:p w14:paraId="1301576E" w14:textId="77777777" w:rsidR="00C31D4A" w:rsidRDefault="00C31D4A" w:rsidP="00C31D4A">
      <w:pPr>
        <w:jc w:val="center"/>
        <w:rPr>
          <w:rFonts w:ascii="Times New Roman" w:hAnsi="Times New Roman" w:cs="Times New Roman"/>
          <w:color w:val="000000"/>
          <w:sz w:val="28"/>
          <w:szCs w:val="28"/>
          <w:shd w:val="clear" w:color="auto" w:fill="FFFFFF"/>
        </w:rPr>
      </w:pPr>
    </w:p>
    <w:p w14:paraId="3583D261" w14:textId="77777777" w:rsidR="00C31D4A" w:rsidRDefault="00C31D4A" w:rsidP="00C31D4A">
      <w:pPr>
        <w:jc w:val="center"/>
        <w:rPr>
          <w:rFonts w:ascii="Times New Roman" w:hAnsi="Times New Roman" w:cs="Times New Roman"/>
          <w:color w:val="000000"/>
          <w:sz w:val="28"/>
          <w:szCs w:val="28"/>
          <w:shd w:val="clear" w:color="auto" w:fill="FFFFFF"/>
        </w:rPr>
      </w:pPr>
    </w:p>
    <w:p w14:paraId="1D2AAEA7" w14:textId="523CFADD" w:rsidR="00C31D4A" w:rsidRDefault="00327818" w:rsidP="00C31D4A">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t xml:space="preserve"> </w:t>
      </w:r>
      <w:r w:rsidR="00C31D4A">
        <w:rPr>
          <w:rFonts w:ascii="Times New Roman" w:hAnsi="Times New Roman" w:cs="Times New Roman"/>
          <w:noProof/>
          <w:color w:val="000000"/>
          <w:sz w:val="28"/>
          <w:szCs w:val="28"/>
          <w:shd w:val="clear" w:color="auto" w:fill="FFFFFF"/>
        </w:rPr>
        <w:drawing>
          <wp:inline distT="0" distB="0" distL="0" distR="0" wp14:anchorId="1DA66BF8" wp14:editId="61A35692">
            <wp:extent cx="6299226" cy="4428877"/>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7228179575330_eae0530fee9e4f01b8a615ea51d1c6c1.jpg"/>
                    <pic:cNvPicPr/>
                  </pic:nvPicPr>
                  <pic:blipFill rotWithShape="1">
                    <a:blip r:embed="rId9">
                      <a:extLst>
                        <a:ext uri="{28A0092B-C50C-407E-A947-70E740481C1C}">
                          <a14:useLocalDpi xmlns:a14="http://schemas.microsoft.com/office/drawing/2010/main" val="0"/>
                        </a:ext>
                      </a:extLst>
                    </a:blip>
                    <a:srcRect b="10789"/>
                    <a:stretch/>
                  </pic:blipFill>
                  <pic:spPr bwMode="auto">
                    <a:xfrm>
                      <a:off x="0" y="0"/>
                      <a:ext cx="6304412" cy="4432523"/>
                    </a:xfrm>
                    <a:prstGeom prst="rect">
                      <a:avLst/>
                    </a:prstGeom>
                    <a:ln>
                      <a:noFill/>
                    </a:ln>
                    <a:extLst>
                      <a:ext uri="{53640926-AAD7-44D8-BBD7-CCE9431645EC}">
                        <a14:shadowObscured xmlns:a14="http://schemas.microsoft.com/office/drawing/2010/main"/>
                      </a:ext>
                    </a:extLst>
                  </pic:spPr>
                </pic:pic>
              </a:graphicData>
            </a:graphic>
          </wp:inline>
        </w:drawing>
      </w:r>
    </w:p>
    <w:p w14:paraId="097B073A" w14:textId="77777777" w:rsidR="00C31D4A" w:rsidRPr="00C31D4A" w:rsidRDefault="00C31D4A" w:rsidP="00C31D4A">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Cô Đỗ Thị Hồng Vân – Lớp 4A2 với tiết dạy Khoa học ứng dụng Stem.</w:t>
      </w:r>
    </w:p>
    <w:p w14:paraId="4FD0E548" w14:textId="23AE6E10" w:rsidR="00C31D4A" w:rsidRPr="00C31D4A" w:rsidRDefault="00C31D4A" w:rsidP="008133E0">
      <w:pPr>
        <w:rPr>
          <w:rFonts w:ascii="Times New Roman" w:hAnsi="Times New Roman" w:cs="Times New Roman"/>
          <w:noProof/>
          <w:sz w:val="28"/>
          <w:szCs w:val="28"/>
          <w:lang w:val="pt-BR"/>
        </w:rPr>
      </w:pPr>
      <w:r w:rsidRPr="00C31D4A">
        <w:rPr>
          <w:rFonts w:ascii="Times New Roman" w:hAnsi="Times New Roman" w:cs="Times New Roman"/>
          <w:noProof/>
          <w:sz w:val="28"/>
          <w:szCs w:val="28"/>
        </w:rPr>
        <w:lastRenderedPageBreak/>
        <w:t xml:space="preserve">      </w:t>
      </w:r>
      <w:r w:rsidR="00E513C3">
        <w:rPr>
          <w:rFonts w:ascii="Times New Roman" w:hAnsi="Times New Roman" w:cs="Times New Roman"/>
          <w:noProof/>
          <w:sz w:val="28"/>
          <w:szCs w:val="28"/>
        </w:rPr>
        <w:t xml:space="preserve">         </w:t>
      </w:r>
      <w:r w:rsidR="00327818">
        <w:rPr>
          <w:rFonts w:ascii="Times New Roman" w:hAnsi="Times New Roman" w:cs="Times New Roman"/>
          <w:noProof/>
          <w:sz w:val="28"/>
          <w:szCs w:val="28"/>
        </w:rPr>
        <w:drawing>
          <wp:inline distT="0" distB="0" distL="0" distR="0" wp14:anchorId="75C12DC8" wp14:editId="660238CF">
            <wp:extent cx="6299226" cy="41148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7228179585147_d689fbc6ab139c07af76aed5f8b21dfb.jpg"/>
                    <pic:cNvPicPr/>
                  </pic:nvPicPr>
                  <pic:blipFill>
                    <a:blip r:embed="rId10">
                      <a:extLst>
                        <a:ext uri="{28A0092B-C50C-407E-A947-70E740481C1C}">
                          <a14:useLocalDpi xmlns:a14="http://schemas.microsoft.com/office/drawing/2010/main" val="0"/>
                        </a:ext>
                      </a:extLst>
                    </a:blip>
                    <a:stretch>
                      <a:fillRect/>
                    </a:stretch>
                  </pic:blipFill>
                  <pic:spPr>
                    <a:xfrm>
                      <a:off x="0" y="0"/>
                      <a:ext cx="6300234" cy="4115458"/>
                    </a:xfrm>
                    <a:prstGeom prst="rect">
                      <a:avLst/>
                    </a:prstGeom>
                  </pic:spPr>
                </pic:pic>
              </a:graphicData>
            </a:graphic>
          </wp:inline>
        </w:drawing>
      </w:r>
    </w:p>
    <w:p w14:paraId="1BF8D140" w14:textId="68993477" w:rsidR="00C31D4A" w:rsidRPr="009153D1" w:rsidRDefault="009671A9" w:rsidP="00C31D4A">
      <w:pPr>
        <w:jc w:val="center"/>
        <w:rPr>
          <w:rFonts w:ascii="Times New Roman" w:hAnsi="Times New Roman" w:cs="Times New Roman"/>
          <w:noProof/>
          <w:sz w:val="28"/>
          <w:szCs w:val="28"/>
          <w:lang w:val="pt-BR"/>
        </w:rPr>
      </w:pPr>
      <w:r>
        <w:rPr>
          <w:rFonts w:ascii="Times New Roman" w:hAnsi="Times New Roman" w:cs="Times New Roman"/>
          <w:noProof/>
          <w:sz w:val="28"/>
          <w:szCs w:val="28"/>
          <w:lang w:val="pt-BR"/>
        </w:rPr>
        <w:t xml:space="preserve">Học Tiếng Việt thật </w:t>
      </w:r>
      <w:r w:rsidR="00264C64">
        <w:rPr>
          <w:rFonts w:ascii="Times New Roman" w:hAnsi="Times New Roman" w:cs="Times New Roman"/>
          <w:noProof/>
          <w:sz w:val="28"/>
          <w:szCs w:val="28"/>
          <w:lang w:val="pt-BR"/>
        </w:rPr>
        <w:t>thú vị!</w:t>
      </w:r>
    </w:p>
    <w:p w14:paraId="338052C7" w14:textId="77777777" w:rsidR="00C31D4A" w:rsidRDefault="00C31D4A" w:rsidP="00C31D4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23CD6D7" wp14:editId="2C305DE5">
            <wp:extent cx="6299226" cy="399097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7228179596665_72ab8bbfbbd763801df743f614067af2.jpg"/>
                    <pic:cNvPicPr/>
                  </pic:nvPicPr>
                  <pic:blipFill rotWithShape="1">
                    <a:blip r:embed="rId11">
                      <a:extLst>
                        <a:ext uri="{28A0092B-C50C-407E-A947-70E740481C1C}">
                          <a14:useLocalDpi xmlns:a14="http://schemas.microsoft.com/office/drawing/2010/main" val="0"/>
                        </a:ext>
                      </a:extLst>
                    </a:blip>
                    <a:srcRect t="19325"/>
                    <a:stretch/>
                  </pic:blipFill>
                  <pic:spPr bwMode="auto">
                    <a:xfrm>
                      <a:off x="0" y="0"/>
                      <a:ext cx="6300208" cy="3991597"/>
                    </a:xfrm>
                    <a:prstGeom prst="rect">
                      <a:avLst/>
                    </a:prstGeom>
                    <a:extLst>
                      <a:ext uri="{53640926-AAD7-44D8-BBD7-CCE9431645EC}">
                        <a14:shadowObscured xmlns:a14="http://schemas.microsoft.com/office/drawing/2010/main"/>
                      </a:ext>
                    </a:extLst>
                  </pic:spPr>
                </pic:pic>
              </a:graphicData>
            </a:graphic>
          </wp:inline>
        </w:drawing>
      </w:r>
    </w:p>
    <w:p w14:paraId="5CF45D8E" w14:textId="0E01E145" w:rsidR="00C31D4A" w:rsidRDefault="00C31D4A" w:rsidP="005945F1">
      <w:pPr>
        <w:jc w:val="center"/>
        <w:rPr>
          <w:rFonts w:ascii="Times New Roman" w:hAnsi="Times New Roman" w:cs="Times New Roman"/>
          <w:sz w:val="28"/>
          <w:szCs w:val="28"/>
        </w:rPr>
      </w:pPr>
      <w:r>
        <w:rPr>
          <w:rFonts w:ascii="Times New Roman" w:hAnsi="Times New Roman" w:cs="Times New Roman"/>
          <w:sz w:val="28"/>
          <w:szCs w:val="28"/>
        </w:rPr>
        <w:t xml:space="preserve">Cô Hiệu trưởng Nguyễn Thanh Hiền lên giao lưu </w:t>
      </w:r>
      <w:r w:rsidR="0037615D">
        <w:rPr>
          <w:rFonts w:ascii="Times New Roman" w:hAnsi="Times New Roman" w:cs="Times New Roman"/>
          <w:sz w:val="28"/>
          <w:szCs w:val="28"/>
        </w:rPr>
        <w:t>cùng học sinh lớp 4A3</w:t>
      </w:r>
    </w:p>
    <w:p w14:paraId="25B5F272" w14:textId="19E550C8" w:rsidR="00C31D4A" w:rsidRDefault="00C31D4A" w:rsidP="00C31D4A">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F965713" wp14:editId="16BF5698">
            <wp:extent cx="6299226" cy="40386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7228179631491_29d35d0f08e74fd0ff20767c0e6f881e.jpg"/>
                    <pic:cNvPicPr/>
                  </pic:nvPicPr>
                  <pic:blipFill rotWithShape="1">
                    <a:blip r:embed="rId12">
                      <a:extLst>
                        <a:ext uri="{28A0092B-C50C-407E-A947-70E740481C1C}">
                          <a14:useLocalDpi xmlns:a14="http://schemas.microsoft.com/office/drawing/2010/main" val="0"/>
                        </a:ext>
                      </a:extLst>
                    </a:blip>
                    <a:srcRect t="20476"/>
                    <a:stretch/>
                  </pic:blipFill>
                  <pic:spPr bwMode="auto">
                    <a:xfrm>
                      <a:off x="0" y="0"/>
                      <a:ext cx="6300156" cy="4039196"/>
                    </a:xfrm>
                    <a:prstGeom prst="rect">
                      <a:avLst/>
                    </a:prstGeom>
                    <a:ln>
                      <a:noFill/>
                    </a:ln>
                    <a:extLst>
                      <a:ext uri="{53640926-AAD7-44D8-BBD7-CCE9431645EC}">
                        <a14:shadowObscured xmlns:a14="http://schemas.microsoft.com/office/drawing/2010/main"/>
                      </a:ext>
                    </a:extLst>
                  </pic:spPr>
                </pic:pic>
              </a:graphicData>
            </a:graphic>
          </wp:inline>
        </w:drawing>
      </w:r>
    </w:p>
    <w:p w14:paraId="5022BB6E" w14:textId="6BD9E0DE" w:rsidR="00C31D4A" w:rsidRDefault="00264C64" w:rsidP="00C31D4A">
      <w:pPr>
        <w:jc w:val="center"/>
        <w:rPr>
          <w:rFonts w:ascii="Times New Roman" w:hAnsi="Times New Roman" w:cs="Times New Roman"/>
          <w:sz w:val="28"/>
          <w:szCs w:val="28"/>
        </w:rPr>
      </w:pPr>
      <w:r>
        <w:rPr>
          <w:rFonts w:ascii="Times New Roman" w:hAnsi="Times New Roman" w:cs="Times New Roman"/>
          <w:sz w:val="28"/>
          <w:szCs w:val="28"/>
        </w:rPr>
        <w:t>Chúng em cùng tìm hiểu về</w:t>
      </w:r>
      <w:r w:rsidR="0034678C">
        <w:rPr>
          <w:rFonts w:ascii="Times New Roman" w:hAnsi="Times New Roman" w:cs="Times New Roman"/>
          <w:sz w:val="28"/>
          <w:szCs w:val="28"/>
        </w:rPr>
        <w:t xml:space="preserve"> Thiên nhiên vùng trung du và miền núi Bắc Bộ.</w:t>
      </w:r>
    </w:p>
    <w:p w14:paraId="5F7D57C1" w14:textId="77777777" w:rsidR="0034678C" w:rsidRPr="00C31D4A" w:rsidRDefault="0034678C" w:rsidP="00C31D4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2EB449D" wp14:editId="1FADB00E">
            <wp:extent cx="6299226" cy="38862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7228179566798_40db30f53363a71718fc69f1a3161e75.jpg"/>
                    <pic:cNvPicPr/>
                  </pic:nvPicPr>
                  <pic:blipFill rotWithShape="1">
                    <a:blip r:embed="rId13">
                      <a:extLst>
                        <a:ext uri="{28A0092B-C50C-407E-A947-70E740481C1C}">
                          <a14:useLocalDpi xmlns:a14="http://schemas.microsoft.com/office/drawing/2010/main" val="0"/>
                        </a:ext>
                      </a:extLst>
                    </a:blip>
                    <a:srcRect t="16943"/>
                    <a:stretch/>
                  </pic:blipFill>
                  <pic:spPr bwMode="auto">
                    <a:xfrm>
                      <a:off x="0" y="0"/>
                      <a:ext cx="6300338" cy="3886886"/>
                    </a:xfrm>
                    <a:prstGeom prst="rect">
                      <a:avLst/>
                    </a:prstGeom>
                    <a:ln>
                      <a:noFill/>
                    </a:ln>
                    <a:extLst>
                      <a:ext uri="{53640926-AAD7-44D8-BBD7-CCE9431645EC}">
                        <a14:shadowObscured xmlns:a14="http://schemas.microsoft.com/office/drawing/2010/main"/>
                      </a:ext>
                    </a:extLst>
                  </pic:spPr>
                </pic:pic>
              </a:graphicData>
            </a:graphic>
          </wp:inline>
        </w:drawing>
      </w:r>
    </w:p>
    <w:p w14:paraId="669C7D6C" w14:textId="057B0F44" w:rsidR="00C31D4A" w:rsidRPr="00C31D4A" w:rsidRDefault="0034678C" w:rsidP="00C31D4A">
      <w:pPr>
        <w:jc w:val="center"/>
        <w:rPr>
          <w:rFonts w:ascii="Times New Roman" w:hAnsi="Times New Roman" w:cs="Times New Roman"/>
          <w:sz w:val="28"/>
          <w:szCs w:val="28"/>
        </w:rPr>
      </w:pPr>
      <w:r>
        <w:rPr>
          <w:rFonts w:ascii="Times New Roman" w:hAnsi="Times New Roman" w:cs="Times New Roman"/>
          <w:sz w:val="28"/>
          <w:szCs w:val="28"/>
        </w:rPr>
        <w:t xml:space="preserve">Cô Hoàng Như Quỳnh </w:t>
      </w:r>
      <w:r w:rsidR="00264C64">
        <w:rPr>
          <w:rFonts w:ascii="Times New Roman" w:hAnsi="Times New Roman" w:cs="Times New Roman"/>
          <w:sz w:val="28"/>
          <w:szCs w:val="28"/>
        </w:rPr>
        <w:t>-</w:t>
      </w:r>
      <w:r>
        <w:rPr>
          <w:rFonts w:ascii="Times New Roman" w:hAnsi="Times New Roman" w:cs="Times New Roman"/>
          <w:sz w:val="28"/>
          <w:szCs w:val="28"/>
        </w:rPr>
        <w:t xml:space="preserve"> Lớp 4A5 với tiết dạy Nói và nghe: Việc làm có ích.</w:t>
      </w:r>
    </w:p>
    <w:p w14:paraId="24C1FEE8" w14:textId="77777777" w:rsidR="00C31D4A" w:rsidRPr="00C31D4A" w:rsidRDefault="00C31D4A" w:rsidP="00C31D4A">
      <w:pPr>
        <w:jc w:val="center"/>
        <w:rPr>
          <w:rFonts w:ascii="Times New Roman" w:hAnsi="Times New Roman" w:cs="Times New Roman"/>
          <w:sz w:val="28"/>
          <w:szCs w:val="28"/>
        </w:rPr>
      </w:pPr>
    </w:p>
    <w:p w14:paraId="415CCD6B" w14:textId="77777777" w:rsidR="00C31D4A" w:rsidRPr="00C31D4A" w:rsidRDefault="00C31D4A" w:rsidP="00C31D4A">
      <w:pPr>
        <w:jc w:val="center"/>
        <w:rPr>
          <w:rFonts w:ascii="Times New Roman" w:hAnsi="Times New Roman" w:cs="Times New Roman"/>
          <w:sz w:val="28"/>
          <w:szCs w:val="28"/>
        </w:rPr>
      </w:pPr>
    </w:p>
    <w:sectPr w:rsidR="00C31D4A" w:rsidRPr="00C31D4A" w:rsidSect="00C31D4A">
      <w:pgSz w:w="12240" w:h="15840"/>
      <w:pgMar w:top="568" w:right="900"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12pt;height:12pt;visibility:visible;mso-wrap-style:square" o:bullet="t">
        <v:imagedata r:id="rId1" o:title="🌟"/>
      </v:shape>
    </w:pict>
  </w:numPicBullet>
  <w:abstractNum w:abstractNumId="0" w15:restartNumberingAfterBreak="0">
    <w:nsid w:val="2AF07591"/>
    <w:multiLevelType w:val="hybridMultilevel"/>
    <w:tmpl w:val="F5EC016E"/>
    <w:lvl w:ilvl="0" w:tplc="3C26DB54">
      <w:start w:val="1"/>
      <w:numFmt w:val="bullet"/>
      <w:lvlText w:val=""/>
      <w:lvlPicBulletId w:val="0"/>
      <w:lvlJc w:val="left"/>
      <w:pPr>
        <w:tabs>
          <w:tab w:val="num" w:pos="720"/>
        </w:tabs>
        <w:ind w:left="720" w:hanging="360"/>
      </w:pPr>
      <w:rPr>
        <w:rFonts w:ascii="Symbol" w:hAnsi="Symbol" w:hint="default"/>
      </w:rPr>
    </w:lvl>
    <w:lvl w:ilvl="1" w:tplc="E2661614" w:tentative="1">
      <w:start w:val="1"/>
      <w:numFmt w:val="bullet"/>
      <w:lvlText w:val=""/>
      <w:lvlJc w:val="left"/>
      <w:pPr>
        <w:tabs>
          <w:tab w:val="num" w:pos="1440"/>
        </w:tabs>
        <w:ind w:left="1440" w:hanging="360"/>
      </w:pPr>
      <w:rPr>
        <w:rFonts w:ascii="Symbol" w:hAnsi="Symbol" w:hint="default"/>
      </w:rPr>
    </w:lvl>
    <w:lvl w:ilvl="2" w:tplc="6C78C6F2" w:tentative="1">
      <w:start w:val="1"/>
      <w:numFmt w:val="bullet"/>
      <w:lvlText w:val=""/>
      <w:lvlJc w:val="left"/>
      <w:pPr>
        <w:tabs>
          <w:tab w:val="num" w:pos="2160"/>
        </w:tabs>
        <w:ind w:left="2160" w:hanging="360"/>
      </w:pPr>
      <w:rPr>
        <w:rFonts w:ascii="Symbol" w:hAnsi="Symbol" w:hint="default"/>
      </w:rPr>
    </w:lvl>
    <w:lvl w:ilvl="3" w:tplc="CC266118" w:tentative="1">
      <w:start w:val="1"/>
      <w:numFmt w:val="bullet"/>
      <w:lvlText w:val=""/>
      <w:lvlJc w:val="left"/>
      <w:pPr>
        <w:tabs>
          <w:tab w:val="num" w:pos="2880"/>
        </w:tabs>
        <w:ind w:left="2880" w:hanging="360"/>
      </w:pPr>
      <w:rPr>
        <w:rFonts w:ascii="Symbol" w:hAnsi="Symbol" w:hint="default"/>
      </w:rPr>
    </w:lvl>
    <w:lvl w:ilvl="4" w:tplc="66B00596" w:tentative="1">
      <w:start w:val="1"/>
      <w:numFmt w:val="bullet"/>
      <w:lvlText w:val=""/>
      <w:lvlJc w:val="left"/>
      <w:pPr>
        <w:tabs>
          <w:tab w:val="num" w:pos="3600"/>
        </w:tabs>
        <w:ind w:left="3600" w:hanging="360"/>
      </w:pPr>
      <w:rPr>
        <w:rFonts w:ascii="Symbol" w:hAnsi="Symbol" w:hint="default"/>
      </w:rPr>
    </w:lvl>
    <w:lvl w:ilvl="5" w:tplc="C4187328" w:tentative="1">
      <w:start w:val="1"/>
      <w:numFmt w:val="bullet"/>
      <w:lvlText w:val=""/>
      <w:lvlJc w:val="left"/>
      <w:pPr>
        <w:tabs>
          <w:tab w:val="num" w:pos="4320"/>
        </w:tabs>
        <w:ind w:left="4320" w:hanging="360"/>
      </w:pPr>
      <w:rPr>
        <w:rFonts w:ascii="Symbol" w:hAnsi="Symbol" w:hint="default"/>
      </w:rPr>
    </w:lvl>
    <w:lvl w:ilvl="6" w:tplc="2E8C017C" w:tentative="1">
      <w:start w:val="1"/>
      <w:numFmt w:val="bullet"/>
      <w:lvlText w:val=""/>
      <w:lvlJc w:val="left"/>
      <w:pPr>
        <w:tabs>
          <w:tab w:val="num" w:pos="5040"/>
        </w:tabs>
        <w:ind w:left="5040" w:hanging="360"/>
      </w:pPr>
      <w:rPr>
        <w:rFonts w:ascii="Symbol" w:hAnsi="Symbol" w:hint="default"/>
      </w:rPr>
    </w:lvl>
    <w:lvl w:ilvl="7" w:tplc="4170EB8E" w:tentative="1">
      <w:start w:val="1"/>
      <w:numFmt w:val="bullet"/>
      <w:lvlText w:val=""/>
      <w:lvlJc w:val="left"/>
      <w:pPr>
        <w:tabs>
          <w:tab w:val="num" w:pos="5760"/>
        </w:tabs>
        <w:ind w:left="5760" w:hanging="360"/>
      </w:pPr>
      <w:rPr>
        <w:rFonts w:ascii="Symbol" w:hAnsi="Symbol" w:hint="default"/>
      </w:rPr>
    </w:lvl>
    <w:lvl w:ilvl="8" w:tplc="34A6353C" w:tentative="1">
      <w:start w:val="1"/>
      <w:numFmt w:val="bullet"/>
      <w:lvlText w:val=""/>
      <w:lvlJc w:val="left"/>
      <w:pPr>
        <w:tabs>
          <w:tab w:val="num" w:pos="6480"/>
        </w:tabs>
        <w:ind w:left="6480" w:hanging="360"/>
      </w:pPr>
      <w:rPr>
        <w:rFonts w:ascii="Symbol" w:hAnsi="Symbol" w:hint="default"/>
      </w:rPr>
    </w:lvl>
  </w:abstractNum>
  <w:num w:numId="1" w16cid:durableId="1628312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3E0"/>
    <w:rsid w:val="00127EEF"/>
    <w:rsid w:val="001661BC"/>
    <w:rsid w:val="00264C64"/>
    <w:rsid w:val="002E6B6B"/>
    <w:rsid w:val="00327818"/>
    <w:rsid w:val="0034678C"/>
    <w:rsid w:val="00356158"/>
    <w:rsid w:val="0037615D"/>
    <w:rsid w:val="003D1375"/>
    <w:rsid w:val="00467F00"/>
    <w:rsid w:val="00552AD2"/>
    <w:rsid w:val="005945F1"/>
    <w:rsid w:val="00635E8E"/>
    <w:rsid w:val="007F7839"/>
    <w:rsid w:val="008133E0"/>
    <w:rsid w:val="009153D1"/>
    <w:rsid w:val="009671A9"/>
    <w:rsid w:val="00A00B8A"/>
    <w:rsid w:val="00C31D4A"/>
    <w:rsid w:val="00CB70DD"/>
    <w:rsid w:val="00E513C3"/>
    <w:rsid w:val="00E81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49D64"/>
  <w15:chartTrackingRefBased/>
  <w15:docId w15:val="{3D04A9D1-BB23-4E93-8EA9-274B69E5F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33E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27E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536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4</Pages>
  <Words>264</Words>
  <Characters>1506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Thơm Nguyễn Thị</cp:lastModifiedBy>
  <cp:revision>17</cp:revision>
  <dcterms:created xsi:type="dcterms:W3CDTF">2025-11-15T14:55:00Z</dcterms:created>
  <dcterms:modified xsi:type="dcterms:W3CDTF">2025-11-17T16:05:00Z</dcterms:modified>
</cp:coreProperties>
</file>