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E66" w:rsidRPr="00AF7E23" w:rsidRDefault="00AF7E23" w:rsidP="00AF7E23">
      <w:pPr>
        <w:spacing w:after="0" w:line="288" w:lineRule="auto"/>
        <w:ind w:firstLine="720"/>
        <w:jc w:val="both"/>
        <w:rPr>
          <w:rFonts w:ascii="Times New Roman" w:hAnsi="Times New Roman" w:cs="Times New Roman"/>
          <w:sz w:val="28"/>
          <w:szCs w:val="28"/>
        </w:rPr>
      </w:pPr>
      <w:r w:rsidRPr="00AF7E23">
        <w:rPr>
          <w:rFonts w:ascii="Times New Roman" w:hAnsi="Times New Roman" w:cs="Times New Roman"/>
          <w:sz w:val="28"/>
          <w:szCs w:val="28"/>
        </w:rPr>
        <w:t xml:space="preserve">Sáng ngày 8/10/2025, trường Tiểu học Trung Thành vinh dự đón Đoàn đánh giá ngoài khảo sát chính thức của Sở Giáo dục và Đào tạo thành phố Hà Nội về kiểm tra công tác Kiểm định chất lượng cấp độ 3 và đạt Chuẩn quốc gia mức độ 2. </w:t>
      </w:r>
    </w:p>
    <w:p w:rsidR="00AF7E23" w:rsidRPr="00AF7E23" w:rsidRDefault="00AF7E23" w:rsidP="00AF7E23">
      <w:pPr>
        <w:spacing w:after="0" w:line="288" w:lineRule="auto"/>
        <w:ind w:firstLine="720"/>
        <w:jc w:val="both"/>
        <w:rPr>
          <w:rFonts w:ascii="Times New Roman" w:hAnsi="Times New Roman" w:cs="Times New Roman"/>
          <w:b/>
          <w:i/>
          <w:sz w:val="28"/>
          <w:szCs w:val="28"/>
        </w:rPr>
      </w:pPr>
      <w:r w:rsidRPr="00AF7E23">
        <w:rPr>
          <w:rFonts w:ascii="Times New Roman" w:hAnsi="Times New Roman" w:cs="Times New Roman"/>
          <w:b/>
          <w:i/>
          <w:sz w:val="28"/>
          <w:szCs w:val="28"/>
        </w:rPr>
        <w:t xml:space="preserve">Đoàn đánh giá ngoài của Sở Giáo dục và Đào tạo thành phố Hà Nội gồm có: </w:t>
      </w:r>
    </w:p>
    <w:p w:rsidR="00AF7E23" w:rsidRPr="00AF7E23" w:rsidRDefault="00AF7E23" w:rsidP="00AF7E23">
      <w:pPr>
        <w:spacing w:after="0" w:line="288" w:lineRule="auto"/>
        <w:ind w:firstLine="720"/>
        <w:jc w:val="both"/>
        <w:rPr>
          <w:rFonts w:ascii="Times New Roman" w:hAnsi="Times New Roman" w:cs="Times New Roman"/>
          <w:i/>
          <w:sz w:val="28"/>
          <w:szCs w:val="28"/>
        </w:rPr>
      </w:pPr>
      <w:r w:rsidRPr="00AF7E23">
        <w:rPr>
          <w:rFonts w:ascii="Times New Roman" w:hAnsi="Times New Roman" w:cs="Times New Roman"/>
          <w:i/>
          <w:sz w:val="28"/>
          <w:szCs w:val="28"/>
        </w:rPr>
        <w:t>Trưởng đoàn:</w:t>
      </w:r>
    </w:p>
    <w:p w:rsidR="00AF7E23" w:rsidRPr="00AF7E23" w:rsidRDefault="00AF7E23" w:rsidP="00AF7E23">
      <w:pPr>
        <w:spacing w:after="0" w:line="288" w:lineRule="auto"/>
        <w:ind w:firstLine="720"/>
        <w:jc w:val="both"/>
        <w:rPr>
          <w:rFonts w:ascii="Times New Roman" w:hAnsi="Times New Roman" w:cs="Times New Roman"/>
          <w:sz w:val="28"/>
          <w:szCs w:val="28"/>
        </w:rPr>
      </w:pPr>
      <w:r w:rsidRPr="00AF7E23">
        <w:rPr>
          <w:rFonts w:ascii="Times New Roman" w:hAnsi="Times New Roman" w:cs="Times New Roman"/>
          <w:sz w:val="28"/>
          <w:szCs w:val="28"/>
        </w:rPr>
        <w:t>Ông: Hà Xuân Lộc, Phó trưởng phòng Giáo dục tiểu học.</w:t>
      </w:r>
    </w:p>
    <w:p w:rsidR="00AF7E23" w:rsidRPr="00AF7E23" w:rsidRDefault="00AF7E23" w:rsidP="00AF7E23">
      <w:pPr>
        <w:spacing w:after="0" w:line="288" w:lineRule="auto"/>
        <w:ind w:firstLine="720"/>
        <w:jc w:val="both"/>
        <w:rPr>
          <w:rFonts w:ascii="Times New Roman" w:hAnsi="Times New Roman" w:cs="Times New Roman"/>
          <w:i/>
          <w:sz w:val="28"/>
          <w:szCs w:val="28"/>
        </w:rPr>
      </w:pPr>
      <w:r w:rsidRPr="00AF7E23">
        <w:rPr>
          <w:rFonts w:ascii="Times New Roman" w:hAnsi="Times New Roman" w:cs="Times New Roman"/>
          <w:i/>
          <w:sz w:val="28"/>
          <w:szCs w:val="28"/>
        </w:rPr>
        <w:t>Thư kí:</w:t>
      </w:r>
    </w:p>
    <w:p w:rsidR="00AF7E23" w:rsidRPr="00AF7E23" w:rsidRDefault="00AF7E23" w:rsidP="00AF7E23">
      <w:pPr>
        <w:spacing w:after="0" w:line="288" w:lineRule="auto"/>
        <w:ind w:firstLine="720"/>
        <w:jc w:val="both"/>
        <w:rPr>
          <w:rFonts w:ascii="Times New Roman" w:hAnsi="Times New Roman" w:cs="Times New Roman"/>
          <w:sz w:val="28"/>
          <w:szCs w:val="28"/>
        </w:rPr>
      </w:pPr>
      <w:r w:rsidRPr="00AF7E23">
        <w:rPr>
          <w:rFonts w:ascii="Times New Roman" w:hAnsi="Times New Roman" w:cs="Times New Roman"/>
          <w:sz w:val="28"/>
          <w:szCs w:val="28"/>
        </w:rPr>
        <w:t>Ông: Dương Phi Tưởng, Chuyên viên, Phòng QLT&amp;KĐCLGD</w:t>
      </w:r>
    </w:p>
    <w:p w:rsidR="00AF7E23" w:rsidRPr="00AF7E23" w:rsidRDefault="00AF7E23" w:rsidP="00AF7E23">
      <w:pPr>
        <w:spacing w:after="0" w:line="288" w:lineRule="auto"/>
        <w:ind w:firstLine="720"/>
        <w:jc w:val="both"/>
        <w:rPr>
          <w:rFonts w:ascii="Times New Roman" w:hAnsi="Times New Roman" w:cs="Times New Roman"/>
          <w:sz w:val="28"/>
          <w:szCs w:val="28"/>
        </w:rPr>
      </w:pPr>
      <w:r w:rsidRPr="00AF7E23">
        <w:rPr>
          <w:rFonts w:ascii="Times New Roman" w:hAnsi="Times New Roman" w:cs="Times New Roman"/>
          <w:sz w:val="28"/>
          <w:szCs w:val="28"/>
        </w:rPr>
        <w:t>Cùng với thành viên của Đoàn đánh giá số 20</w:t>
      </w:r>
    </w:p>
    <w:p w:rsidR="00AF7E23" w:rsidRPr="00AF7E23" w:rsidRDefault="00AF7E23" w:rsidP="00AF7E23">
      <w:pPr>
        <w:spacing w:after="0" w:line="288" w:lineRule="auto"/>
        <w:ind w:firstLine="720"/>
        <w:jc w:val="both"/>
        <w:rPr>
          <w:rFonts w:ascii="Times New Roman" w:hAnsi="Times New Roman" w:cs="Times New Roman"/>
          <w:b/>
          <w:i/>
          <w:sz w:val="28"/>
          <w:szCs w:val="28"/>
        </w:rPr>
      </w:pPr>
      <w:r w:rsidRPr="00AF7E23">
        <w:rPr>
          <w:rFonts w:ascii="Times New Roman" w:hAnsi="Times New Roman" w:cs="Times New Roman"/>
          <w:b/>
          <w:i/>
          <w:sz w:val="28"/>
          <w:szCs w:val="28"/>
        </w:rPr>
        <w:t xml:space="preserve">Về phía lãnh đạo địa phương có: </w:t>
      </w:r>
    </w:p>
    <w:p w:rsidR="00AF7E23" w:rsidRDefault="00AF7E23" w:rsidP="00AF7E2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Ông: Nguyễn Ngọc Dũng, Phó Chủ tịch UBND xã Gia Lâm</w:t>
      </w:r>
    </w:p>
    <w:p w:rsidR="00AF7E23" w:rsidRDefault="00AF7E23" w:rsidP="00DD7355">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Bà: Nguyễn Thị Thúy Hường, Trưởng phòng Văn hóa xã hội</w:t>
      </w:r>
      <w:r w:rsidR="00DD7355">
        <w:rPr>
          <w:rFonts w:ascii="Times New Roman" w:hAnsi="Times New Roman" w:cs="Times New Roman"/>
          <w:sz w:val="28"/>
          <w:szCs w:val="28"/>
        </w:rPr>
        <w:t xml:space="preserve"> xã Gia Lâm</w:t>
      </w:r>
    </w:p>
    <w:p w:rsidR="00DD7355" w:rsidRDefault="00AF7E23" w:rsidP="00DD7355">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Ông: Nguyễn Hải Quân, Phó Trưởng phòng Văn hóa xã hội</w:t>
      </w:r>
      <w:r w:rsidR="00DD7355">
        <w:rPr>
          <w:rFonts w:ascii="Times New Roman" w:hAnsi="Times New Roman" w:cs="Times New Roman"/>
          <w:sz w:val="28"/>
          <w:szCs w:val="28"/>
        </w:rPr>
        <w:t xml:space="preserve"> xã Gia Lâm</w:t>
      </w:r>
    </w:p>
    <w:p w:rsidR="00DD7355" w:rsidRDefault="00DD7355" w:rsidP="00DD7355">
      <w:pPr>
        <w:spacing w:after="0" w:line="288" w:lineRule="auto"/>
        <w:ind w:firstLine="720"/>
        <w:jc w:val="both"/>
        <w:rPr>
          <w:rFonts w:ascii="Times New Roman" w:hAnsi="Times New Roman" w:cs="Times New Roman"/>
          <w:b/>
          <w:i/>
          <w:sz w:val="28"/>
          <w:szCs w:val="28"/>
        </w:rPr>
      </w:pPr>
      <w:r w:rsidRPr="00AF7E23">
        <w:rPr>
          <w:rFonts w:ascii="Times New Roman" w:hAnsi="Times New Roman" w:cs="Times New Roman"/>
          <w:b/>
          <w:i/>
          <w:sz w:val="28"/>
          <w:szCs w:val="28"/>
        </w:rPr>
        <w:t xml:space="preserve">Về phía </w:t>
      </w:r>
      <w:r>
        <w:rPr>
          <w:rFonts w:ascii="Times New Roman" w:hAnsi="Times New Roman" w:cs="Times New Roman"/>
          <w:b/>
          <w:i/>
          <w:sz w:val="28"/>
          <w:szCs w:val="28"/>
        </w:rPr>
        <w:t>nhà trường</w:t>
      </w:r>
      <w:r w:rsidRPr="00AF7E23">
        <w:rPr>
          <w:rFonts w:ascii="Times New Roman" w:hAnsi="Times New Roman" w:cs="Times New Roman"/>
          <w:b/>
          <w:i/>
          <w:sz w:val="28"/>
          <w:szCs w:val="28"/>
        </w:rPr>
        <w:t xml:space="preserve"> có: </w:t>
      </w:r>
    </w:p>
    <w:p w:rsidR="00DD7355" w:rsidRPr="00DD7355" w:rsidRDefault="00DD7355" w:rsidP="00DD7355">
      <w:pPr>
        <w:spacing w:after="0" w:line="288" w:lineRule="auto"/>
        <w:ind w:firstLine="720"/>
        <w:jc w:val="both"/>
        <w:rPr>
          <w:rFonts w:ascii="Times New Roman" w:hAnsi="Times New Roman" w:cs="Times New Roman"/>
          <w:sz w:val="28"/>
          <w:szCs w:val="28"/>
        </w:rPr>
      </w:pPr>
      <w:r w:rsidRPr="00DD7355">
        <w:rPr>
          <w:rFonts w:ascii="Times New Roman" w:hAnsi="Times New Roman" w:cs="Times New Roman"/>
          <w:sz w:val="28"/>
          <w:szCs w:val="28"/>
        </w:rPr>
        <w:t>Cô giáo: Ngô Thị Hường- Hiệu trưởng</w:t>
      </w:r>
    </w:p>
    <w:p w:rsidR="00DD7355" w:rsidRDefault="00DD7355" w:rsidP="00DD7355">
      <w:pPr>
        <w:spacing w:after="0" w:line="288" w:lineRule="auto"/>
        <w:ind w:firstLine="720"/>
        <w:jc w:val="both"/>
        <w:rPr>
          <w:rFonts w:ascii="Times New Roman" w:hAnsi="Times New Roman" w:cs="Times New Roman"/>
          <w:sz w:val="28"/>
          <w:szCs w:val="28"/>
        </w:rPr>
      </w:pPr>
      <w:r w:rsidRPr="00DD7355">
        <w:rPr>
          <w:rFonts w:ascii="Times New Roman" w:hAnsi="Times New Roman" w:cs="Times New Roman"/>
          <w:sz w:val="28"/>
          <w:szCs w:val="28"/>
        </w:rPr>
        <w:t>Cô giáo: Nguyễn Thị Mai- Phó hiệu trưởng</w:t>
      </w:r>
    </w:p>
    <w:p w:rsidR="00DD7355" w:rsidRDefault="00DD7355" w:rsidP="00DD7355">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Cùng với các thành viên trong Hội đồng tự đánh giá của nhà trường.</w:t>
      </w:r>
    </w:p>
    <w:p w:rsidR="00DD7355" w:rsidRDefault="00DD7355" w:rsidP="00DD7355">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Trong ngày khảo sát chính thức tại trường Tiểu học Trung Thành, qua nghiên cứu các hồ sơ, tài liệu, minh chứng do nhà trường cung cấp; xem xét cơ sở vật chất trang thiết bị; hoạt động của nhà trường; gặp gỡ, phỏng vấn cán bộ, giáo viên, nhân viên, học sinh. Đoàn đánh giá ngoài đã ghi nhận, đánh giá nhận xét các mặt hoạt động của nhà trường theo 5 tiêu chuẩn. Trên cơ sở đó, Đoàn đánh giá ngoài nêu ra những điểm mạnh, hạn chế cụ thể và tư vấn cho nhà trường nhằm cải tiến nâng cao chất lượng giáo dục.</w:t>
      </w: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4000A0" w:rsidRDefault="004000A0" w:rsidP="00DD7355">
      <w:pPr>
        <w:spacing w:after="0" w:line="288" w:lineRule="auto"/>
        <w:ind w:firstLine="720"/>
        <w:jc w:val="both"/>
        <w:rPr>
          <w:rFonts w:ascii="Times New Roman" w:hAnsi="Times New Roman" w:cs="Times New Roman"/>
          <w:sz w:val="28"/>
          <w:szCs w:val="28"/>
        </w:rPr>
      </w:pPr>
    </w:p>
    <w:p w:rsidR="00DD7355" w:rsidRDefault="00F86A95" w:rsidP="004000A0">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Sau đây là một số hình ảnh trong ngày đón Đoàn khảo sát chính thức</w:t>
      </w:r>
      <w:bookmarkStart w:id="0" w:name="_GoBack"/>
      <w:bookmarkEnd w:id="0"/>
    </w:p>
    <w:p w:rsidR="00F86A95" w:rsidRPr="00DD7355" w:rsidRDefault="00F86A95" w:rsidP="004000A0">
      <w:pPr>
        <w:spacing w:after="0" w:line="288" w:lineRule="auto"/>
        <w:jc w:val="center"/>
        <w:rPr>
          <w:rFonts w:ascii="Times New Roman" w:hAnsi="Times New Roman" w:cs="Times New Roman"/>
          <w:sz w:val="28"/>
          <w:szCs w:val="28"/>
        </w:rPr>
      </w:pPr>
    </w:p>
    <w:p w:rsidR="00DD7355" w:rsidRDefault="004000A0" w:rsidP="004000A0">
      <w:pPr>
        <w:spacing w:after="0" w:line="288" w:lineRule="auto"/>
        <w:ind w:firstLine="270"/>
        <w:jc w:val="both"/>
        <w:rPr>
          <w:rFonts w:ascii="Times New Roman" w:hAnsi="Times New Roman" w:cs="Times New Roman"/>
          <w:sz w:val="28"/>
          <w:szCs w:val="28"/>
        </w:rPr>
      </w:pPr>
      <w:r>
        <w:rPr>
          <w:noProof/>
        </w:rPr>
        <w:drawing>
          <wp:inline distT="0" distB="0" distL="0" distR="0" wp14:anchorId="3D1279D8" wp14:editId="0E5B84FF">
            <wp:extent cx="5958840" cy="36652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08118" cy="3757039"/>
                    </a:xfrm>
                    <a:prstGeom prst="rect">
                      <a:avLst/>
                    </a:prstGeom>
                  </pic:spPr>
                </pic:pic>
              </a:graphicData>
            </a:graphic>
          </wp:inline>
        </w:drawing>
      </w:r>
    </w:p>
    <w:p w:rsidR="004000A0" w:rsidRDefault="004000A0" w:rsidP="004000A0">
      <w:pPr>
        <w:pStyle w:val="NormalWeb"/>
        <w:ind w:firstLine="270"/>
      </w:pPr>
      <w:r>
        <w:rPr>
          <w:noProof/>
        </w:rPr>
        <w:drawing>
          <wp:inline distT="0" distB="0" distL="0" distR="0" wp14:anchorId="7AB41190" wp14:editId="7860A07B">
            <wp:extent cx="5792415" cy="3627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9944" cy="3644358"/>
                    </a:xfrm>
                    <a:prstGeom prst="rect">
                      <a:avLst/>
                    </a:prstGeom>
                  </pic:spPr>
                </pic:pic>
              </a:graphicData>
            </a:graphic>
          </wp:inline>
        </w:drawing>
      </w:r>
    </w:p>
    <w:p w:rsidR="00AF7E23" w:rsidRDefault="00AF7E23" w:rsidP="00AF7E23">
      <w:pPr>
        <w:spacing w:after="0" w:line="288" w:lineRule="auto"/>
        <w:ind w:firstLine="720"/>
        <w:jc w:val="both"/>
        <w:rPr>
          <w:rFonts w:ascii="Times New Roman" w:hAnsi="Times New Roman" w:cs="Times New Roman"/>
          <w:sz w:val="28"/>
          <w:szCs w:val="28"/>
        </w:rPr>
      </w:pPr>
    </w:p>
    <w:p w:rsidR="00AF7E23" w:rsidRPr="00AF7E23" w:rsidRDefault="004000A0" w:rsidP="004000A0">
      <w:pPr>
        <w:jc w:val="both"/>
        <w:rPr>
          <w:rFonts w:ascii="Times New Roman" w:hAnsi="Times New Roman" w:cs="Times New Roman"/>
          <w:sz w:val="28"/>
          <w:szCs w:val="28"/>
        </w:rPr>
      </w:pPr>
      <w:r>
        <w:rPr>
          <w:noProof/>
        </w:rPr>
        <w:drawing>
          <wp:inline distT="0" distB="0" distL="0" distR="0" wp14:anchorId="57B46D28" wp14:editId="5EEC9AEE">
            <wp:extent cx="6149340" cy="27813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49885" cy="2781546"/>
                    </a:xfrm>
                    <a:prstGeom prst="rect">
                      <a:avLst/>
                    </a:prstGeom>
                  </pic:spPr>
                </pic:pic>
              </a:graphicData>
            </a:graphic>
          </wp:inline>
        </w:drawing>
      </w:r>
    </w:p>
    <w:p w:rsidR="00AF7E23" w:rsidRPr="00AF7E23" w:rsidRDefault="00AF7E23" w:rsidP="00AF7E23">
      <w:pPr>
        <w:ind w:firstLine="720"/>
        <w:jc w:val="both"/>
        <w:rPr>
          <w:rFonts w:ascii="Times New Roman" w:hAnsi="Times New Roman" w:cs="Times New Roman"/>
          <w:sz w:val="28"/>
          <w:szCs w:val="28"/>
        </w:rPr>
      </w:pPr>
    </w:p>
    <w:p w:rsidR="00AF7E23" w:rsidRPr="00AF7E23" w:rsidRDefault="004000A0" w:rsidP="004000A0">
      <w:pPr>
        <w:jc w:val="both"/>
        <w:rPr>
          <w:rFonts w:ascii="Times New Roman" w:hAnsi="Times New Roman" w:cs="Times New Roman"/>
          <w:sz w:val="28"/>
          <w:szCs w:val="28"/>
        </w:rPr>
      </w:pPr>
      <w:r>
        <w:rPr>
          <w:noProof/>
        </w:rPr>
        <w:drawing>
          <wp:inline distT="0" distB="0" distL="0" distR="0" wp14:anchorId="2A29CC98" wp14:editId="15CBA598">
            <wp:extent cx="6241321" cy="4663844"/>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1321" cy="4663844"/>
                    </a:xfrm>
                    <a:prstGeom prst="rect">
                      <a:avLst/>
                    </a:prstGeom>
                  </pic:spPr>
                </pic:pic>
              </a:graphicData>
            </a:graphic>
          </wp:inline>
        </w:drawing>
      </w:r>
    </w:p>
    <w:p w:rsidR="00AF7E23" w:rsidRPr="00AF7E23" w:rsidRDefault="004000A0" w:rsidP="00AF7E23">
      <w:pPr>
        <w:ind w:right="-900"/>
      </w:pPr>
      <w:r>
        <w:rPr>
          <w:noProof/>
        </w:rPr>
        <w:lastRenderedPageBreak/>
        <w:drawing>
          <wp:inline distT="0" distB="0" distL="0" distR="0" wp14:anchorId="2415872F" wp14:editId="35699667">
            <wp:extent cx="6263640" cy="3749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4187" cy="3749367"/>
                    </a:xfrm>
                    <a:prstGeom prst="rect">
                      <a:avLst/>
                    </a:prstGeom>
                  </pic:spPr>
                </pic:pic>
              </a:graphicData>
            </a:graphic>
          </wp:inline>
        </w:drawing>
      </w:r>
      <w:r>
        <w:rPr>
          <w:noProof/>
        </w:rPr>
        <w:drawing>
          <wp:inline distT="0" distB="0" distL="0" distR="0" wp14:anchorId="23CA469C" wp14:editId="4294CCFF">
            <wp:extent cx="62865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0" cy="3200400"/>
                    </a:xfrm>
                    <a:prstGeom prst="rect">
                      <a:avLst/>
                    </a:prstGeom>
                  </pic:spPr>
                </pic:pic>
              </a:graphicData>
            </a:graphic>
          </wp:inline>
        </w:drawing>
      </w:r>
    </w:p>
    <w:sectPr w:rsidR="00AF7E23" w:rsidRPr="00AF7E23" w:rsidSect="00AF7E23">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E23"/>
    <w:rsid w:val="004000A0"/>
    <w:rsid w:val="00A60E66"/>
    <w:rsid w:val="00AF7E23"/>
    <w:rsid w:val="00DD7355"/>
    <w:rsid w:val="00F8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C6BCB"/>
  <w15:chartTrackingRefBased/>
  <w15:docId w15:val="{63C91DDD-CAE4-47D6-9B2F-91E66633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00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2025-10-09T00:29:00Z</dcterms:created>
  <dcterms:modified xsi:type="dcterms:W3CDTF">2025-10-09T00:58:00Z</dcterms:modified>
</cp:coreProperties>
</file>