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201" w:rsidRDefault="00766201" w:rsidP="00AF7E23">
      <w:pPr>
        <w:spacing w:after="0" w:line="288" w:lineRule="auto"/>
        <w:ind w:firstLine="720"/>
        <w:jc w:val="both"/>
        <w:rPr>
          <w:rFonts w:ascii="Times New Roman" w:hAnsi="Times New Roman" w:cs="Times New Roman"/>
          <w:sz w:val="28"/>
          <w:szCs w:val="28"/>
        </w:rPr>
      </w:pPr>
      <w:r w:rsidRPr="00766201">
        <w:rPr>
          <w:rFonts w:ascii="Times New Roman" w:hAnsi="Times New Roman" w:cs="Times New Roman"/>
          <w:sz w:val="28"/>
          <w:szCs w:val="28"/>
        </w:rPr>
        <w:t xml:space="preserve">Sáng ngày 20/11/2025, trường Tiểu học Trung Thành long trọng tổ chức Lễ Kỉ niệm 43 năm Ngày Nhà giáo Việt Nam (20/11/1982 - 20/11/2025). Tuyên dương khen thưởng các điển hình tiên tiến, nhà giáo mẫu mực tiêu biểu năm 2025. </w:t>
      </w:r>
    </w:p>
    <w:p w:rsidR="004000A0" w:rsidRDefault="00766201" w:rsidP="00DD7355">
      <w:pPr>
        <w:spacing w:after="0" w:line="288" w:lineRule="auto"/>
        <w:ind w:firstLine="720"/>
        <w:jc w:val="both"/>
        <w:rPr>
          <w:rFonts w:ascii="Times New Roman" w:hAnsi="Times New Roman" w:cs="Times New Roman"/>
          <w:sz w:val="28"/>
          <w:szCs w:val="28"/>
        </w:rPr>
      </w:pPr>
      <w:r w:rsidRPr="00766201">
        <w:rPr>
          <w:rFonts w:ascii="Times New Roman" w:hAnsi="Times New Roman" w:cs="Times New Roman"/>
          <w:sz w:val="28"/>
          <w:szCs w:val="28"/>
        </w:rPr>
        <w:t>Về dự và động viên thầy và trò nhà trường có đồng chí Nguyễn Hà Thu- Ủ</w:t>
      </w:r>
      <w:r w:rsidR="00EA757C">
        <w:rPr>
          <w:rFonts w:ascii="Times New Roman" w:hAnsi="Times New Roman" w:cs="Times New Roman"/>
          <w:sz w:val="28"/>
          <w:szCs w:val="28"/>
        </w:rPr>
        <w:t>y viên Ban T</w:t>
      </w:r>
      <w:r w:rsidRPr="00766201">
        <w:rPr>
          <w:rFonts w:ascii="Times New Roman" w:hAnsi="Times New Roman" w:cs="Times New Roman"/>
          <w:sz w:val="28"/>
          <w:szCs w:val="28"/>
        </w:rPr>
        <w:t>hường vụ</w:t>
      </w:r>
      <w:r w:rsidR="00EA757C">
        <w:rPr>
          <w:rFonts w:ascii="Times New Roman" w:hAnsi="Times New Roman" w:cs="Times New Roman"/>
          <w:sz w:val="28"/>
          <w:szCs w:val="28"/>
        </w:rPr>
        <w:t xml:space="preserve"> Đ</w:t>
      </w:r>
      <w:r w:rsidRPr="00766201">
        <w:rPr>
          <w:rFonts w:ascii="Times New Roman" w:hAnsi="Times New Roman" w:cs="Times New Roman"/>
          <w:sz w:val="28"/>
          <w:szCs w:val="28"/>
        </w:rPr>
        <w:t xml:space="preserve">oàn xã Gia Lâm. Cùng với các bác trong Ban đại diện hội CMHS nhà trường. Trong buổi Lễ đồng chí Nguyễn Hà Thu thay mặt cho Đoàn xã Gia Lâm đã tặng xe đạp cho học sinh có hoàn cảnh khó khăn vươn lên trong học tập. </w:t>
      </w:r>
      <w:r>
        <w:rPr>
          <w:rFonts w:ascii="Times New Roman" w:hAnsi="Times New Roman" w:cs="Times New Roman"/>
          <w:sz w:val="28"/>
          <w:szCs w:val="28"/>
        </w:rPr>
        <w:t>Các bác trong Ban đại diện Hội CMHS nhà trường đã tặng hoa ch</w:t>
      </w:r>
      <w:r w:rsidR="00EA757C">
        <w:rPr>
          <w:rFonts w:ascii="Times New Roman" w:hAnsi="Times New Roman" w:cs="Times New Roman"/>
          <w:sz w:val="28"/>
          <w:szCs w:val="28"/>
        </w:rPr>
        <w:t>ú</w:t>
      </w:r>
      <w:r>
        <w:rPr>
          <w:rFonts w:ascii="Times New Roman" w:hAnsi="Times New Roman" w:cs="Times New Roman"/>
          <w:sz w:val="28"/>
          <w:szCs w:val="28"/>
        </w:rPr>
        <w:t>c mừ</w:t>
      </w:r>
      <w:r w:rsidR="00EA757C">
        <w:rPr>
          <w:rFonts w:ascii="Times New Roman" w:hAnsi="Times New Roman" w:cs="Times New Roman"/>
          <w:sz w:val="28"/>
          <w:szCs w:val="28"/>
        </w:rPr>
        <w:t>ng thầ</w:t>
      </w:r>
      <w:r>
        <w:rPr>
          <w:rFonts w:ascii="Times New Roman" w:hAnsi="Times New Roman" w:cs="Times New Roman"/>
          <w:sz w:val="28"/>
          <w:szCs w:val="28"/>
        </w:rPr>
        <w:t>y trò nhà trường.</w:t>
      </w:r>
    </w:p>
    <w:p w:rsidR="004000A0" w:rsidRDefault="00766201" w:rsidP="00480D33">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Trong buổi Lễ kỉ niệm hô</w:t>
      </w:r>
      <w:r w:rsidR="00EA757C">
        <w:rPr>
          <w:rFonts w:ascii="Times New Roman" w:hAnsi="Times New Roman" w:cs="Times New Roman"/>
          <w:sz w:val="28"/>
          <w:szCs w:val="28"/>
        </w:rPr>
        <w:t>m nay, n</w:t>
      </w:r>
      <w:r>
        <w:rPr>
          <w:rFonts w:ascii="Times New Roman" w:hAnsi="Times New Roman" w:cs="Times New Roman"/>
          <w:sz w:val="28"/>
          <w:szCs w:val="28"/>
        </w:rPr>
        <w:t>hà trường đã tuyên dương, khen thưởng tập thể Tổ 2 đạt Tổ lao động giỏi cấp huyện năm học 2024-2025</w:t>
      </w:r>
      <w:r w:rsidR="00EA757C">
        <w:rPr>
          <w:rFonts w:ascii="Times New Roman" w:hAnsi="Times New Roman" w:cs="Times New Roman"/>
          <w:sz w:val="28"/>
          <w:szCs w:val="28"/>
        </w:rPr>
        <w:t>.</w:t>
      </w:r>
      <w:r>
        <w:rPr>
          <w:rFonts w:ascii="Times New Roman" w:hAnsi="Times New Roman" w:cs="Times New Roman"/>
          <w:sz w:val="28"/>
          <w:szCs w:val="28"/>
        </w:rPr>
        <w:t xml:space="preserve"> Cô giáo Ngô Thị Hường, cô giáo Hoàng Thúy Nga nhận Bằng khen của thành phố cùng với 10 đồng chí là cán bộ, giáo viên đạt danh hiệu Chiến sĩ thi đua cơ sở; Cán bộ quản lý giỏi cấp huyện; Giáo viên dạy giỏi cấp huyện năm học 2024-2025, cùng với các tập thể, cá nhân học sinh đạt thành tích cao trong Hội thi chào mừng ngày Nhà giáo Việt Nam 20/11/2025.</w:t>
      </w:r>
    </w:p>
    <w:p w:rsidR="00EA757C" w:rsidRDefault="00EA757C" w:rsidP="00480D33">
      <w:pPr>
        <w:spacing w:after="0" w:line="288" w:lineRule="auto"/>
        <w:ind w:firstLine="720"/>
        <w:jc w:val="both"/>
        <w:rPr>
          <w:rFonts w:ascii="Times New Roman" w:hAnsi="Times New Roman" w:cs="Times New Roman"/>
          <w:sz w:val="28"/>
          <w:szCs w:val="28"/>
        </w:rPr>
      </w:pPr>
    </w:p>
    <w:p w:rsidR="00DD7355" w:rsidRPr="00EA757C" w:rsidRDefault="00F86A95" w:rsidP="004000A0">
      <w:pPr>
        <w:spacing w:after="0" w:line="288" w:lineRule="auto"/>
        <w:jc w:val="center"/>
        <w:rPr>
          <w:rFonts w:ascii="Times New Roman" w:hAnsi="Times New Roman" w:cs="Times New Roman"/>
          <w:b/>
          <w:sz w:val="28"/>
          <w:szCs w:val="28"/>
        </w:rPr>
      </w:pPr>
      <w:r w:rsidRPr="00EA757C">
        <w:rPr>
          <w:rFonts w:ascii="Times New Roman" w:hAnsi="Times New Roman" w:cs="Times New Roman"/>
          <w:b/>
          <w:sz w:val="28"/>
          <w:szCs w:val="28"/>
        </w:rPr>
        <w:t xml:space="preserve">Sau đây là một số hình ảnh trong </w:t>
      </w:r>
      <w:r w:rsidR="00766201" w:rsidRPr="00EA757C">
        <w:rPr>
          <w:rFonts w:ascii="Times New Roman" w:hAnsi="Times New Roman" w:cs="Times New Roman"/>
          <w:b/>
          <w:sz w:val="28"/>
          <w:szCs w:val="28"/>
        </w:rPr>
        <w:t>buổi Lễ kỉ niệm</w:t>
      </w:r>
    </w:p>
    <w:p w:rsidR="00F86A95" w:rsidRPr="00DD7355" w:rsidRDefault="00F86A95" w:rsidP="004000A0">
      <w:pPr>
        <w:spacing w:after="0" w:line="288" w:lineRule="auto"/>
        <w:jc w:val="center"/>
        <w:rPr>
          <w:rFonts w:ascii="Times New Roman" w:hAnsi="Times New Roman" w:cs="Times New Roman"/>
          <w:sz w:val="28"/>
          <w:szCs w:val="28"/>
        </w:rPr>
      </w:pPr>
    </w:p>
    <w:p w:rsidR="00EA757C" w:rsidRDefault="00480D33" w:rsidP="004000A0">
      <w:pPr>
        <w:spacing w:after="0" w:line="288" w:lineRule="auto"/>
        <w:ind w:firstLine="270"/>
        <w:jc w:val="both"/>
        <w:rPr>
          <w:rFonts w:ascii="Times New Roman" w:hAnsi="Times New Roman" w:cs="Times New Roman"/>
          <w:sz w:val="28"/>
          <w:szCs w:val="28"/>
        </w:rPr>
      </w:pPr>
      <w:r>
        <w:rPr>
          <w:noProof/>
        </w:rPr>
        <w:lastRenderedPageBreak/>
        <w:drawing>
          <wp:inline distT="0" distB="0" distL="0" distR="0" wp14:anchorId="29E61C95" wp14:editId="093D762B">
            <wp:extent cx="5897880" cy="33832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98413" cy="3383586"/>
                    </a:xfrm>
                    <a:prstGeom prst="rect">
                      <a:avLst/>
                    </a:prstGeom>
                  </pic:spPr>
                </pic:pic>
              </a:graphicData>
            </a:graphic>
          </wp:inline>
        </w:drawing>
      </w:r>
      <w:r w:rsidR="00EA757C">
        <w:rPr>
          <w:noProof/>
        </w:rPr>
        <w:drawing>
          <wp:inline distT="0" distB="0" distL="0" distR="0" wp14:anchorId="09F6B6A0" wp14:editId="5745641D">
            <wp:extent cx="6088908" cy="4679085"/>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88908" cy="4679085"/>
                    </a:xfrm>
                    <a:prstGeom prst="rect">
                      <a:avLst/>
                    </a:prstGeom>
                  </pic:spPr>
                </pic:pic>
              </a:graphicData>
            </a:graphic>
          </wp:inline>
        </w:drawing>
      </w:r>
      <w:r w:rsidR="00EA757C">
        <w:rPr>
          <w:noProof/>
        </w:rPr>
        <w:lastRenderedPageBreak/>
        <w:drawing>
          <wp:inline distT="0" distB="0" distL="0" distR="0" wp14:anchorId="2469B3D3" wp14:editId="06247CB9">
            <wp:extent cx="5943600" cy="495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4157" cy="4953464"/>
                    </a:xfrm>
                    <a:prstGeom prst="rect">
                      <a:avLst/>
                    </a:prstGeom>
                  </pic:spPr>
                </pic:pic>
              </a:graphicData>
            </a:graphic>
          </wp:inline>
        </w:drawing>
      </w:r>
      <w:r w:rsidR="00EA757C">
        <w:rPr>
          <w:noProof/>
        </w:rPr>
        <w:drawing>
          <wp:inline distT="0" distB="0" distL="0" distR="0" wp14:anchorId="5CECF5E9" wp14:editId="09A2D945">
            <wp:extent cx="6004560" cy="2987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05089" cy="2987303"/>
                    </a:xfrm>
                    <a:prstGeom prst="rect">
                      <a:avLst/>
                    </a:prstGeom>
                  </pic:spPr>
                </pic:pic>
              </a:graphicData>
            </a:graphic>
          </wp:inline>
        </w:drawing>
      </w:r>
    </w:p>
    <w:p w:rsidR="00DD7355" w:rsidRDefault="00DD7355" w:rsidP="004000A0">
      <w:pPr>
        <w:spacing w:after="0" w:line="288" w:lineRule="auto"/>
        <w:ind w:firstLine="270"/>
        <w:jc w:val="both"/>
        <w:rPr>
          <w:rFonts w:ascii="Times New Roman" w:hAnsi="Times New Roman" w:cs="Times New Roman"/>
          <w:sz w:val="28"/>
          <w:szCs w:val="28"/>
        </w:rPr>
      </w:pPr>
    </w:p>
    <w:p w:rsidR="004000A0" w:rsidRDefault="00EA757C" w:rsidP="004000A0">
      <w:pPr>
        <w:pStyle w:val="NormalWeb"/>
        <w:ind w:firstLine="270"/>
      </w:pPr>
      <w:r>
        <w:rPr>
          <w:noProof/>
        </w:rPr>
        <w:lastRenderedPageBreak/>
        <w:drawing>
          <wp:inline distT="0" distB="0" distL="0" distR="0" wp14:anchorId="6165F846" wp14:editId="37D93FBB">
            <wp:extent cx="6104149" cy="45723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4149" cy="4572396"/>
                    </a:xfrm>
                    <a:prstGeom prst="rect">
                      <a:avLst/>
                    </a:prstGeom>
                  </pic:spPr>
                </pic:pic>
              </a:graphicData>
            </a:graphic>
          </wp:inline>
        </w:drawing>
      </w:r>
    </w:p>
    <w:p w:rsidR="00AF7E23" w:rsidRDefault="00AF7E23" w:rsidP="00AF7E23">
      <w:pPr>
        <w:spacing w:after="0" w:line="288" w:lineRule="auto"/>
        <w:ind w:firstLine="720"/>
        <w:jc w:val="both"/>
        <w:rPr>
          <w:rFonts w:ascii="Times New Roman" w:hAnsi="Times New Roman" w:cs="Times New Roman"/>
          <w:sz w:val="28"/>
          <w:szCs w:val="28"/>
        </w:rPr>
      </w:pPr>
    </w:p>
    <w:p w:rsidR="00AF7E23" w:rsidRPr="00AF7E23" w:rsidRDefault="00AF7E23" w:rsidP="004000A0">
      <w:pPr>
        <w:jc w:val="both"/>
        <w:rPr>
          <w:rFonts w:ascii="Times New Roman" w:hAnsi="Times New Roman" w:cs="Times New Roman"/>
          <w:sz w:val="28"/>
          <w:szCs w:val="28"/>
        </w:rPr>
      </w:pPr>
    </w:p>
    <w:p w:rsidR="00AF7E23" w:rsidRPr="00AF7E23" w:rsidRDefault="00AF7E23" w:rsidP="00AF7E23">
      <w:pPr>
        <w:ind w:firstLine="720"/>
        <w:jc w:val="both"/>
        <w:rPr>
          <w:rFonts w:ascii="Times New Roman" w:hAnsi="Times New Roman" w:cs="Times New Roman"/>
          <w:sz w:val="28"/>
          <w:szCs w:val="28"/>
        </w:rPr>
      </w:pPr>
    </w:p>
    <w:p w:rsidR="00AF7E23" w:rsidRPr="00AF7E23" w:rsidRDefault="00AF7E23" w:rsidP="004000A0">
      <w:pPr>
        <w:jc w:val="both"/>
        <w:rPr>
          <w:rFonts w:ascii="Times New Roman" w:hAnsi="Times New Roman" w:cs="Times New Roman"/>
          <w:sz w:val="28"/>
          <w:szCs w:val="28"/>
        </w:rPr>
      </w:pPr>
    </w:p>
    <w:p w:rsidR="00AF7E23" w:rsidRPr="00AF7E23" w:rsidRDefault="00AF7E23" w:rsidP="00AF7E23">
      <w:pPr>
        <w:ind w:right="-900"/>
      </w:pPr>
      <w:bookmarkStart w:id="0" w:name="_GoBack"/>
      <w:bookmarkEnd w:id="0"/>
    </w:p>
    <w:sectPr w:rsidR="00AF7E23" w:rsidRPr="00AF7E23" w:rsidSect="00AF7E23">
      <w:pgSz w:w="12240" w:h="15840"/>
      <w:pgMar w:top="144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E23"/>
    <w:rsid w:val="004000A0"/>
    <w:rsid w:val="00480D33"/>
    <w:rsid w:val="00766201"/>
    <w:rsid w:val="00A60E66"/>
    <w:rsid w:val="00AF7E23"/>
    <w:rsid w:val="00DD7355"/>
    <w:rsid w:val="00EA757C"/>
    <w:rsid w:val="00F86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491C5"/>
  <w15:chartTrackingRefBased/>
  <w15:docId w15:val="{63C91DDD-CAE4-47D6-9B2F-91E66633F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000A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8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174</Words>
  <Characters>993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2025-10-09T00:29:00Z</dcterms:created>
  <dcterms:modified xsi:type="dcterms:W3CDTF">2025-11-20T03:20:00Z</dcterms:modified>
</cp:coreProperties>
</file>