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4678"/>
      </w:tblGrid>
      <w:tr w:rsidR="008B4C78" w:rsidRPr="008B4C78" w14:paraId="06580432" w14:textId="77777777" w:rsidTr="00EE6854">
        <w:trPr>
          <w:trHeight w:val="1276"/>
        </w:trPr>
        <w:tc>
          <w:tcPr>
            <w:tcW w:w="3969" w:type="dxa"/>
          </w:tcPr>
          <w:p w14:paraId="0BC7CEDE" w14:textId="77777777" w:rsidR="008B4C78" w:rsidRPr="008B4C78" w:rsidRDefault="008B4C78" w:rsidP="008B4C78">
            <w:pPr>
              <w:spacing w:before="0" w:after="0" w:line="240" w:lineRule="atLeast"/>
              <w:jc w:val="center"/>
              <w:rPr>
                <w:rFonts w:eastAsia="Times New Roman"/>
                <w:color w:val="auto"/>
                <w:szCs w:val="28"/>
              </w:rPr>
            </w:pPr>
            <w:bookmarkStart w:id="0" w:name="_Hlk215762882"/>
            <w:r w:rsidRPr="008B4C78">
              <w:rPr>
                <w:rFonts w:eastAsia="Times New Roman"/>
                <w:color w:val="auto"/>
                <w:szCs w:val="28"/>
              </w:rPr>
              <w:t>ĐẢNG BỘ XÃ GIA LÂM</w:t>
            </w:r>
          </w:p>
          <w:p w14:paraId="0B57E26F" w14:textId="77777777" w:rsidR="008B4C78" w:rsidRPr="008B4C78" w:rsidRDefault="008B4C78" w:rsidP="008B4C78">
            <w:pPr>
              <w:spacing w:before="0" w:after="0" w:line="24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8B4C78">
              <w:rPr>
                <w:rFonts w:eastAsia="Times New Roman"/>
                <w:b/>
                <w:bCs/>
                <w:color w:val="auto"/>
                <w:szCs w:val="28"/>
              </w:rPr>
              <w:t xml:space="preserve">CHI BỘ THCS CỔ BI </w:t>
            </w:r>
          </w:p>
          <w:p w14:paraId="45967040" w14:textId="77777777" w:rsidR="008B4C78" w:rsidRPr="008B4C78" w:rsidRDefault="008B4C78" w:rsidP="008B4C78">
            <w:pPr>
              <w:spacing w:before="0" w:after="0" w:line="24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8B4C78">
              <w:rPr>
                <w:rFonts w:eastAsia="Times New Roman"/>
                <w:b/>
                <w:bCs/>
                <w:color w:val="auto"/>
                <w:szCs w:val="28"/>
              </w:rPr>
              <w:t>*</w:t>
            </w:r>
          </w:p>
          <w:p w14:paraId="375D1C5F" w14:textId="73EA7BDB" w:rsidR="008B4C78" w:rsidRPr="008B4C78" w:rsidRDefault="008B4C78" w:rsidP="008B4C78">
            <w:pPr>
              <w:spacing w:before="0" w:after="0" w:line="240" w:lineRule="atLeas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8B4C78">
              <w:rPr>
                <w:rFonts w:eastAsia="Times New Roman"/>
                <w:color w:val="auto"/>
                <w:sz w:val="26"/>
                <w:szCs w:val="26"/>
              </w:rPr>
              <w:t xml:space="preserve">             </w:t>
            </w:r>
          </w:p>
        </w:tc>
        <w:tc>
          <w:tcPr>
            <w:tcW w:w="4678" w:type="dxa"/>
          </w:tcPr>
          <w:p w14:paraId="0A16292E" w14:textId="77777777" w:rsidR="008B4C78" w:rsidRPr="008B4C78" w:rsidRDefault="008B4C78" w:rsidP="008B4C78">
            <w:pPr>
              <w:spacing w:before="0" w:after="0" w:line="240" w:lineRule="atLeast"/>
              <w:jc w:val="right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8B4C78">
              <w:rPr>
                <w:rFonts w:eastAsia="Times New Roman"/>
                <w:b/>
                <w:bCs/>
                <w:color w:val="auto"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8B4C78">
                  <w:rPr>
                    <w:rFonts w:eastAsia="Times New Roman"/>
                    <w:b/>
                    <w:bCs/>
                    <w:color w:val="auto"/>
                    <w:sz w:val="30"/>
                    <w:szCs w:val="30"/>
                  </w:rPr>
                  <w:t>NAM</w:t>
                </w:r>
              </w:smartTag>
            </w:smartTag>
          </w:p>
          <w:p w14:paraId="0F3673D3" w14:textId="22D7FA7D" w:rsidR="008B4C78" w:rsidRPr="008B4C78" w:rsidRDefault="008B4C78" w:rsidP="008B4C78">
            <w:pPr>
              <w:spacing w:before="0" w:after="0" w:line="240" w:lineRule="atLeast"/>
              <w:jc w:val="center"/>
              <w:rPr>
                <w:rFonts w:eastAsia="Times New Roman"/>
                <w:i/>
                <w:iCs/>
                <w:color w:val="auto"/>
                <w:sz w:val="14"/>
                <w:szCs w:val="14"/>
              </w:rPr>
            </w:pPr>
            <w:r w:rsidRPr="008B4C78">
              <w:rPr>
                <w:rFonts w:ascii=".VnTime" w:eastAsia="Times New Roman" w:hAnsi=".VnTime"/>
                <w:noProof/>
                <w:color w:val="auto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6FA4F7A" wp14:editId="51DCE8B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13969</wp:posOffset>
                      </wp:positionV>
                      <wp:extent cx="2514600" cy="0"/>
                      <wp:effectExtent l="0" t="0" r="0" b="0"/>
                      <wp:wrapNone/>
                      <wp:docPr id="100591501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D4184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1.1pt" to="219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LsihSdkAAAAGAQAADwAAAAAAAAAAAAAAAAAKBAAAZHJzL2Rvd25yZXYueG1s&#10;UEsFBgAAAAAEAAQA8wAAABAFAAAAAA==&#10;"/>
                  </w:pict>
                </mc:Fallback>
              </mc:AlternateContent>
            </w:r>
          </w:p>
          <w:p w14:paraId="37061C47" w14:textId="77777777" w:rsidR="008B4C78" w:rsidRPr="008B4C78" w:rsidRDefault="008B4C78" w:rsidP="008B4C78">
            <w:pPr>
              <w:spacing w:before="0" w:after="0" w:line="240" w:lineRule="atLeast"/>
              <w:jc w:val="right"/>
              <w:rPr>
                <w:rFonts w:eastAsia="Times New Roman"/>
                <w:i/>
                <w:color w:val="auto"/>
                <w:szCs w:val="28"/>
              </w:rPr>
            </w:pPr>
          </w:p>
          <w:p w14:paraId="0077933C" w14:textId="0DC905A6" w:rsidR="008B4C78" w:rsidRPr="008B4C78" w:rsidRDefault="008B4C78" w:rsidP="008B4C78">
            <w:pPr>
              <w:spacing w:before="0" w:after="0" w:line="24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Gia Lâm, </w:t>
            </w:r>
            <w:proofErr w:type="spellStart"/>
            <w:r w:rsidRPr="008B4C78">
              <w:rPr>
                <w:rFonts w:eastAsia="Times New Roman"/>
                <w:i/>
                <w:color w:val="auto"/>
                <w:szCs w:val="28"/>
              </w:rPr>
              <w:t>ngày</w:t>
            </w:r>
            <w:proofErr w:type="spellEnd"/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 </w:t>
            </w:r>
            <w:r>
              <w:rPr>
                <w:rFonts w:eastAsia="Times New Roman"/>
                <w:i/>
                <w:color w:val="auto"/>
                <w:szCs w:val="28"/>
              </w:rPr>
              <w:t>15</w:t>
            </w:r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 </w:t>
            </w:r>
            <w:proofErr w:type="spellStart"/>
            <w:r w:rsidRPr="008B4C78">
              <w:rPr>
                <w:rFonts w:eastAsia="Times New Roman"/>
                <w:i/>
                <w:color w:val="auto"/>
                <w:szCs w:val="28"/>
              </w:rPr>
              <w:t>tháng</w:t>
            </w:r>
            <w:proofErr w:type="spellEnd"/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 </w:t>
            </w:r>
            <w:r>
              <w:rPr>
                <w:rFonts w:eastAsia="Times New Roman"/>
                <w:i/>
                <w:color w:val="auto"/>
                <w:szCs w:val="28"/>
              </w:rPr>
              <w:t>01</w:t>
            </w:r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 </w:t>
            </w:r>
            <w:proofErr w:type="spellStart"/>
            <w:r w:rsidRPr="008B4C78">
              <w:rPr>
                <w:rFonts w:eastAsia="Times New Roman"/>
                <w:i/>
                <w:color w:val="auto"/>
                <w:szCs w:val="28"/>
              </w:rPr>
              <w:t>năm</w:t>
            </w:r>
            <w:proofErr w:type="spellEnd"/>
            <w:r w:rsidRPr="008B4C78">
              <w:rPr>
                <w:rFonts w:eastAsia="Times New Roman"/>
                <w:i/>
                <w:color w:val="auto"/>
                <w:szCs w:val="28"/>
              </w:rPr>
              <w:t xml:space="preserve"> 202</w:t>
            </w:r>
            <w:r>
              <w:rPr>
                <w:rFonts w:eastAsia="Times New Roman"/>
                <w:i/>
                <w:color w:val="auto"/>
                <w:szCs w:val="28"/>
              </w:rPr>
              <w:t>6</w:t>
            </w:r>
          </w:p>
        </w:tc>
      </w:tr>
      <w:bookmarkEnd w:id="0"/>
    </w:tbl>
    <w:p w14:paraId="29B5AAF7" w14:textId="77777777" w:rsidR="005D2382" w:rsidRPr="008B4C78" w:rsidRDefault="005D2382" w:rsidP="008B4C78">
      <w:pPr>
        <w:shd w:val="clear" w:color="auto" w:fill="FFFFFF"/>
        <w:spacing w:before="0" w:after="0" w:line="300" w:lineRule="auto"/>
        <w:rPr>
          <w:rFonts w:eastAsia="Times New Roman"/>
          <w:b/>
          <w:bCs/>
          <w:color w:val="333333"/>
          <w:szCs w:val="28"/>
        </w:rPr>
      </w:pPr>
    </w:p>
    <w:p w14:paraId="396C9C33" w14:textId="06B43114" w:rsidR="005D2382" w:rsidRPr="005D2382" w:rsidRDefault="001434E7" w:rsidP="00B132D5">
      <w:pPr>
        <w:shd w:val="clear" w:color="auto" w:fill="FFFFFF"/>
        <w:spacing w:before="0" w:after="0" w:line="312" w:lineRule="auto"/>
        <w:jc w:val="center"/>
        <w:rPr>
          <w:rFonts w:eastAsia="Times New Roman"/>
          <w:color w:val="auto"/>
          <w:szCs w:val="28"/>
        </w:rPr>
      </w:pPr>
      <w:r>
        <w:rPr>
          <w:rFonts w:eastAsia="Times New Roman"/>
          <w:b/>
          <w:bCs/>
          <w:color w:val="auto"/>
          <w:szCs w:val="28"/>
        </w:rPr>
        <w:t>THAM LUẬN</w:t>
      </w:r>
    </w:p>
    <w:p w14:paraId="16B11B89" w14:textId="703D6794" w:rsidR="005D2382" w:rsidRPr="003544EB" w:rsidRDefault="001434E7" w:rsidP="00B132D5">
      <w:pPr>
        <w:shd w:val="clear" w:color="auto" w:fill="FFFFFF"/>
        <w:spacing w:before="0" w:after="0" w:line="312" w:lineRule="auto"/>
        <w:jc w:val="center"/>
        <w:rPr>
          <w:rFonts w:eastAsia="Times New Roman"/>
          <w:iCs/>
          <w:color w:val="auto"/>
          <w:szCs w:val="28"/>
        </w:rPr>
      </w:pP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Một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số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biện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pháp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nhằm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nâng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cao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hiệu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quả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quản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lý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học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sinh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trước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,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trong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và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sau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giờ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bán</w:t>
      </w:r>
      <w:proofErr w:type="spellEnd"/>
      <w:r w:rsidRPr="003544EB">
        <w:rPr>
          <w:rFonts w:eastAsia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3544EB">
        <w:rPr>
          <w:rFonts w:eastAsia="Times New Roman"/>
          <w:b/>
          <w:bCs/>
          <w:iCs/>
          <w:color w:val="000000" w:themeColor="text1"/>
          <w:szCs w:val="28"/>
        </w:rPr>
        <w:t>trú</w:t>
      </w:r>
      <w:proofErr w:type="spellEnd"/>
      <w:r w:rsidRPr="003544EB">
        <w:rPr>
          <w:rFonts w:eastAsia="Times New Roman"/>
          <w:b/>
          <w:bCs/>
          <w:iCs/>
          <w:color w:val="auto"/>
          <w:szCs w:val="28"/>
        </w:rPr>
        <w:t xml:space="preserve"> </w:t>
      </w:r>
    </w:p>
    <w:p w14:paraId="67591DA7" w14:textId="55211817" w:rsidR="004C4764" w:rsidRPr="003544EB" w:rsidRDefault="005D2382" w:rsidP="00B132D5">
      <w:pPr>
        <w:shd w:val="clear" w:color="auto" w:fill="FFFFFF"/>
        <w:spacing w:before="0" w:after="0" w:line="312" w:lineRule="auto"/>
        <w:jc w:val="both"/>
        <w:rPr>
          <w:rFonts w:eastAsia="Times New Roman"/>
          <w:b/>
          <w:bCs/>
          <w:color w:val="auto"/>
          <w:szCs w:val="28"/>
          <w:u w:val="single"/>
        </w:rPr>
      </w:pPr>
      <w:r w:rsidRPr="003544EB">
        <w:rPr>
          <w:rFonts w:eastAsia="Times New Roman"/>
          <w:b/>
          <w:bCs/>
          <w:noProof/>
          <w:color w:val="auto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1C747" wp14:editId="73A4CA19">
                <wp:simplePos x="0" y="0"/>
                <wp:positionH relativeFrom="column">
                  <wp:posOffset>2400791</wp:posOffset>
                </wp:positionH>
                <wp:positionV relativeFrom="paragraph">
                  <wp:posOffset>110490</wp:posOffset>
                </wp:positionV>
                <wp:extent cx="88582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E3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9.05pt;margin-top:8.7pt;width:6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"/>
            </w:pict>
          </mc:Fallback>
        </mc:AlternateContent>
      </w:r>
    </w:p>
    <w:p w14:paraId="270B8D69" w14:textId="3E67DED7" w:rsidR="00027E57" w:rsidRPr="003544EB" w:rsidRDefault="00027E57" w:rsidP="00B132D5">
      <w:pPr>
        <w:pStyle w:val="Heading3"/>
        <w:shd w:val="clear" w:color="auto" w:fill="FFFFFF"/>
        <w:spacing w:before="0" w:line="312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Cs w:val="28"/>
        </w:rPr>
      </w:pP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Trước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tiên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,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tôi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xin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phép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gửi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tới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7F759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quý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vị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đại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biểu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,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các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đồng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chí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Đảng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viên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,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các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đồng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>chí</w:t>
      </w:r>
      <w:proofErr w:type="spellEnd"/>
      <w:r w:rsidR="0048446E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CBGVNV</w:t>
      </w:r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tro</w:t>
      </w:r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ng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nhà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trường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lời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chúc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sức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khỏe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và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hạnh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phúc</w:t>
      </w:r>
      <w:proofErr w:type="spellEnd"/>
      <w:r w:rsidR="00C14C92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,</w:t>
      </w:r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chúc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buổi</w:t>
      </w:r>
      <w:proofErr w:type="spellEnd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sinh</w:t>
      </w:r>
      <w:proofErr w:type="spellEnd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hoạt</w:t>
      </w:r>
      <w:proofErr w:type="spellEnd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chuyên</w:t>
      </w:r>
      <w:proofErr w:type="spellEnd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đề</w:t>
      </w:r>
      <w:proofErr w:type="spellEnd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: </w:t>
      </w:r>
      <w:proofErr w:type="gramStart"/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‘‘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Nâng</w:t>
      </w:r>
      <w:proofErr w:type="spellEnd"/>
      <w:proofErr w:type="gram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cao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chất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lượng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hoạt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động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công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tác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bán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trú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tại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đơn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 xml:space="preserve"> </w:t>
      </w:r>
      <w:proofErr w:type="spellStart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vị</w:t>
      </w:r>
      <w:proofErr w:type="spellEnd"/>
      <w:r w:rsidR="005F60A7" w:rsidRPr="003544EB">
        <w:rPr>
          <w:rFonts w:ascii="Times New Roman" w:eastAsia="Times New Roman" w:hAnsi="Times New Roman" w:cs="Times New Roman"/>
          <w:bCs w:val="0"/>
          <w:i/>
          <w:iCs/>
          <w:color w:val="auto"/>
          <w:szCs w:val="28"/>
        </w:rPr>
        <w:t>”</w:t>
      </w:r>
      <w:r w:rsidR="005F60A7"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thành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công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tốt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đẹp</w:t>
      </w:r>
      <w:proofErr w:type="spellEnd"/>
      <w:r w:rsidRPr="003544EB">
        <w:rPr>
          <w:rFonts w:ascii="Times New Roman" w:eastAsia="Times New Roman" w:hAnsi="Times New Roman" w:cs="Times New Roman"/>
          <w:b w:val="0"/>
          <w:color w:val="auto"/>
          <w:szCs w:val="28"/>
        </w:rPr>
        <w:t>!</w:t>
      </w:r>
    </w:p>
    <w:p w14:paraId="013CC420" w14:textId="01F9F6CB" w:rsidR="00027E57" w:rsidRPr="003544EB" w:rsidRDefault="00027E57" w:rsidP="00B132D5">
      <w:pPr>
        <w:shd w:val="clear" w:color="auto" w:fill="FFFFFF"/>
        <w:spacing w:before="0" w:after="0" w:line="312" w:lineRule="auto"/>
        <w:ind w:firstLine="567"/>
        <w:jc w:val="both"/>
        <w:outlineLvl w:val="2"/>
        <w:rPr>
          <w:rFonts w:eastAsia="Times New Roman"/>
          <w:bCs/>
          <w:color w:val="auto"/>
          <w:szCs w:val="28"/>
        </w:rPr>
      </w:pPr>
      <w:proofErr w:type="spellStart"/>
      <w:r w:rsidRPr="003544EB">
        <w:rPr>
          <w:rFonts w:eastAsia="Times New Roman"/>
          <w:bCs/>
          <w:color w:val="auto"/>
          <w:szCs w:val="28"/>
        </w:rPr>
        <w:t>Hôm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n</w:t>
      </w:r>
      <w:r w:rsidR="0027159C" w:rsidRPr="003544EB">
        <w:rPr>
          <w:rFonts w:eastAsia="Times New Roman"/>
          <w:bCs/>
          <w:color w:val="auto"/>
          <w:szCs w:val="28"/>
        </w:rPr>
        <w:t xml:space="preserve">ay </w:t>
      </w:r>
      <w:proofErr w:type="spellStart"/>
      <w:r w:rsidR="0027159C" w:rsidRPr="003544EB">
        <w:rPr>
          <w:rFonts w:eastAsia="Times New Roman"/>
          <w:bCs/>
          <w:color w:val="auto"/>
          <w:szCs w:val="28"/>
        </w:rPr>
        <w:t>được</w:t>
      </w:r>
      <w:proofErr w:type="spellEnd"/>
      <w:r w:rsidR="0027159C"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27159C" w:rsidRPr="003544EB">
        <w:rPr>
          <w:rFonts w:eastAsia="Times New Roman"/>
          <w:bCs/>
          <w:color w:val="auto"/>
          <w:szCs w:val="28"/>
        </w:rPr>
        <w:t>sự</w:t>
      </w:r>
      <w:proofErr w:type="spellEnd"/>
      <w:r w:rsidR="0027159C"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Cs/>
          <w:color w:val="auto"/>
          <w:szCs w:val="28"/>
        </w:rPr>
        <w:t>phân</w:t>
      </w:r>
      <w:proofErr w:type="spellEnd"/>
      <w:r w:rsidR="00DC2CED"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Cs/>
          <w:color w:val="auto"/>
          <w:szCs w:val="28"/>
        </w:rPr>
        <w:t>công</w:t>
      </w:r>
      <w:proofErr w:type="spellEnd"/>
      <w:r w:rsidR="00DC2CED"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Cs/>
          <w:color w:val="auto"/>
          <w:szCs w:val="28"/>
        </w:rPr>
        <w:t>của</w:t>
      </w:r>
      <w:proofErr w:type="spellEnd"/>
      <w:r w:rsidR="00DC2CED" w:rsidRPr="003544EB">
        <w:rPr>
          <w:rFonts w:eastAsia="Times New Roman"/>
          <w:bCs/>
          <w:color w:val="auto"/>
          <w:szCs w:val="28"/>
        </w:rPr>
        <w:t xml:space="preserve"> Chi </w:t>
      </w:r>
      <w:proofErr w:type="spellStart"/>
      <w:r w:rsidR="00DC2CED" w:rsidRPr="003544EB">
        <w:rPr>
          <w:rFonts w:eastAsia="Times New Roman"/>
          <w:bCs/>
          <w:color w:val="auto"/>
          <w:szCs w:val="28"/>
        </w:rPr>
        <w:t>bộ</w:t>
      </w:r>
      <w:proofErr w:type="spellEnd"/>
      <w:r w:rsidR="00DC2CED"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Cs/>
          <w:color w:val="auto"/>
          <w:szCs w:val="28"/>
        </w:rPr>
        <w:t>trường</w:t>
      </w:r>
      <w:proofErr w:type="spellEnd"/>
      <w:r w:rsidR="00DC2CED" w:rsidRPr="003544EB">
        <w:rPr>
          <w:rFonts w:eastAsia="Times New Roman"/>
          <w:bCs/>
          <w:color w:val="auto"/>
          <w:szCs w:val="28"/>
        </w:rPr>
        <w:t>,</w:t>
      </w:r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tôi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xin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phép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được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tham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color w:val="auto"/>
          <w:szCs w:val="28"/>
        </w:rPr>
        <w:t>luận</w:t>
      </w:r>
      <w:proofErr w:type="spellEnd"/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spellStart"/>
      <w:r w:rsidR="003963DD" w:rsidRPr="003544EB">
        <w:rPr>
          <w:rFonts w:eastAsia="Times New Roman"/>
          <w:bCs/>
          <w:color w:val="auto"/>
          <w:szCs w:val="28"/>
        </w:rPr>
        <w:t>nội</w:t>
      </w:r>
      <w:proofErr w:type="spellEnd"/>
      <w:r w:rsidR="003963DD" w:rsidRPr="003544EB">
        <w:rPr>
          <w:rFonts w:eastAsia="Times New Roman"/>
          <w:bCs/>
          <w:color w:val="auto"/>
          <w:szCs w:val="28"/>
        </w:rPr>
        <w:t xml:space="preserve"> dung</w:t>
      </w:r>
      <w:r w:rsidRPr="003544EB">
        <w:rPr>
          <w:rFonts w:eastAsia="Times New Roman"/>
          <w:bCs/>
          <w:color w:val="auto"/>
          <w:szCs w:val="28"/>
        </w:rPr>
        <w:t xml:space="preserve"> </w:t>
      </w:r>
      <w:proofErr w:type="gramStart"/>
      <w:r w:rsidRPr="003544EB">
        <w:rPr>
          <w:rFonts w:eastAsia="Times New Roman"/>
          <w:bCs/>
          <w:color w:val="auto"/>
          <w:szCs w:val="28"/>
        </w:rPr>
        <w:t>“</w:t>
      </w:r>
      <w:r w:rsidRPr="003544EB">
        <w:rPr>
          <w:rFonts w:eastAsia="Times New Roman"/>
          <w:b/>
          <w:bCs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Một</w:t>
      </w:r>
      <w:proofErr w:type="spellEnd"/>
      <w:proofErr w:type="gram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số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biện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pháp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nhằm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nâng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cao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hiệu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quả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quản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lý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học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sinh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trước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,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trong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và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sau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giờ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bán</w:t>
      </w:r>
      <w:proofErr w:type="spellEnd"/>
      <w:r w:rsidR="00DC2CED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DC2CED" w:rsidRPr="003544EB">
        <w:rPr>
          <w:rFonts w:eastAsia="Times New Roman"/>
          <w:b/>
          <w:bCs/>
          <w:i/>
          <w:color w:val="auto"/>
          <w:szCs w:val="28"/>
        </w:rPr>
        <w:t>trú</w:t>
      </w:r>
      <w:proofErr w:type="spellEnd"/>
      <w:r w:rsidRPr="003544EB">
        <w:rPr>
          <w:rFonts w:eastAsia="Times New Roman"/>
          <w:bCs/>
          <w:color w:val="auto"/>
          <w:szCs w:val="28"/>
        </w:rPr>
        <w:t>”</w:t>
      </w:r>
      <w:r w:rsidR="00DC2CED" w:rsidRPr="003544EB">
        <w:rPr>
          <w:rFonts w:eastAsia="Times New Roman"/>
          <w:bCs/>
          <w:color w:val="auto"/>
          <w:szCs w:val="28"/>
        </w:rPr>
        <w:t>.</w:t>
      </w:r>
    </w:p>
    <w:p w14:paraId="5A5FB0EF" w14:textId="77777777" w:rsidR="003963DD" w:rsidRPr="003544EB" w:rsidRDefault="003963DD" w:rsidP="00B132D5">
      <w:pPr>
        <w:shd w:val="clear" w:color="auto" w:fill="FFFFFF"/>
        <w:spacing w:before="0" w:after="0" w:line="312" w:lineRule="auto"/>
        <w:ind w:firstLine="720"/>
        <w:jc w:val="both"/>
        <w:outlineLvl w:val="2"/>
        <w:rPr>
          <w:rFonts w:eastAsia="Times New Roman"/>
          <w:bCs/>
          <w:color w:val="auto"/>
          <w:szCs w:val="28"/>
        </w:rPr>
      </w:pPr>
    </w:p>
    <w:p w14:paraId="184B1360" w14:textId="7988FE73" w:rsidR="00027E57" w:rsidRPr="003544EB" w:rsidRDefault="00027E57" w:rsidP="00B132D5">
      <w:pPr>
        <w:spacing w:before="0" w:after="0" w:line="312" w:lineRule="auto"/>
        <w:ind w:firstLine="567"/>
        <w:jc w:val="both"/>
        <w:rPr>
          <w:rFonts w:eastAsia="Times New Roman"/>
          <w:bCs/>
          <w:i/>
          <w:color w:val="auto"/>
          <w:szCs w:val="28"/>
        </w:rPr>
      </w:pPr>
      <w:r w:rsidRPr="003544EB">
        <w:rPr>
          <w:rFonts w:eastAsia="Times New Roman"/>
          <w:b/>
          <w:i/>
          <w:color w:val="auto"/>
          <w:szCs w:val="28"/>
        </w:rPr>
        <w:tab/>
      </w:r>
      <w:proofErr w:type="spellStart"/>
      <w:r w:rsidR="00C27049" w:rsidRPr="003544EB">
        <w:rPr>
          <w:rFonts w:eastAsia="Times New Roman"/>
          <w:bCs/>
          <w:i/>
          <w:color w:val="auto"/>
          <w:szCs w:val="28"/>
        </w:rPr>
        <w:t>Kính</w:t>
      </w:r>
      <w:proofErr w:type="spellEnd"/>
      <w:r w:rsidR="00C27049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C27049" w:rsidRPr="003544EB">
        <w:rPr>
          <w:rFonts w:eastAsia="Times New Roman"/>
          <w:bCs/>
          <w:i/>
          <w:color w:val="auto"/>
          <w:szCs w:val="28"/>
        </w:rPr>
        <w:t>thưa</w:t>
      </w:r>
      <w:proofErr w:type="spellEnd"/>
      <w:r w:rsidR="00C27049" w:rsidRPr="003544EB">
        <w:rPr>
          <w:rFonts w:eastAsia="Times New Roman"/>
          <w:bCs/>
          <w:i/>
          <w:color w:val="auto"/>
          <w:szCs w:val="28"/>
        </w:rPr>
        <w:t xml:space="preserve">: </w:t>
      </w:r>
      <w:r w:rsidRPr="003544EB">
        <w:rPr>
          <w:rFonts w:eastAsia="Times New Roman"/>
          <w:bCs/>
          <w:i/>
          <w:color w:val="auto"/>
          <w:szCs w:val="28"/>
        </w:rPr>
        <w:t xml:space="preserve"> Quý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vị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đại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biểu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,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thưa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hội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nghị</w:t>
      </w:r>
      <w:proofErr w:type="spellEnd"/>
      <w:r w:rsidR="003963DD" w:rsidRPr="003544EB">
        <w:rPr>
          <w:rFonts w:eastAsia="Times New Roman"/>
          <w:bCs/>
          <w:i/>
          <w:color w:val="auto"/>
          <w:szCs w:val="28"/>
        </w:rPr>
        <w:t>!</w:t>
      </w:r>
    </w:p>
    <w:p w14:paraId="7BB57845" w14:textId="6FBA9548" w:rsidR="00DC2CED" w:rsidRPr="003544EB" w:rsidRDefault="00DC2CED" w:rsidP="00B132D5">
      <w:pPr>
        <w:tabs>
          <w:tab w:val="left" w:pos="567"/>
        </w:tabs>
        <w:spacing w:before="0" w:after="0" w:line="312" w:lineRule="auto"/>
        <w:ind w:firstLine="567"/>
        <w:jc w:val="both"/>
        <w:rPr>
          <w:color w:val="auto"/>
          <w:szCs w:val="28"/>
        </w:rPr>
      </w:pPr>
      <w:proofErr w:type="spellStart"/>
      <w:r w:rsidRPr="003544EB">
        <w:rPr>
          <w:color w:val="auto"/>
          <w:szCs w:val="28"/>
          <w:shd w:val="clear" w:color="auto" w:fill="FFFFFF"/>
        </w:rPr>
        <w:t>Hiện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nay,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tác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bán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đảm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bảo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vệ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gramStart"/>
      <w:r w:rsidR="00950B9E" w:rsidRPr="003544EB">
        <w:rPr>
          <w:color w:val="auto"/>
          <w:szCs w:val="28"/>
          <w:shd w:val="clear" w:color="auto" w:fill="FFFFFF"/>
        </w:rPr>
        <w:t>an</w:t>
      </w:r>
      <w:proofErr w:type="gram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toàn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thực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phẩm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trong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học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đang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là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mối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quan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tâm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lớn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của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toàn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xã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hội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Đó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cũng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là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vấn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đề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các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cấp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, ban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ngành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lãnh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đạo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chỉ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đạo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sát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sao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để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đảm</w:t>
      </w:r>
      <w:proofErr w:type="spellEnd"/>
      <w:r w:rsidR="00950B9E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50B9E" w:rsidRPr="003544EB">
        <w:rPr>
          <w:color w:val="auto"/>
          <w:szCs w:val="28"/>
          <w:shd w:val="clear" w:color="auto" w:fill="FFFFFF"/>
        </w:rPr>
        <w:t>bảo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2B4F77">
        <w:rPr>
          <w:color w:val="auto"/>
          <w:szCs w:val="28"/>
          <w:shd w:val="clear" w:color="auto" w:fill="FFFFFF"/>
        </w:rPr>
        <w:t>tốt</w:t>
      </w:r>
      <w:proofErr w:type="spellEnd"/>
      <w:r w:rsidR="002B4F77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chất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lượng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học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Pr="003544EB">
        <w:rPr>
          <w:color w:val="auto"/>
          <w:szCs w:val="28"/>
          <w:shd w:val="clear" w:color="auto" w:fill="FFFFFF"/>
        </w:rPr>
        <w:t>ăn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Pr="003544EB">
        <w:rPr>
          <w:color w:val="auto"/>
          <w:szCs w:val="28"/>
          <w:shd w:val="clear" w:color="auto" w:fill="FFFFFF"/>
        </w:rPr>
        <w:t>ngủ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nghỉ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trưa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và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công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tác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vệ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sinh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gramStart"/>
      <w:r w:rsidRPr="003544EB">
        <w:rPr>
          <w:color w:val="auto"/>
          <w:szCs w:val="28"/>
          <w:shd w:val="clear" w:color="auto" w:fill="FFFFFF"/>
        </w:rPr>
        <w:t>an</w:t>
      </w:r>
      <w:proofErr w:type="gram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toàn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thực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phẩm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. </w:t>
      </w:r>
      <w:proofErr w:type="spellStart"/>
      <w:r w:rsidRPr="003544EB">
        <w:rPr>
          <w:color w:val="auto"/>
          <w:szCs w:val="28"/>
          <w:shd w:val="clear" w:color="auto" w:fill="FFFFFF"/>
        </w:rPr>
        <w:t>Đối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với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r w:rsidR="0008449C" w:rsidRPr="003544EB">
        <w:rPr>
          <w:color w:val="auto"/>
          <w:szCs w:val="28"/>
          <w:shd w:val="clear" w:color="auto" w:fill="FFFFFF"/>
        </w:rPr>
        <w:t xml:space="preserve">THCS </w:t>
      </w:r>
      <w:proofErr w:type="spellStart"/>
      <w:r w:rsidR="0008449C" w:rsidRPr="003544EB">
        <w:rPr>
          <w:color w:val="auto"/>
          <w:szCs w:val="28"/>
          <w:shd w:val="clear" w:color="auto" w:fill="FFFFFF"/>
        </w:rPr>
        <w:t>Cổ</w:t>
      </w:r>
      <w:proofErr w:type="spellEnd"/>
      <w:r w:rsidR="0008449C" w:rsidRPr="003544EB">
        <w:rPr>
          <w:color w:val="auto"/>
          <w:szCs w:val="28"/>
          <w:shd w:val="clear" w:color="auto" w:fill="FFFFFF"/>
        </w:rPr>
        <w:t xml:space="preserve"> Bi</w:t>
      </w:r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8449C" w:rsidRPr="003544EB">
        <w:rPr>
          <w:color w:val="auto"/>
          <w:szCs w:val="28"/>
          <w:shd w:val="clear" w:color="auto" w:fill="FFFFFF"/>
        </w:rPr>
        <w:t>thì</w:t>
      </w:r>
      <w:proofErr w:type="spellEnd"/>
      <w:r w:rsidR="0008449C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việc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tổ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chức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ăn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nghỉ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tại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buổi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trưa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giữ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vị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trí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quan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trọng</w:t>
      </w:r>
      <w:proofErr w:type="spellEnd"/>
      <w:r w:rsidR="00BF3D60" w:rsidRPr="003544EB">
        <w:rPr>
          <w:color w:val="auto"/>
          <w:szCs w:val="28"/>
          <w:shd w:val="clear" w:color="auto" w:fill="FFFFFF"/>
        </w:rPr>
        <w:t>,</w:t>
      </w:r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F3D60" w:rsidRPr="003544EB">
        <w:rPr>
          <w:color w:val="auto"/>
          <w:szCs w:val="28"/>
        </w:rPr>
        <w:t>chăm</w:t>
      </w:r>
      <w:proofErr w:type="spellEnd"/>
      <w:r w:rsidR="00BF3D60" w:rsidRPr="003544EB">
        <w:rPr>
          <w:color w:val="auto"/>
          <w:szCs w:val="28"/>
        </w:rPr>
        <w:t xml:space="preserve"> lo </w:t>
      </w:r>
      <w:proofErr w:type="spellStart"/>
      <w:r w:rsidR="00BF3D60" w:rsidRPr="003544EB">
        <w:rPr>
          <w:color w:val="auto"/>
          <w:szCs w:val="28"/>
        </w:rPr>
        <w:t>sức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khỏe</w:t>
      </w:r>
      <w:proofErr w:type="spellEnd"/>
      <w:r w:rsidR="00BF3D60" w:rsidRPr="003544EB">
        <w:rPr>
          <w:color w:val="auto"/>
          <w:szCs w:val="28"/>
        </w:rPr>
        <w:t xml:space="preserve">, </w:t>
      </w:r>
      <w:proofErr w:type="spellStart"/>
      <w:r w:rsidR="00BF3D60" w:rsidRPr="003544EB">
        <w:rPr>
          <w:color w:val="auto"/>
          <w:szCs w:val="28"/>
        </w:rPr>
        <w:t>tâm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lý</w:t>
      </w:r>
      <w:proofErr w:type="spellEnd"/>
      <w:r w:rsidR="00BF3D60" w:rsidRPr="003544EB">
        <w:rPr>
          <w:color w:val="auto"/>
          <w:szCs w:val="28"/>
        </w:rPr>
        <w:t xml:space="preserve">, </w:t>
      </w:r>
      <w:proofErr w:type="spellStart"/>
      <w:r w:rsidR="00BF3D60" w:rsidRPr="003544EB">
        <w:rPr>
          <w:color w:val="auto"/>
          <w:szCs w:val="28"/>
        </w:rPr>
        <w:t>phát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triển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toàn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diện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của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học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sinh</w:t>
      </w:r>
      <w:proofErr w:type="spellEnd"/>
      <w:r w:rsidR="00BF3D60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góp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phần</w:t>
      </w:r>
      <w:proofErr w:type="spellEnd"/>
      <w:r w:rsidR="00387320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87320" w:rsidRPr="003544EB">
        <w:rPr>
          <w:color w:val="auto"/>
          <w:szCs w:val="28"/>
          <w:shd w:val="clear" w:color="auto" w:fill="FFFFFF"/>
        </w:rPr>
        <w:t>hỗ</w:t>
      </w:r>
      <w:proofErr w:type="spellEnd"/>
      <w:r w:rsidR="00387320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87320" w:rsidRPr="003544EB">
        <w:rPr>
          <w:color w:val="auto"/>
          <w:szCs w:val="28"/>
          <w:shd w:val="clear" w:color="auto" w:fill="FFFFFF"/>
        </w:rPr>
        <w:t>trợ</w:t>
      </w:r>
      <w:proofErr w:type="spellEnd"/>
      <w:r w:rsidR="00387320" w:rsidRPr="003544EB">
        <w:rPr>
          <w:color w:val="auto"/>
          <w:szCs w:val="28"/>
          <w:shd w:val="clear" w:color="auto" w:fill="FFFFFF"/>
        </w:rPr>
        <w:t xml:space="preserve"> cha </w:t>
      </w:r>
      <w:proofErr w:type="spellStart"/>
      <w:r w:rsidR="00387320" w:rsidRPr="003544EB">
        <w:rPr>
          <w:color w:val="auto"/>
          <w:szCs w:val="28"/>
          <w:shd w:val="clear" w:color="auto" w:fill="FFFFFF"/>
        </w:rPr>
        <w:t>mẹ</w:t>
      </w:r>
      <w:proofErr w:type="spellEnd"/>
      <w:r w:rsidR="00387320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87320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387320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87320" w:rsidRPr="003544EB">
        <w:rPr>
          <w:color w:val="auto"/>
          <w:szCs w:val="28"/>
          <w:shd w:val="clear" w:color="auto" w:fill="FFFFFF"/>
        </w:rPr>
        <w:t>sinh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nâng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cao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sức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học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tập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8449C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08449C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8449C" w:rsidRPr="003544EB">
        <w:rPr>
          <w:color w:val="auto"/>
          <w:szCs w:val="28"/>
          <w:shd w:val="clear" w:color="auto" w:fill="FFFFFF"/>
        </w:rPr>
        <w:t>hoạt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của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các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em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trong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xã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hội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ngày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càng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phát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triển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hiện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nay.</w:t>
      </w:r>
      <w:r w:rsidR="0008449C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Đồng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thời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là</w:t>
      </w:r>
      <w:proofErr w:type="spellEnd"/>
      <w:r w:rsidR="00BF3D60" w:rsidRPr="003544EB">
        <w:rPr>
          <w:color w:val="auto"/>
          <w:szCs w:val="28"/>
        </w:rPr>
        <w:t xml:space="preserve"> 1 </w:t>
      </w:r>
      <w:proofErr w:type="spellStart"/>
      <w:r w:rsidR="00BF3D60" w:rsidRPr="003544EB">
        <w:rPr>
          <w:color w:val="auto"/>
          <w:szCs w:val="28"/>
        </w:rPr>
        <w:t>yếu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tố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cần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BF3D60" w:rsidRPr="003544EB">
        <w:rPr>
          <w:color w:val="auto"/>
          <w:szCs w:val="28"/>
        </w:rPr>
        <w:t>thiết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tạo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nên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sự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giáo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dục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đồng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bộ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trong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nhà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trường</w:t>
      </w:r>
      <w:proofErr w:type="spellEnd"/>
      <w:r w:rsidR="0008449C" w:rsidRPr="003544EB">
        <w:rPr>
          <w:color w:val="auto"/>
          <w:szCs w:val="28"/>
        </w:rPr>
        <w:t>.</w:t>
      </w:r>
    </w:p>
    <w:p w14:paraId="71AA2898" w14:textId="2326A2E0" w:rsidR="009E5FCF" w:rsidRPr="003544EB" w:rsidRDefault="00DC2CED" w:rsidP="009E5FCF">
      <w:pPr>
        <w:tabs>
          <w:tab w:val="left" w:pos="567"/>
        </w:tabs>
        <w:spacing w:before="0" w:after="0" w:line="312" w:lineRule="auto"/>
        <w:ind w:firstLine="567"/>
        <w:jc w:val="both"/>
        <w:rPr>
          <w:color w:val="auto"/>
          <w:szCs w:val="28"/>
        </w:rPr>
      </w:pPr>
      <w:r w:rsidRPr="003544EB">
        <w:rPr>
          <w:color w:val="auto"/>
          <w:szCs w:val="28"/>
        </w:rPr>
        <w:t xml:space="preserve">Công </w:t>
      </w:r>
      <w:proofErr w:type="spellStart"/>
      <w:r w:rsidRPr="003544EB">
        <w:rPr>
          <w:color w:val="auto"/>
          <w:szCs w:val="28"/>
        </w:rPr>
        <w:t>tác</w:t>
      </w:r>
      <w:proofErr w:type="spellEnd"/>
      <w:r w:rsidRPr="003544EB">
        <w:rPr>
          <w:color w:val="auto"/>
          <w:szCs w:val="28"/>
        </w:rPr>
        <w:t> 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> 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trú</w:t>
      </w:r>
      <w:proofErr w:type="spellEnd"/>
      <w:r w:rsidRPr="003544EB">
        <w:rPr>
          <w:color w:val="auto"/>
          <w:szCs w:val="28"/>
        </w:rPr>
        <w:t> 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công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việc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đầy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vả</w:t>
      </w:r>
      <w:proofErr w:type="spellEnd"/>
      <w:r w:rsidRPr="003544EB">
        <w:rPr>
          <w:color w:val="auto"/>
          <w:szCs w:val="28"/>
        </w:rPr>
        <w:t xml:space="preserve"> song </w:t>
      </w:r>
      <w:proofErr w:type="spellStart"/>
      <w:r w:rsidRPr="003544EB">
        <w:rPr>
          <w:color w:val="auto"/>
          <w:szCs w:val="28"/>
        </w:rPr>
        <w:t>với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sự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đồng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thuận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</w:t>
      </w:r>
      <w:r w:rsidR="00F66276">
        <w:rPr>
          <w:color w:val="auto"/>
          <w:szCs w:val="28"/>
        </w:rPr>
        <w:t>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thần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trách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nhiệm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cao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của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cán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bộ</w:t>
      </w:r>
      <w:proofErr w:type="spellEnd"/>
      <w:r w:rsidR="0008449C" w:rsidRPr="003544EB">
        <w:rPr>
          <w:color w:val="auto"/>
          <w:szCs w:val="28"/>
        </w:rPr>
        <w:t xml:space="preserve">, </w:t>
      </w:r>
      <w:proofErr w:type="spellStart"/>
      <w:r w:rsidR="0008449C" w:rsidRPr="003544EB">
        <w:rPr>
          <w:color w:val="auto"/>
          <w:szCs w:val="28"/>
        </w:rPr>
        <w:t>giáo</w:t>
      </w:r>
      <w:proofErr w:type="spellEnd"/>
      <w:r w:rsidR="0008449C" w:rsidRPr="003544EB">
        <w:rPr>
          <w:color w:val="auto"/>
          <w:szCs w:val="28"/>
        </w:rPr>
        <w:t xml:space="preserve"> </w:t>
      </w:r>
      <w:proofErr w:type="spellStart"/>
      <w:r w:rsidR="0008449C" w:rsidRPr="003544EB">
        <w:rPr>
          <w:color w:val="auto"/>
          <w:szCs w:val="28"/>
        </w:rPr>
        <w:t>viên</w:t>
      </w:r>
      <w:proofErr w:type="spellEnd"/>
      <w:r w:rsidR="0008449C" w:rsidRPr="003544EB">
        <w:rPr>
          <w:color w:val="auto"/>
          <w:szCs w:val="28"/>
        </w:rPr>
        <w:t>,</w:t>
      </w:r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nhân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viên</w:t>
      </w:r>
      <w:proofErr w:type="spellEnd"/>
      <w:r w:rsidR="00BF3D60" w:rsidRPr="003544EB">
        <w:rPr>
          <w:color w:val="auto"/>
          <w:szCs w:val="28"/>
        </w:rPr>
        <w:t xml:space="preserve"> </w:t>
      </w:r>
      <w:proofErr w:type="gramStart"/>
      <w:r w:rsidR="0008449C" w:rsidRPr="003544EB">
        <w:rPr>
          <w:color w:val="auto"/>
          <w:szCs w:val="28"/>
        </w:rPr>
        <w:t>( CBGVNV</w:t>
      </w:r>
      <w:proofErr w:type="gramEnd"/>
      <w:r w:rsidR="0008449C" w:rsidRPr="003544EB">
        <w:rPr>
          <w:color w:val="auto"/>
          <w:szCs w:val="28"/>
        </w:rPr>
        <w:t>)</w:t>
      </w:r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trường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thì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mọi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nhiệm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vụ</w:t>
      </w:r>
      <w:proofErr w:type="spellEnd"/>
      <w:r w:rsidR="009E5FCF" w:rsidRPr="003544EB">
        <w:rPr>
          <w:color w:val="auto"/>
          <w:szCs w:val="28"/>
        </w:rPr>
        <w:t xml:space="preserve">, </w:t>
      </w:r>
      <w:proofErr w:type="spellStart"/>
      <w:r w:rsidR="009E5FCF" w:rsidRPr="003544EB">
        <w:rPr>
          <w:color w:val="auto"/>
          <w:szCs w:val="28"/>
        </w:rPr>
        <w:t>yêu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cầu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của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công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tác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bán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trú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đưa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ra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đều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có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sự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chỉ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đạo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sát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sao</w:t>
      </w:r>
      <w:proofErr w:type="spellEnd"/>
      <w:r w:rsidR="009E5FCF" w:rsidRPr="003544EB">
        <w:rPr>
          <w:color w:val="auto"/>
          <w:szCs w:val="28"/>
        </w:rPr>
        <w:t xml:space="preserve">, </w:t>
      </w:r>
      <w:proofErr w:type="spellStart"/>
      <w:r w:rsidR="009E5FCF" w:rsidRPr="003544EB">
        <w:rPr>
          <w:color w:val="auto"/>
          <w:szCs w:val="28"/>
        </w:rPr>
        <w:t>chung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tay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thực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hiện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để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đảm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</w:rPr>
        <w:t>bảo</w:t>
      </w:r>
      <w:proofErr w:type="spellEnd"/>
      <w:r w:rsidR="009E5FCF" w:rsidRPr="003544EB">
        <w:rPr>
          <w:color w:val="auto"/>
          <w:szCs w:val="28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thực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hiện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tốt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nhiệm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vụ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phân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Với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cấp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THCS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là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lứa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tuổi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hiếu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động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mải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chơi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nghịch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nhạy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cảm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>…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nên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người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cũng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phải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là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1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người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thật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sự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tâm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huyết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thật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sự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nhiệt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tình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>.</w:t>
      </w:r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r w:rsidR="004E6FDB" w:rsidRPr="003544EB">
        <w:rPr>
          <w:color w:val="auto"/>
          <w:szCs w:val="28"/>
          <w:shd w:val="clear" w:color="auto" w:fill="FFFFFF"/>
        </w:rPr>
        <w:t xml:space="preserve">Qua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kinh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nghiệm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tác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những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kiến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thức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tình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huống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đã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> 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trải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nghiệm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từ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thực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tế</w:t>
      </w:r>
      <w:proofErr w:type="spellEnd"/>
      <w:r w:rsidR="00F66276">
        <w:rPr>
          <w:color w:val="auto"/>
          <w:szCs w:val="28"/>
          <w:shd w:val="clear" w:color="auto" w:fill="FFFFFF"/>
        </w:rPr>
        <w:t>,</w:t>
      </w:r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tôi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đã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đúc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rút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một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số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biện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pháp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sau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để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tốt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9E5FCF" w:rsidRPr="003544EB">
        <w:rPr>
          <w:color w:val="auto"/>
          <w:szCs w:val="28"/>
          <w:shd w:val="clear" w:color="auto" w:fill="FFFFFF"/>
        </w:rPr>
        <w:t>hơn</w:t>
      </w:r>
      <w:proofErr w:type="spellEnd"/>
      <w:r w:rsidR="009E5FCF" w:rsidRPr="003544EB">
        <w:rPr>
          <w:color w:val="auto"/>
          <w:szCs w:val="28"/>
          <w:shd w:val="clear" w:color="auto" w:fill="FFFFFF"/>
        </w:rPr>
        <w:t>.</w:t>
      </w:r>
    </w:p>
    <w:p w14:paraId="62BC31F4" w14:textId="1B4ADA3A" w:rsidR="00091518" w:rsidRPr="003544EB" w:rsidRDefault="009E5FCF" w:rsidP="00B132D5">
      <w:pPr>
        <w:spacing w:before="0" w:after="0" w:line="312" w:lineRule="auto"/>
        <w:jc w:val="both"/>
        <w:rPr>
          <w:color w:val="auto"/>
          <w:szCs w:val="28"/>
          <w:shd w:val="clear" w:color="auto" w:fill="FFFFFF"/>
        </w:rPr>
      </w:pPr>
      <w:r w:rsidRPr="003544EB">
        <w:rPr>
          <w:color w:val="auto"/>
          <w:szCs w:val="28"/>
          <w:shd w:val="clear" w:color="auto" w:fill="FFFFFF"/>
        </w:rPr>
        <w:lastRenderedPageBreak/>
        <w:tab/>
      </w:r>
      <w:proofErr w:type="spellStart"/>
      <w:r w:rsidRPr="003544EB">
        <w:rPr>
          <w:color w:val="auto"/>
          <w:szCs w:val="28"/>
          <w:shd w:val="clear" w:color="auto" w:fill="FFFFFF"/>
        </w:rPr>
        <w:t>Trước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hết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để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lý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học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sinh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bán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trú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tốt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tôi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đã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tham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mưu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Pr="003544EB">
        <w:rPr>
          <w:color w:val="auto"/>
          <w:szCs w:val="28"/>
          <w:shd w:val="clear" w:color="auto" w:fill="FFFFFF"/>
        </w:rPr>
        <w:t>xây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dựng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bảng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nội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quy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Pr="003544EB">
        <w:rPr>
          <w:color w:val="auto"/>
          <w:szCs w:val="28"/>
          <w:shd w:val="clear" w:color="auto" w:fill="FFFFFF"/>
        </w:rPr>
        <w:t>quy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định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bán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trú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tại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tuyên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truyền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khai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quán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triệt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tới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của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từng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để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các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em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có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nhu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cầu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ăn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tại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biết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thực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hiện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theo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nội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quy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đã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đề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ra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F66276">
        <w:rPr>
          <w:color w:val="auto"/>
          <w:szCs w:val="28"/>
          <w:shd w:val="clear" w:color="auto" w:fill="FFFFFF"/>
        </w:rPr>
        <w:t>thông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báo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tới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cha </w:t>
      </w:r>
      <w:proofErr w:type="spellStart"/>
      <w:r w:rsidR="00F66276">
        <w:rPr>
          <w:color w:val="auto"/>
          <w:szCs w:val="28"/>
          <w:shd w:val="clear" w:color="auto" w:fill="FFFFFF"/>
        </w:rPr>
        <w:t>mẹ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học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sinh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để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phối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hợp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. Các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nội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quy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quy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định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đó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giúp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giáo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viên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đồng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bộ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66276">
        <w:rPr>
          <w:color w:val="auto"/>
          <w:szCs w:val="28"/>
          <w:shd w:val="clear" w:color="auto" w:fill="FFFFFF"/>
        </w:rPr>
        <w:t>về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an </w:t>
      </w:r>
      <w:proofErr w:type="spellStart"/>
      <w:r w:rsidR="00F66276">
        <w:rPr>
          <w:color w:val="auto"/>
          <w:szCs w:val="28"/>
          <w:shd w:val="clear" w:color="auto" w:fill="FFFFFF"/>
        </w:rPr>
        <w:t>toàn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F66276">
        <w:rPr>
          <w:color w:val="auto"/>
          <w:szCs w:val="28"/>
          <w:shd w:val="clear" w:color="auto" w:fill="FFFFFF"/>
        </w:rPr>
        <w:t>về</w:t>
      </w:r>
      <w:proofErr w:type="spellEnd"/>
      <w:r w:rsidR="00F66276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giờ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giấc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ăn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ngủ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để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đảm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bảo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cho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đủ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sức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khỏe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tiếp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tục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giờ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buổi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E6FDB" w:rsidRPr="003544EB">
        <w:rPr>
          <w:color w:val="auto"/>
          <w:szCs w:val="28"/>
          <w:shd w:val="clear" w:color="auto" w:fill="FFFFFF"/>
        </w:rPr>
        <w:t>chiều</w:t>
      </w:r>
      <w:proofErr w:type="spellEnd"/>
      <w:r w:rsidR="004E6FDB" w:rsidRPr="003544EB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Với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cấp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2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là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lứa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tuổi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đang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dậy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thì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tôi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đã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phân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chia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nam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nữ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riêng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khu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vực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ăn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ngủ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từng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dễ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nhận</w:t>
      </w:r>
      <w:proofErr w:type="spellEnd"/>
      <w:r w:rsidR="00F2419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24193" w:rsidRPr="003544EB">
        <w:rPr>
          <w:color w:val="auto"/>
          <w:szCs w:val="28"/>
          <w:shd w:val="clear" w:color="auto" w:fill="FFFFFF"/>
        </w:rPr>
        <w:t>biết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vừa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thuận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tiện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cho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việc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phân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giáo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viên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vừa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giúp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tránh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những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tình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huống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tế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91518" w:rsidRPr="003544EB">
        <w:rPr>
          <w:color w:val="auto"/>
          <w:szCs w:val="28"/>
          <w:shd w:val="clear" w:color="auto" w:fill="FFFFFF"/>
        </w:rPr>
        <w:t>nhị</w:t>
      </w:r>
      <w:proofErr w:type="spellEnd"/>
      <w:r w:rsidR="00091518" w:rsidRPr="003544EB">
        <w:rPr>
          <w:color w:val="auto"/>
          <w:szCs w:val="28"/>
          <w:shd w:val="clear" w:color="auto" w:fill="FFFFFF"/>
        </w:rPr>
        <w:t>.</w:t>
      </w:r>
    </w:p>
    <w:p w14:paraId="6708464D" w14:textId="1DD68A35" w:rsidR="009E5FCF" w:rsidRPr="003544EB" w:rsidRDefault="00091518" w:rsidP="00B132D5">
      <w:pPr>
        <w:spacing w:before="0" w:after="0" w:line="312" w:lineRule="auto"/>
        <w:jc w:val="both"/>
        <w:rPr>
          <w:color w:val="auto"/>
          <w:szCs w:val="28"/>
        </w:rPr>
      </w:pPr>
      <w:r w:rsidRPr="003544EB">
        <w:rPr>
          <w:color w:val="auto"/>
          <w:szCs w:val="28"/>
          <w:shd w:val="clear" w:color="auto" w:fill="FFFFFF"/>
        </w:rPr>
        <w:tab/>
      </w:r>
      <w:r w:rsidR="004C1E1D" w:rsidRPr="003544EB">
        <w:rPr>
          <w:color w:val="auto"/>
          <w:szCs w:val="28"/>
          <w:shd w:val="clear" w:color="auto" w:fill="FFFFFF"/>
        </w:rPr>
        <w:t>Quản</w:t>
      </w:r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lý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học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sinh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trước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Pr="003544EB">
        <w:rPr>
          <w:color w:val="auto"/>
          <w:szCs w:val="28"/>
          <w:shd w:val="clear" w:color="auto" w:fill="FFFFFF"/>
        </w:rPr>
        <w:t>trong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và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sau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ăn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trưa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là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một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nhiệm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vụ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khá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khó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kh</w:t>
      </w:r>
      <w:r w:rsidR="00F402D8" w:rsidRPr="003544EB">
        <w:rPr>
          <w:color w:val="auto"/>
          <w:szCs w:val="28"/>
          <w:shd w:val="clear" w:color="auto" w:fill="FFFFFF"/>
        </w:rPr>
        <w:t>ă</w:t>
      </w:r>
      <w:r w:rsidRPr="003544EB">
        <w:rPr>
          <w:color w:val="auto"/>
          <w:szCs w:val="28"/>
          <w:shd w:val="clear" w:color="auto" w:fill="FFFFFF"/>
        </w:rPr>
        <w:t>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và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phức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  <w:shd w:val="clear" w:color="auto" w:fill="FFFFFF"/>
        </w:rPr>
        <w:t>tạp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vì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từng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đông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gộp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từ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2-5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lớp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1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bao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gồm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cả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những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em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khuyết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tật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về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tinh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thần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thể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chất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hoặc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chậm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phát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triển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trí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tuệ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mà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chỉ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có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1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người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 1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nhóm</w:t>
      </w:r>
      <w:proofErr w:type="spellEnd"/>
      <w:r w:rsidR="00457BC9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457BC9" w:rsidRPr="003544EB">
        <w:rPr>
          <w:color w:val="auto"/>
          <w:szCs w:val="28"/>
          <w:shd w:val="clear" w:color="auto" w:fill="FFFFFF"/>
        </w:rPr>
        <w:t>nên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  <w:shd w:val="clear" w:color="auto" w:fill="FFFFFF"/>
        </w:rPr>
        <w:t>phương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  <w:shd w:val="clear" w:color="auto" w:fill="FFFFFF"/>
        </w:rPr>
        <w:t>châm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  <w:shd w:val="clear" w:color="auto" w:fill="FFFFFF"/>
        </w:rPr>
        <w:t>của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  <w:shd w:val="clear" w:color="auto" w:fill="FFFFFF"/>
        </w:rPr>
        <w:t>tôi</w:t>
      </w:r>
      <w:proofErr w:type="spellEnd"/>
      <w:r w:rsidR="00F402D8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02D8" w:rsidRPr="003544EB">
        <w:rPr>
          <w:color w:val="auto"/>
          <w:szCs w:val="28"/>
        </w:rPr>
        <w:t>là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chú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trọng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thực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hiện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theo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tiêu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chí</w:t>
      </w:r>
      <w:proofErr w:type="spellEnd"/>
      <w:r w:rsidR="00F402D8" w:rsidRPr="003544EB">
        <w:rPr>
          <w:color w:val="auto"/>
          <w:szCs w:val="28"/>
        </w:rPr>
        <w:t xml:space="preserve"> “3 </w:t>
      </w:r>
      <w:proofErr w:type="spellStart"/>
      <w:r w:rsidR="00F402D8" w:rsidRPr="003544EB">
        <w:rPr>
          <w:color w:val="auto"/>
          <w:szCs w:val="28"/>
        </w:rPr>
        <w:t>Tập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trung</w:t>
      </w:r>
      <w:proofErr w:type="spellEnd"/>
      <w:r w:rsidR="00F402D8" w:rsidRPr="003544EB">
        <w:rPr>
          <w:color w:val="auto"/>
          <w:szCs w:val="28"/>
        </w:rPr>
        <w:t xml:space="preserve">”: Ở </w:t>
      </w:r>
      <w:proofErr w:type="spellStart"/>
      <w:r w:rsidR="00F402D8" w:rsidRPr="003544EB">
        <w:rPr>
          <w:color w:val="auto"/>
          <w:szCs w:val="28"/>
        </w:rPr>
        <w:t>tập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trung</w:t>
      </w:r>
      <w:proofErr w:type="spellEnd"/>
      <w:r w:rsidR="00F402D8" w:rsidRPr="003544EB">
        <w:rPr>
          <w:color w:val="auto"/>
          <w:szCs w:val="28"/>
        </w:rPr>
        <w:t xml:space="preserve">, </w:t>
      </w:r>
      <w:proofErr w:type="spellStart"/>
      <w:r w:rsidR="00F402D8" w:rsidRPr="003544EB">
        <w:rPr>
          <w:color w:val="auto"/>
          <w:szCs w:val="28"/>
        </w:rPr>
        <w:t>ăn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tập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trung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và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quản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lý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tập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trung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với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mong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muốn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giúp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các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em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có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giờ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bán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trú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buổi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trưa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ăn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ngon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miệng</w:t>
      </w:r>
      <w:proofErr w:type="spellEnd"/>
      <w:r w:rsidR="004C1E1D" w:rsidRPr="003544EB">
        <w:rPr>
          <w:color w:val="auto"/>
          <w:szCs w:val="28"/>
        </w:rPr>
        <w:t>,</w:t>
      </w:r>
      <w:r w:rsidR="00F402D8" w:rsidRPr="003544EB">
        <w:rPr>
          <w:color w:val="auto"/>
          <w:szCs w:val="28"/>
        </w:rPr>
        <w:t xml:space="preserve"> an </w:t>
      </w:r>
      <w:proofErr w:type="spellStart"/>
      <w:r w:rsidR="00F402D8" w:rsidRPr="003544EB">
        <w:rPr>
          <w:color w:val="auto"/>
          <w:szCs w:val="28"/>
        </w:rPr>
        <w:t>toàn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và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vui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vẻ</w:t>
      </w:r>
      <w:proofErr w:type="spellEnd"/>
      <w:r w:rsidR="004C1E1D" w:rsidRPr="003544EB">
        <w:rPr>
          <w:color w:val="auto"/>
          <w:szCs w:val="28"/>
        </w:rPr>
        <w:t xml:space="preserve">, </w:t>
      </w:r>
      <w:proofErr w:type="spellStart"/>
      <w:r w:rsidR="004C1E1D" w:rsidRPr="003544EB">
        <w:rPr>
          <w:color w:val="auto"/>
          <w:szCs w:val="28"/>
        </w:rPr>
        <w:t>từ</w:t>
      </w:r>
      <w:proofErr w:type="spellEnd"/>
      <w:r w:rsidR="004C1E1D" w:rsidRPr="003544EB">
        <w:rPr>
          <w:color w:val="auto"/>
          <w:szCs w:val="28"/>
        </w:rPr>
        <w:t xml:space="preserve"> </w:t>
      </w:r>
      <w:proofErr w:type="spellStart"/>
      <w:r w:rsidR="004C1E1D" w:rsidRPr="003544EB">
        <w:rPr>
          <w:color w:val="auto"/>
          <w:szCs w:val="28"/>
        </w:rPr>
        <w:t>đó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6467DA" w:rsidRPr="003544EB">
        <w:rPr>
          <w:color w:val="auto"/>
          <w:szCs w:val="28"/>
        </w:rPr>
        <w:t>đủ</w:t>
      </w:r>
      <w:proofErr w:type="spellEnd"/>
      <w:r w:rsidR="006467DA" w:rsidRPr="003544EB">
        <w:rPr>
          <w:color w:val="auto"/>
          <w:szCs w:val="28"/>
        </w:rPr>
        <w:t xml:space="preserve"> </w:t>
      </w:r>
      <w:proofErr w:type="spellStart"/>
      <w:r w:rsidR="006467DA" w:rsidRPr="003544EB">
        <w:rPr>
          <w:color w:val="auto"/>
          <w:szCs w:val="28"/>
        </w:rPr>
        <w:t>sức</w:t>
      </w:r>
      <w:proofErr w:type="spellEnd"/>
      <w:r w:rsidR="006467DA" w:rsidRPr="003544EB">
        <w:rPr>
          <w:color w:val="auto"/>
          <w:szCs w:val="28"/>
        </w:rPr>
        <w:t xml:space="preserve"> </w:t>
      </w:r>
      <w:proofErr w:type="spellStart"/>
      <w:r w:rsidR="006467DA" w:rsidRPr="003544EB">
        <w:rPr>
          <w:color w:val="auto"/>
          <w:szCs w:val="28"/>
        </w:rPr>
        <w:t>khỏe</w:t>
      </w:r>
      <w:proofErr w:type="spellEnd"/>
      <w:r w:rsidR="006467DA" w:rsidRPr="003544EB">
        <w:rPr>
          <w:color w:val="auto"/>
          <w:szCs w:val="28"/>
        </w:rPr>
        <w:t xml:space="preserve"> </w:t>
      </w:r>
      <w:proofErr w:type="spellStart"/>
      <w:r w:rsidR="006467DA" w:rsidRPr="003544EB">
        <w:rPr>
          <w:color w:val="auto"/>
          <w:szCs w:val="28"/>
        </w:rPr>
        <w:t>để</w:t>
      </w:r>
      <w:proofErr w:type="spellEnd"/>
      <w:r w:rsidR="006467DA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học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tập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tốt</w:t>
      </w:r>
      <w:proofErr w:type="spellEnd"/>
      <w:r w:rsidR="00F402D8" w:rsidRPr="003544EB">
        <w:rPr>
          <w:color w:val="auto"/>
          <w:szCs w:val="28"/>
        </w:rPr>
        <w:t xml:space="preserve"> </w:t>
      </w:r>
      <w:proofErr w:type="spellStart"/>
      <w:r w:rsidR="00F402D8" w:rsidRPr="003544EB">
        <w:rPr>
          <w:color w:val="auto"/>
          <w:szCs w:val="28"/>
        </w:rPr>
        <w:t>hơn</w:t>
      </w:r>
      <w:proofErr w:type="spellEnd"/>
      <w:r w:rsidR="004C1E1D" w:rsidRPr="003544EB">
        <w:rPr>
          <w:color w:val="auto"/>
          <w:szCs w:val="28"/>
        </w:rPr>
        <w:t>.</w:t>
      </w:r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Nhưng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thực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tế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nhiều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khi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không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thuận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lợi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như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mong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muốn</w:t>
      </w:r>
      <w:proofErr w:type="spellEnd"/>
      <w:r w:rsidR="0022487D" w:rsidRPr="003544EB">
        <w:rPr>
          <w:color w:val="auto"/>
          <w:szCs w:val="28"/>
        </w:rPr>
        <w:t xml:space="preserve">, </w:t>
      </w:r>
      <w:proofErr w:type="spellStart"/>
      <w:r w:rsidR="0022487D" w:rsidRPr="003544EB">
        <w:rPr>
          <w:color w:val="auto"/>
          <w:szCs w:val="28"/>
        </w:rPr>
        <w:t>vì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vậy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việc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sát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sao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trong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quản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lý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học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sinh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là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việc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phải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thực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hiện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nghiêm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túc</w:t>
      </w:r>
      <w:proofErr w:type="spellEnd"/>
      <w:r w:rsidR="0022487D" w:rsidRPr="003544EB">
        <w:rPr>
          <w:color w:val="auto"/>
          <w:szCs w:val="28"/>
        </w:rPr>
        <w:t xml:space="preserve">. </w:t>
      </w:r>
      <w:proofErr w:type="spellStart"/>
      <w:r w:rsidR="0022487D" w:rsidRPr="003544EB">
        <w:rPr>
          <w:color w:val="auto"/>
          <w:szCs w:val="28"/>
        </w:rPr>
        <w:t>Với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thời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gian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trước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khi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ăn</w:t>
      </w:r>
      <w:proofErr w:type="spellEnd"/>
      <w:r w:rsidR="0022487D" w:rsidRPr="003544EB">
        <w:rPr>
          <w:color w:val="auto"/>
          <w:szCs w:val="28"/>
        </w:rPr>
        <w:t xml:space="preserve">, </w:t>
      </w:r>
      <w:proofErr w:type="spellStart"/>
      <w:r w:rsidR="0022487D" w:rsidRPr="003544EB">
        <w:rPr>
          <w:color w:val="auto"/>
          <w:szCs w:val="28"/>
        </w:rPr>
        <w:t>người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quản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lý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học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sinh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bán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trú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phải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chủ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động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phối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hợp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với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phụ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huynh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trong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việc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quản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lý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chấm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ăn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học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sinh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nhóm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mình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cho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chính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xác</w:t>
      </w:r>
      <w:proofErr w:type="spellEnd"/>
      <w:r w:rsidR="0022487D" w:rsidRPr="003544EB">
        <w:rPr>
          <w:color w:val="auto"/>
          <w:szCs w:val="28"/>
        </w:rPr>
        <w:t xml:space="preserve">, </w:t>
      </w:r>
      <w:proofErr w:type="spellStart"/>
      <w:r w:rsidR="00EA6F1E">
        <w:rPr>
          <w:color w:val="auto"/>
          <w:szCs w:val="28"/>
        </w:rPr>
        <w:t>báo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cáo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khi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có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bất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thường</w:t>
      </w:r>
      <w:proofErr w:type="spellEnd"/>
      <w:r w:rsidR="00EA6F1E">
        <w:rPr>
          <w:color w:val="auto"/>
          <w:szCs w:val="28"/>
        </w:rPr>
        <w:t xml:space="preserve"> </w:t>
      </w:r>
      <w:proofErr w:type="gramStart"/>
      <w:r w:rsidR="00EA6F1E">
        <w:rPr>
          <w:color w:val="auto"/>
          <w:szCs w:val="28"/>
        </w:rPr>
        <w:t xml:space="preserve">( </w:t>
      </w:r>
      <w:proofErr w:type="spellStart"/>
      <w:r w:rsidR="00EA6F1E">
        <w:rPr>
          <w:color w:val="auto"/>
          <w:szCs w:val="28"/>
        </w:rPr>
        <w:t>học</w:t>
      </w:r>
      <w:proofErr w:type="spellEnd"/>
      <w:proofErr w:type="gram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sinh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có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vấn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đề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sức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khoẻ</w:t>
      </w:r>
      <w:proofErr w:type="spellEnd"/>
      <w:r w:rsidR="00EA6F1E">
        <w:rPr>
          <w:color w:val="auto"/>
          <w:szCs w:val="28"/>
        </w:rPr>
        <w:t xml:space="preserve">, </w:t>
      </w:r>
      <w:proofErr w:type="spellStart"/>
      <w:r w:rsidR="00EA6F1E">
        <w:rPr>
          <w:color w:val="auto"/>
          <w:szCs w:val="28"/>
        </w:rPr>
        <w:t>dùng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đồ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ăn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của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gia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đình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thì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phải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có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đơn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và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được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sự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đồng</w:t>
      </w:r>
      <w:proofErr w:type="spellEnd"/>
      <w:r w:rsidR="00EA6F1E">
        <w:rPr>
          <w:color w:val="auto"/>
          <w:szCs w:val="28"/>
        </w:rPr>
        <w:t xml:space="preserve"> ý </w:t>
      </w:r>
      <w:proofErr w:type="spellStart"/>
      <w:r w:rsidR="00EA6F1E">
        <w:rPr>
          <w:color w:val="auto"/>
          <w:szCs w:val="28"/>
        </w:rPr>
        <w:t>của</w:t>
      </w:r>
      <w:proofErr w:type="spellEnd"/>
      <w:r w:rsidR="00EA6F1E">
        <w:rPr>
          <w:color w:val="auto"/>
          <w:szCs w:val="28"/>
        </w:rPr>
        <w:t xml:space="preserve"> BGH </w:t>
      </w:r>
      <w:proofErr w:type="spellStart"/>
      <w:r w:rsidR="00EA6F1E">
        <w:rPr>
          <w:color w:val="auto"/>
          <w:szCs w:val="28"/>
        </w:rPr>
        <w:t>nhà</w:t>
      </w:r>
      <w:proofErr w:type="spellEnd"/>
      <w:r w:rsidR="00EA6F1E">
        <w:rPr>
          <w:color w:val="auto"/>
          <w:szCs w:val="28"/>
        </w:rPr>
        <w:t xml:space="preserve"> </w:t>
      </w:r>
      <w:proofErr w:type="spellStart"/>
      <w:r w:rsidR="00EA6F1E">
        <w:rPr>
          <w:color w:val="auto"/>
          <w:szCs w:val="28"/>
        </w:rPr>
        <w:t>trường</w:t>
      </w:r>
      <w:proofErr w:type="spellEnd"/>
      <w:r w:rsidR="00EA6F1E">
        <w:rPr>
          <w:color w:val="auto"/>
          <w:szCs w:val="28"/>
        </w:rPr>
        <w:t xml:space="preserve">), </w:t>
      </w:r>
      <w:proofErr w:type="spellStart"/>
      <w:r w:rsidR="0022487D" w:rsidRPr="003544EB">
        <w:rPr>
          <w:color w:val="auto"/>
          <w:szCs w:val="28"/>
        </w:rPr>
        <w:t>đồng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thời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phải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thực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hiện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đúng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về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thời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gian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bán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trú</w:t>
      </w:r>
      <w:proofErr w:type="spellEnd"/>
      <w:r w:rsidR="0022487D" w:rsidRPr="003544EB">
        <w:rPr>
          <w:color w:val="auto"/>
          <w:szCs w:val="28"/>
        </w:rPr>
        <w:t xml:space="preserve">. </w:t>
      </w:r>
      <w:proofErr w:type="spellStart"/>
      <w:r w:rsidR="0022487D" w:rsidRPr="003544EB">
        <w:rPr>
          <w:color w:val="auto"/>
          <w:szCs w:val="28"/>
        </w:rPr>
        <w:t>Đúng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giờ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là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một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tiêu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chí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để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quản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lý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các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em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được</w:t>
      </w:r>
      <w:proofErr w:type="spellEnd"/>
      <w:r w:rsidR="0022487D" w:rsidRPr="003544EB">
        <w:rPr>
          <w:color w:val="auto"/>
          <w:szCs w:val="28"/>
        </w:rPr>
        <w:t xml:space="preserve"> </w:t>
      </w:r>
      <w:proofErr w:type="spellStart"/>
      <w:r w:rsidR="0022487D" w:rsidRPr="003544EB">
        <w:rPr>
          <w:color w:val="auto"/>
          <w:szCs w:val="28"/>
        </w:rPr>
        <w:t>tốt</w:t>
      </w:r>
      <w:proofErr w:type="spellEnd"/>
      <w:r w:rsidR="0022487D" w:rsidRPr="003544EB">
        <w:rPr>
          <w:color w:val="auto"/>
          <w:szCs w:val="28"/>
        </w:rPr>
        <w:t>,</w:t>
      </w:r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</w:rPr>
        <w:t>giúp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chúng</w:t>
      </w:r>
      <w:proofErr w:type="spellEnd"/>
      <w:r w:rsidR="003A3F13" w:rsidRPr="003544EB">
        <w:rPr>
          <w:color w:val="auto"/>
          <w:szCs w:val="28"/>
        </w:rPr>
        <w:t xml:space="preserve"> ta </w:t>
      </w:r>
      <w:proofErr w:type="spellStart"/>
      <w:r w:rsidR="003A3F13" w:rsidRPr="003544EB">
        <w:rPr>
          <w:color w:val="auto"/>
          <w:szCs w:val="28"/>
        </w:rPr>
        <w:t>chủ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động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có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thời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gian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kiểm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tra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số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lượng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học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sinh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nhóm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mình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và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đảm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bảo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các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em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về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đúng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vị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trí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bàn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ăn</w:t>
      </w:r>
      <w:proofErr w:type="spellEnd"/>
      <w:r w:rsidR="003A3F13" w:rsidRPr="003544EB">
        <w:rPr>
          <w:color w:val="auto"/>
          <w:szCs w:val="28"/>
        </w:rPr>
        <w:t>.</w:t>
      </w:r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Thời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gian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trước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ăn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thầy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cô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giáo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hướng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dẫn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hình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thành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một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số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kĩ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năng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sống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các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thói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quen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cần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thiết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như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: </w:t>
      </w:r>
      <w:proofErr w:type="spellStart"/>
      <w:r w:rsidR="002B4F77">
        <w:rPr>
          <w:color w:val="auto"/>
          <w:szCs w:val="28"/>
          <w:shd w:val="clear" w:color="auto" w:fill="FFFFFF"/>
        </w:rPr>
        <w:t>B</w:t>
      </w:r>
      <w:r w:rsidR="003A3F13" w:rsidRPr="003544EB">
        <w:rPr>
          <w:color w:val="auto"/>
          <w:szCs w:val="28"/>
          <w:shd w:val="clear" w:color="auto" w:fill="FFFFFF"/>
        </w:rPr>
        <w:t>iết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cách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tự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chăm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sóc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phục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vụ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bản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thân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biết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giữ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vệ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cá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nhân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vệ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khu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vực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ăn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B01B7B" w:rsidRPr="003544EB">
        <w:rPr>
          <w:color w:val="auto"/>
          <w:szCs w:val="28"/>
          <w:shd w:val="clear" w:color="auto" w:fill="FFFFFF"/>
        </w:rPr>
        <w:t>vệ</w:t>
      </w:r>
      <w:proofErr w:type="spellEnd"/>
      <w:r w:rsidR="00B01B7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01B7B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B01B7B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trường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lớp</w:t>
      </w:r>
      <w:proofErr w:type="spellEnd"/>
      <w:r w:rsidR="0022487D" w:rsidRPr="003544EB">
        <w:rPr>
          <w:color w:val="auto"/>
          <w:szCs w:val="28"/>
        </w:rPr>
        <w:t>.</w:t>
      </w:r>
      <w:r w:rsidR="00BB7184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Với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những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trường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hợp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học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sinh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mải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chơi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xuống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muộn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sau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thời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gian</w:t>
      </w:r>
      <w:proofErr w:type="spellEnd"/>
      <w:r w:rsidR="00BB7184" w:rsidRPr="003544EB">
        <w:rPr>
          <w:color w:val="auto"/>
          <w:szCs w:val="28"/>
        </w:rPr>
        <w:t xml:space="preserve"> tan </w:t>
      </w:r>
      <w:proofErr w:type="spellStart"/>
      <w:r w:rsidR="00BB7184" w:rsidRPr="003544EB">
        <w:rPr>
          <w:color w:val="auto"/>
          <w:szCs w:val="28"/>
        </w:rPr>
        <w:t>học</w:t>
      </w:r>
      <w:proofErr w:type="spellEnd"/>
      <w:r w:rsidR="00BB7184" w:rsidRPr="003544EB">
        <w:rPr>
          <w:color w:val="auto"/>
          <w:szCs w:val="28"/>
        </w:rPr>
        <w:t xml:space="preserve">, </w:t>
      </w:r>
      <w:proofErr w:type="spellStart"/>
      <w:r w:rsidR="00BB7184" w:rsidRPr="003544EB">
        <w:rPr>
          <w:color w:val="auto"/>
          <w:szCs w:val="28"/>
        </w:rPr>
        <w:t>giáo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viên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quản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lý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bán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trú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có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thời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3A3F13" w:rsidRPr="003544EB">
        <w:rPr>
          <w:color w:val="auto"/>
          <w:szCs w:val="28"/>
        </w:rPr>
        <w:t>gian</w:t>
      </w:r>
      <w:proofErr w:type="spellEnd"/>
      <w:r w:rsidR="003A3F13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phối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hợp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với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giáo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viên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có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tiết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cuối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và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cán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bộ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quản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lý</w:t>
      </w:r>
      <w:proofErr w:type="spellEnd"/>
      <w:r w:rsidR="00BB7184" w:rsidRPr="003544EB">
        <w:rPr>
          <w:color w:val="auto"/>
          <w:szCs w:val="28"/>
        </w:rPr>
        <w:t xml:space="preserve">, </w:t>
      </w:r>
      <w:proofErr w:type="spellStart"/>
      <w:r w:rsidR="00427CAC" w:rsidRPr="003544EB">
        <w:rPr>
          <w:color w:val="auto"/>
          <w:szCs w:val="28"/>
        </w:rPr>
        <w:t>đội</w:t>
      </w:r>
      <w:proofErr w:type="spellEnd"/>
      <w:r w:rsidR="00427CAC" w:rsidRPr="003544EB">
        <w:rPr>
          <w:color w:val="auto"/>
          <w:szCs w:val="28"/>
        </w:rPr>
        <w:t xml:space="preserve"> </w:t>
      </w:r>
      <w:proofErr w:type="spellStart"/>
      <w:r w:rsidR="00427CAC" w:rsidRPr="003544EB">
        <w:rPr>
          <w:color w:val="auto"/>
          <w:szCs w:val="28"/>
        </w:rPr>
        <w:t>ngũ</w:t>
      </w:r>
      <w:proofErr w:type="spellEnd"/>
      <w:r w:rsidR="00427CAC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bảo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vệ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để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học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sinh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xuống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B7184" w:rsidRPr="003544EB">
        <w:rPr>
          <w:color w:val="auto"/>
          <w:szCs w:val="28"/>
        </w:rPr>
        <w:t>ăn</w:t>
      </w:r>
      <w:proofErr w:type="spellEnd"/>
      <w:r w:rsidR="00BB7184" w:rsidRPr="003544EB">
        <w:rPr>
          <w:color w:val="auto"/>
          <w:szCs w:val="28"/>
        </w:rPr>
        <w:t xml:space="preserve"> </w:t>
      </w:r>
      <w:proofErr w:type="spellStart"/>
      <w:r w:rsidR="00B01B7B" w:rsidRPr="003544EB">
        <w:rPr>
          <w:color w:val="auto"/>
          <w:szCs w:val="28"/>
        </w:rPr>
        <w:t>không</w:t>
      </w:r>
      <w:proofErr w:type="spellEnd"/>
      <w:r w:rsidR="00B01B7B" w:rsidRPr="003544EB">
        <w:rPr>
          <w:color w:val="auto"/>
          <w:szCs w:val="28"/>
        </w:rPr>
        <w:t xml:space="preserve"> </w:t>
      </w:r>
      <w:proofErr w:type="spellStart"/>
      <w:r w:rsidR="00B01B7B" w:rsidRPr="003544EB">
        <w:rPr>
          <w:color w:val="auto"/>
          <w:szCs w:val="28"/>
        </w:rPr>
        <w:t>bị</w:t>
      </w:r>
      <w:proofErr w:type="spellEnd"/>
      <w:r w:rsidR="00B01B7B" w:rsidRPr="003544EB">
        <w:rPr>
          <w:color w:val="auto"/>
          <w:szCs w:val="28"/>
        </w:rPr>
        <w:t xml:space="preserve"> </w:t>
      </w:r>
      <w:proofErr w:type="spellStart"/>
      <w:r w:rsidR="00B01B7B" w:rsidRPr="003544EB">
        <w:rPr>
          <w:color w:val="auto"/>
          <w:szCs w:val="28"/>
        </w:rPr>
        <w:t>muộn</w:t>
      </w:r>
      <w:proofErr w:type="spellEnd"/>
      <w:r w:rsidR="00BB7184" w:rsidRPr="003544EB">
        <w:rPr>
          <w:color w:val="auto"/>
          <w:szCs w:val="28"/>
        </w:rPr>
        <w:t xml:space="preserve">. </w:t>
      </w:r>
      <w:proofErr w:type="spellStart"/>
      <w:r w:rsidR="00EB18B8" w:rsidRPr="003544EB">
        <w:rPr>
          <w:color w:val="auto"/>
          <w:szCs w:val="28"/>
        </w:rPr>
        <w:t>Đồng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thời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việc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4E063A" w:rsidRPr="003544EB">
        <w:rPr>
          <w:color w:val="auto"/>
          <w:szCs w:val="28"/>
        </w:rPr>
        <w:t>tôi</w:t>
      </w:r>
      <w:proofErr w:type="spellEnd"/>
      <w:r w:rsidR="004E063A" w:rsidRPr="003544EB">
        <w:rPr>
          <w:color w:val="auto"/>
          <w:szCs w:val="28"/>
        </w:rPr>
        <w:t xml:space="preserve"> </w:t>
      </w:r>
      <w:proofErr w:type="spellStart"/>
      <w:r w:rsidR="004E063A" w:rsidRPr="003544EB">
        <w:rPr>
          <w:color w:val="auto"/>
          <w:szCs w:val="28"/>
        </w:rPr>
        <w:t>chủ</w:t>
      </w:r>
      <w:proofErr w:type="spellEnd"/>
      <w:r w:rsidR="004E063A" w:rsidRPr="003544EB">
        <w:rPr>
          <w:color w:val="auto"/>
          <w:szCs w:val="28"/>
        </w:rPr>
        <w:t xml:space="preserve"> </w:t>
      </w:r>
      <w:proofErr w:type="spellStart"/>
      <w:r w:rsidR="004E063A" w:rsidRPr="003544EB">
        <w:rPr>
          <w:color w:val="auto"/>
          <w:szCs w:val="28"/>
        </w:rPr>
        <w:t>động</w:t>
      </w:r>
      <w:proofErr w:type="spellEnd"/>
      <w:r w:rsidR="004E063A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quan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tâm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tới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lịch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học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và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lịch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công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tác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của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nhà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trường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cũng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là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điểm</w:t>
      </w:r>
      <w:proofErr w:type="spellEnd"/>
      <w:r w:rsidR="00EB18B8" w:rsidRPr="003544EB">
        <w:rPr>
          <w:color w:val="auto"/>
          <w:szCs w:val="28"/>
        </w:rPr>
        <w:t xml:space="preserve"> then </w:t>
      </w:r>
      <w:proofErr w:type="spellStart"/>
      <w:r w:rsidR="00EB18B8" w:rsidRPr="003544EB">
        <w:rPr>
          <w:color w:val="auto"/>
          <w:szCs w:val="28"/>
        </w:rPr>
        <w:t>chốt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để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6467DA" w:rsidRPr="003544EB">
        <w:rPr>
          <w:color w:val="auto"/>
          <w:szCs w:val="28"/>
        </w:rPr>
        <w:t>thầy</w:t>
      </w:r>
      <w:proofErr w:type="spellEnd"/>
      <w:r w:rsidR="006467DA" w:rsidRPr="003544EB">
        <w:rPr>
          <w:color w:val="auto"/>
          <w:szCs w:val="28"/>
        </w:rPr>
        <w:t xml:space="preserve">, </w:t>
      </w:r>
      <w:proofErr w:type="spellStart"/>
      <w:r w:rsidR="006467DA" w:rsidRPr="003544EB">
        <w:rPr>
          <w:color w:val="auto"/>
          <w:szCs w:val="28"/>
        </w:rPr>
        <w:t>cô</w:t>
      </w:r>
      <w:proofErr w:type="spellEnd"/>
      <w:r w:rsidR="006467DA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quản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lý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học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sinh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CE250C" w:rsidRPr="003544EB">
        <w:rPr>
          <w:color w:val="auto"/>
          <w:szCs w:val="28"/>
        </w:rPr>
        <w:t>bán</w:t>
      </w:r>
      <w:proofErr w:type="spellEnd"/>
      <w:r w:rsidR="00CE250C" w:rsidRPr="003544EB">
        <w:rPr>
          <w:color w:val="auto"/>
          <w:szCs w:val="28"/>
        </w:rPr>
        <w:t xml:space="preserve"> </w:t>
      </w:r>
      <w:proofErr w:type="spellStart"/>
      <w:r w:rsidR="00CE250C" w:rsidRPr="003544EB">
        <w:rPr>
          <w:color w:val="auto"/>
          <w:szCs w:val="28"/>
        </w:rPr>
        <w:t>trú</w:t>
      </w:r>
      <w:proofErr w:type="spellEnd"/>
      <w:r w:rsidR="00CE250C" w:rsidRPr="003544EB">
        <w:rPr>
          <w:color w:val="auto"/>
          <w:szCs w:val="28"/>
        </w:rPr>
        <w:t xml:space="preserve"> </w:t>
      </w:r>
      <w:proofErr w:type="spellStart"/>
      <w:r w:rsidR="00CE250C" w:rsidRPr="003544EB">
        <w:rPr>
          <w:color w:val="auto"/>
          <w:szCs w:val="28"/>
        </w:rPr>
        <w:t>tại</w:t>
      </w:r>
      <w:proofErr w:type="spellEnd"/>
      <w:r w:rsidR="00CE250C" w:rsidRPr="003544EB">
        <w:rPr>
          <w:color w:val="auto"/>
          <w:szCs w:val="28"/>
        </w:rPr>
        <w:t xml:space="preserve"> </w:t>
      </w:r>
      <w:proofErr w:type="spellStart"/>
      <w:r w:rsidR="00CE250C" w:rsidRPr="003544EB">
        <w:rPr>
          <w:color w:val="auto"/>
          <w:szCs w:val="28"/>
        </w:rPr>
        <w:t>tại</w:t>
      </w:r>
      <w:proofErr w:type="spellEnd"/>
      <w:r w:rsidR="00CE250C" w:rsidRPr="003544EB">
        <w:rPr>
          <w:color w:val="auto"/>
          <w:szCs w:val="28"/>
        </w:rPr>
        <w:t xml:space="preserve"> </w:t>
      </w:r>
      <w:proofErr w:type="spellStart"/>
      <w:r w:rsidR="00CE250C" w:rsidRPr="003544EB">
        <w:rPr>
          <w:color w:val="auto"/>
          <w:szCs w:val="28"/>
        </w:rPr>
        <w:t>trường</w:t>
      </w:r>
      <w:proofErr w:type="spellEnd"/>
      <w:r w:rsidR="00EB18B8" w:rsidRPr="003544EB">
        <w:rPr>
          <w:color w:val="auto"/>
          <w:szCs w:val="28"/>
        </w:rPr>
        <w:t xml:space="preserve"> </w:t>
      </w:r>
      <w:proofErr w:type="spellStart"/>
      <w:r w:rsidR="00EB18B8" w:rsidRPr="003544EB">
        <w:rPr>
          <w:color w:val="auto"/>
          <w:szCs w:val="28"/>
        </w:rPr>
        <w:t>tốt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hơn</w:t>
      </w:r>
      <w:proofErr w:type="spellEnd"/>
      <w:r w:rsidR="00A60D4A" w:rsidRPr="003544EB">
        <w:rPr>
          <w:color w:val="auto"/>
          <w:szCs w:val="28"/>
        </w:rPr>
        <w:t>.</w:t>
      </w:r>
      <w:r w:rsidR="003A3F13" w:rsidRPr="003544EB">
        <w:rPr>
          <w:color w:val="auto"/>
          <w:szCs w:val="28"/>
        </w:rPr>
        <w:t xml:space="preserve"> </w:t>
      </w:r>
    </w:p>
    <w:p w14:paraId="714995F9" w14:textId="4A80D989" w:rsidR="00EB18B8" w:rsidRPr="003544EB" w:rsidRDefault="00EB18B8" w:rsidP="00B132D5">
      <w:pPr>
        <w:spacing w:before="0" w:after="0" w:line="312" w:lineRule="auto"/>
        <w:jc w:val="both"/>
        <w:rPr>
          <w:color w:val="auto"/>
          <w:szCs w:val="28"/>
        </w:rPr>
      </w:pPr>
      <w:r w:rsidRPr="003544EB">
        <w:rPr>
          <w:color w:val="auto"/>
          <w:szCs w:val="28"/>
        </w:rPr>
        <w:lastRenderedPageBreak/>
        <w:tab/>
        <w:t xml:space="preserve">Quản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trong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giờ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để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đảm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bảo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các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em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vui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vẻ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hết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suất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có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nề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nếp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cũng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475DBC" w:rsidRPr="003544EB">
        <w:rPr>
          <w:color w:val="auto"/>
          <w:szCs w:val="28"/>
        </w:rPr>
        <w:t>nhiệm</w:t>
      </w:r>
      <w:proofErr w:type="spellEnd"/>
      <w:r w:rsidR="00475DBC" w:rsidRPr="003544EB">
        <w:rPr>
          <w:color w:val="auto"/>
          <w:szCs w:val="28"/>
        </w:rPr>
        <w:t xml:space="preserve"> </w:t>
      </w:r>
      <w:proofErr w:type="spellStart"/>
      <w:r w:rsidR="00475DBC" w:rsidRPr="003544EB">
        <w:rPr>
          <w:color w:val="auto"/>
          <w:szCs w:val="28"/>
        </w:rPr>
        <w:t>vụ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đối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với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người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trú</w:t>
      </w:r>
      <w:proofErr w:type="spellEnd"/>
      <w:r w:rsidRPr="003544EB">
        <w:rPr>
          <w:color w:val="auto"/>
          <w:szCs w:val="28"/>
        </w:rPr>
        <w:t xml:space="preserve">. Khi ở </w:t>
      </w:r>
      <w:proofErr w:type="spellStart"/>
      <w:r w:rsidRPr="003544EB">
        <w:rPr>
          <w:color w:val="auto"/>
          <w:szCs w:val="28"/>
        </w:rPr>
        <w:t>nhà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2-3 </w:t>
      </w:r>
      <w:proofErr w:type="spellStart"/>
      <w:r w:rsidRPr="003544EB">
        <w:rPr>
          <w:color w:val="auto"/>
          <w:szCs w:val="28"/>
        </w:rPr>
        <w:t>đứa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trẻ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cũng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có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khi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xảy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ra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cãi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vã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giữa</w:t>
      </w:r>
      <w:proofErr w:type="spellEnd"/>
      <w:r w:rsidRPr="003544EB">
        <w:rPr>
          <w:color w:val="auto"/>
          <w:szCs w:val="28"/>
        </w:rPr>
        <w:t xml:space="preserve"> con </w:t>
      </w:r>
      <w:proofErr w:type="spellStart"/>
      <w:r w:rsidRPr="003544EB">
        <w:rPr>
          <w:color w:val="auto"/>
          <w:szCs w:val="28"/>
        </w:rPr>
        <w:t>trẻ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nên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khi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nhóm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gồm</w:t>
      </w:r>
      <w:proofErr w:type="spellEnd"/>
      <w:r w:rsidRPr="003544EB">
        <w:rPr>
          <w:color w:val="auto"/>
          <w:szCs w:val="28"/>
        </w:rPr>
        <w:t xml:space="preserve"> 2</w:t>
      </w:r>
      <w:r w:rsidR="009A46BC" w:rsidRPr="003544EB">
        <w:rPr>
          <w:color w:val="auto"/>
          <w:szCs w:val="28"/>
        </w:rPr>
        <w:t>2</w:t>
      </w:r>
      <w:r w:rsidRPr="003544EB">
        <w:rPr>
          <w:color w:val="auto"/>
          <w:szCs w:val="28"/>
        </w:rPr>
        <w:t xml:space="preserve">-29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từ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nhiều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gia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đình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có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nếp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sống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khác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nhau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cũng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là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điều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khó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đối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với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thầy</w:t>
      </w:r>
      <w:proofErr w:type="spellEnd"/>
      <w:r w:rsidR="00A60D4A" w:rsidRPr="003544EB">
        <w:rPr>
          <w:color w:val="auto"/>
          <w:szCs w:val="28"/>
        </w:rPr>
        <w:t xml:space="preserve">, </w:t>
      </w:r>
      <w:proofErr w:type="spellStart"/>
      <w:r w:rsidR="00A60D4A" w:rsidRPr="003544EB">
        <w:rPr>
          <w:color w:val="auto"/>
          <w:szCs w:val="28"/>
        </w:rPr>
        <w:t>cô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bán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trú</w:t>
      </w:r>
      <w:proofErr w:type="spellEnd"/>
      <w:r w:rsidR="009A46BC" w:rsidRPr="003544EB">
        <w:rPr>
          <w:color w:val="auto"/>
          <w:szCs w:val="28"/>
        </w:rPr>
        <w:t xml:space="preserve">. </w:t>
      </w:r>
      <w:proofErr w:type="spellStart"/>
      <w:r w:rsidR="009A46BC" w:rsidRPr="003544EB">
        <w:rPr>
          <w:color w:val="auto"/>
          <w:szCs w:val="28"/>
        </w:rPr>
        <w:t>Vì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vậy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giáo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viên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quản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lý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nhóm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bán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trú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phải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nhắc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nhở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thường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xuyên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thực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hiện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nội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quy</w:t>
      </w:r>
      <w:proofErr w:type="spellEnd"/>
      <w:r w:rsidR="00A60D4A" w:rsidRPr="003544EB">
        <w:rPr>
          <w:color w:val="auto"/>
          <w:szCs w:val="28"/>
        </w:rPr>
        <w:t xml:space="preserve"> </w:t>
      </w:r>
      <w:proofErr w:type="spellStart"/>
      <w:r w:rsidR="00A60D4A" w:rsidRPr="003544EB">
        <w:rPr>
          <w:color w:val="auto"/>
          <w:szCs w:val="28"/>
        </w:rPr>
        <w:t>chung</w:t>
      </w:r>
      <w:proofErr w:type="spellEnd"/>
      <w:r w:rsidR="009A46BC" w:rsidRPr="003544EB">
        <w:rPr>
          <w:color w:val="auto"/>
          <w:szCs w:val="28"/>
        </w:rPr>
        <w:t xml:space="preserve">, </w:t>
      </w:r>
      <w:proofErr w:type="spellStart"/>
      <w:r w:rsidR="009A46BC" w:rsidRPr="003544EB">
        <w:rPr>
          <w:color w:val="auto"/>
          <w:szCs w:val="28"/>
        </w:rPr>
        <w:t>rèn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cho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các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em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nề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nếp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khi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ăn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ổn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định</w:t>
      </w:r>
      <w:proofErr w:type="spellEnd"/>
      <w:r w:rsidR="00EB378E">
        <w:rPr>
          <w:color w:val="auto"/>
          <w:szCs w:val="28"/>
        </w:rPr>
        <w:t xml:space="preserve">, </w:t>
      </w:r>
      <w:proofErr w:type="spellStart"/>
      <w:r w:rsidR="009A46BC" w:rsidRPr="003544EB">
        <w:rPr>
          <w:color w:val="auto"/>
          <w:szCs w:val="28"/>
        </w:rPr>
        <w:t>ăn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đúng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suất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của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mình</w:t>
      </w:r>
      <w:proofErr w:type="spellEnd"/>
      <w:r w:rsidR="009A46BC" w:rsidRPr="003544EB">
        <w:rPr>
          <w:color w:val="auto"/>
          <w:szCs w:val="28"/>
        </w:rPr>
        <w:t xml:space="preserve">, </w:t>
      </w:r>
      <w:proofErr w:type="spellStart"/>
      <w:r w:rsidR="00EB378E">
        <w:rPr>
          <w:color w:val="auto"/>
          <w:szCs w:val="28"/>
        </w:rPr>
        <w:t>học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sinh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trong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nhóm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đủ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mới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ăn</w:t>
      </w:r>
      <w:proofErr w:type="spellEnd"/>
      <w:r w:rsidR="00EB378E">
        <w:rPr>
          <w:color w:val="auto"/>
          <w:szCs w:val="28"/>
        </w:rPr>
        <w:t>,</w:t>
      </w:r>
      <w:r w:rsidR="00EB378E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biết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mời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cô</w:t>
      </w:r>
      <w:proofErr w:type="spellEnd"/>
      <w:r w:rsidR="009A46BC" w:rsidRPr="003544EB">
        <w:rPr>
          <w:color w:val="auto"/>
          <w:szCs w:val="28"/>
        </w:rPr>
        <w:t xml:space="preserve">, </w:t>
      </w:r>
      <w:proofErr w:type="spellStart"/>
      <w:r w:rsidR="009A46BC" w:rsidRPr="003544EB">
        <w:rPr>
          <w:color w:val="auto"/>
          <w:szCs w:val="28"/>
        </w:rPr>
        <w:t>mời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bạn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trước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khi</w:t>
      </w:r>
      <w:proofErr w:type="spellEnd"/>
      <w:r w:rsidR="00EB378E">
        <w:rPr>
          <w:color w:val="auto"/>
          <w:szCs w:val="28"/>
        </w:rPr>
        <w:t xml:space="preserve"> </w:t>
      </w:r>
      <w:proofErr w:type="spellStart"/>
      <w:r w:rsidR="00EB378E">
        <w:rPr>
          <w:color w:val="auto"/>
          <w:szCs w:val="28"/>
        </w:rPr>
        <w:t>ăn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và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không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đùa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nghịch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trong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khi</w:t>
      </w:r>
      <w:proofErr w:type="spellEnd"/>
      <w:r w:rsidR="009A46BC" w:rsidRPr="003544EB">
        <w:rPr>
          <w:color w:val="auto"/>
          <w:szCs w:val="28"/>
        </w:rPr>
        <w:t xml:space="preserve"> </w:t>
      </w:r>
      <w:proofErr w:type="spellStart"/>
      <w:r w:rsidR="009A46BC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, </w:t>
      </w:r>
      <w:proofErr w:type="spellStart"/>
      <w:r w:rsidR="00FB329A" w:rsidRPr="003544EB">
        <w:rPr>
          <w:color w:val="auto"/>
          <w:szCs w:val="28"/>
        </w:rPr>
        <w:t>giữ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vệ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sinh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khu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vực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bán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trú</w:t>
      </w:r>
      <w:proofErr w:type="spellEnd"/>
      <w:r w:rsidR="00FB329A" w:rsidRPr="003544EB">
        <w:rPr>
          <w:color w:val="auto"/>
          <w:szCs w:val="28"/>
        </w:rPr>
        <w:t>.</w:t>
      </w:r>
      <w:r w:rsidR="009A46BC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Chúng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tôi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vừa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quan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sát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học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sinh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để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phát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hiện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những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vấn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đề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khi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xử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lý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được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kịp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thời</w:t>
      </w:r>
      <w:proofErr w:type="spellEnd"/>
      <w:r w:rsidR="00FB329A" w:rsidRPr="003544EB">
        <w:rPr>
          <w:color w:val="auto"/>
          <w:szCs w:val="28"/>
        </w:rPr>
        <w:t xml:space="preserve">, </w:t>
      </w:r>
      <w:proofErr w:type="spellStart"/>
      <w:r w:rsidR="00FB329A" w:rsidRPr="003544EB">
        <w:rPr>
          <w:color w:val="auto"/>
          <w:szCs w:val="28"/>
        </w:rPr>
        <w:t>vừa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động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viên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học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sinh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hết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khẩu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phần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vì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có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một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số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em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khảnh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,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ít</w:t>
      </w:r>
      <w:proofErr w:type="spellEnd"/>
      <w:r w:rsidR="00FB329A" w:rsidRPr="003544EB">
        <w:rPr>
          <w:color w:val="auto"/>
          <w:szCs w:val="28"/>
        </w:rPr>
        <w:t xml:space="preserve">, </w:t>
      </w:r>
      <w:proofErr w:type="spellStart"/>
      <w:r w:rsidR="00FB329A" w:rsidRPr="003544EB">
        <w:rPr>
          <w:color w:val="auto"/>
          <w:szCs w:val="28"/>
        </w:rPr>
        <w:t>không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thích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rau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hoặc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những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món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không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hợp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khẩu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vị</w:t>
      </w:r>
      <w:proofErr w:type="spellEnd"/>
      <w:r w:rsidR="00FB329A" w:rsidRPr="003544EB">
        <w:rPr>
          <w:color w:val="auto"/>
          <w:szCs w:val="28"/>
        </w:rPr>
        <w:t xml:space="preserve">, </w:t>
      </w:r>
      <w:proofErr w:type="spellStart"/>
      <w:r w:rsidR="00FB329A" w:rsidRPr="003544EB">
        <w:rPr>
          <w:color w:val="auto"/>
          <w:szCs w:val="28"/>
        </w:rPr>
        <w:t>luôn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lắng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nghe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những</w:t>
      </w:r>
      <w:proofErr w:type="spellEnd"/>
      <w:r w:rsidR="00FB329A" w:rsidRPr="003544EB">
        <w:rPr>
          <w:color w:val="auto"/>
          <w:szCs w:val="28"/>
        </w:rPr>
        <w:t xml:space="preserve"> ý </w:t>
      </w:r>
      <w:proofErr w:type="spellStart"/>
      <w:r w:rsidR="00FB329A" w:rsidRPr="003544EB">
        <w:rPr>
          <w:color w:val="auto"/>
          <w:szCs w:val="28"/>
        </w:rPr>
        <w:t>kiến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đề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đạt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của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học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sinh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để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đảm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bảo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giờ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ăn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có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hứng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thú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và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đảm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bảo</w:t>
      </w:r>
      <w:proofErr w:type="spellEnd"/>
      <w:r w:rsidR="00FB329A" w:rsidRPr="003544EB">
        <w:rPr>
          <w:color w:val="auto"/>
          <w:szCs w:val="28"/>
        </w:rPr>
        <w:t xml:space="preserve"> an </w:t>
      </w:r>
      <w:proofErr w:type="spellStart"/>
      <w:r w:rsidR="00FB329A" w:rsidRPr="003544EB">
        <w:rPr>
          <w:color w:val="auto"/>
          <w:szCs w:val="28"/>
        </w:rPr>
        <w:t>toàn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thực</w:t>
      </w:r>
      <w:proofErr w:type="spellEnd"/>
      <w:r w:rsidR="00FB329A" w:rsidRPr="003544EB">
        <w:rPr>
          <w:color w:val="auto"/>
          <w:szCs w:val="28"/>
        </w:rPr>
        <w:t xml:space="preserve"> </w:t>
      </w:r>
      <w:proofErr w:type="spellStart"/>
      <w:r w:rsidR="00FB329A" w:rsidRPr="003544EB">
        <w:rPr>
          <w:color w:val="auto"/>
          <w:szCs w:val="28"/>
        </w:rPr>
        <w:t>phẩm</w:t>
      </w:r>
      <w:proofErr w:type="spellEnd"/>
      <w:r w:rsidR="00FB329A" w:rsidRPr="003544EB">
        <w:rPr>
          <w:color w:val="auto"/>
          <w:szCs w:val="28"/>
        </w:rPr>
        <w:t>.</w:t>
      </w:r>
    </w:p>
    <w:p w14:paraId="36EF113A" w14:textId="77777777" w:rsidR="00201EB0" w:rsidRDefault="009A46BC" w:rsidP="00201EB0">
      <w:pPr>
        <w:spacing w:before="0" w:after="0" w:line="293" w:lineRule="auto"/>
        <w:jc w:val="both"/>
        <w:rPr>
          <w:color w:val="auto"/>
          <w:szCs w:val="28"/>
        </w:rPr>
      </w:pPr>
      <w:r w:rsidRPr="003544EB">
        <w:rPr>
          <w:color w:val="auto"/>
          <w:szCs w:val="28"/>
        </w:rPr>
        <w:tab/>
        <w:t xml:space="preserve">Quản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sau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giờ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thử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thách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vả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đối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với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người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trông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trú</w:t>
      </w:r>
      <w:proofErr w:type="spellEnd"/>
      <w:r w:rsidRPr="003544EB">
        <w:rPr>
          <w:color w:val="auto"/>
          <w:szCs w:val="28"/>
        </w:rPr>
        <w:t xml:space="preserve">. Sau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có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thời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gian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nghỉ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đi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vệ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rửa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tay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và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có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thể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một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số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em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hiếu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động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chạy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chơi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lên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các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dãy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nhà</w:t>
      </w:r>
      <w:proofErr w:type="spellEnd"/>
      <w:r w:rsidR="007435F3" w:rsidRPr="003544EB">
        <w:rPr>
          <w:color w:val="auto"/>
          <w:szCs w:val="28"/>
        </w:rPr>
        <w:t xml:space="preserve">, </w:t>
      </w:r>
      <w:proofErr w:type="spellStart"/>
      <w:r w:rsidR="007435F3" w:rsidRPr="003544EB">
        <w:rPr>
          <w:color w:val="auto"/>
          <w:szCs w:val="28"/>
        </w:rPr>
        <w:t>các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khu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vực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quanh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sân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trường</w:t>
      </w:r>
      <w:proofErr w:type="spellEnd"/>
      <w:r w:rsidRPr="003544EB">
        <w:rPr>
          <w:color w:val="auto"/>
          <w:szCs w:val="28"/>
        </w:rPr>
        <w:t xml:space="preserve">. </w:t>
      </w:r>
      <w:proofErr w:type="spellStart"/>
      <w:r w:rsidRPr="003544EB">
        <w:rPr>
          <w:color w:val="auto"/>
          <w:szCs w:val="28"/>
        </w:rPr>
        <w:t>Với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tôi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việc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cô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đâu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trò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đấy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nhiệm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vụ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quan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trọng</w:t>
      </w:r>
      <w:proofErr w:type="spellEnd"/>
      <w:r w:rsidRPr="003544EB">
        <w:rPr>
          <w:color w:val="auto"/>
          <w:szCs w:val="28"/>
        </w:rPr>
        <w:t xml:space="preserve">. </w:t>
      </w:r>
      <w:proofErr w:type="spellStart"/>
      <w:r w:rsidRPr="003544EB">
        <w:rPr>
          <w:color w:val="auto"/>
          <w:szCs w:val="28"/>
        </w:rPr>
        <w:t>Vì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vậy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theo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nghiệm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thân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tôi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dặn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chậm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nhai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kĩ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ngồi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nghỉ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ngơi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tại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bàn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đến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khi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có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hướng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dẫn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lên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lớp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của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cô</w:t>
      </w:r>
      <w:proofErr w:type="spellEnd"/>
      <w:r w:rsidRPr="003544EB">
        <w:rPr>
          <w:color w:val="auto"/>
          <w:szCs w:val="28"/>
        </w:rPr>
        <w:t xml:space="preserve">. </w:t>
      </w:r>
      <w:proofErr w:type="spellStart"/>
      <w:r w:rsidR="00BD3922" w:rsidRPr="003544EB">
        <w:rPr>
          <w:color w:val="auto"/>
          <w:szCs w:val="28"/>
        </w:rPr>
        <w:t>Tôi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còn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áp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dụng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quy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tắc</w:t>
      </w:r>
      <w:proofErr w:type="spellEnd"/>
      <w:r w:rsidR="00BD3922" w:rsidRPr="003544EB">
        <w:rPr>
          <w:color w:val="auto"/>
          <w:szCs w:val="28"/>
        </w:rPr>
        <w:t xml:space="preserve"> 5 </w:t>
      </w:r>
      <w:proofErr w:type="spellStart"/>
      <w:r w:rsidR="00BD3922" w:rsidRPr="003544EB">
        <w:rPr>
          <w:color w:val="auto"/>
          <w:szCs w:val="28"/>
        </w:rPr>
        <w:t>phút</w:t>
      </w:r>
      <w:proofErr w:type="spellEnd"/>
      <w:r w:rsidR="00BD3922" w:rsidRPr="003544EB">
        <w:rPr>
          <w:color w:val="auto"/>
          <w:szCs w:val="28"/>
        </w:rPr>
        <w:t xml:space="preserve">: Nghĩa </w:t>
      </w:r>
      <w:proofErr w:type="spellStart"/>
      <w:r w:rsidR="00BD3922" w:rsidRPr="003544EB">
        <w:rPr>
          <w:color w:val="auto"/>
          <w:szCs w:val="28"/>
        </w:rPr>
        <w:t>là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đi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vệ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sinh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hoặc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rửa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tay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học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sinh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xin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đi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dưới</w:t>
      </w:r>
      <w:proofErr w:type="spellEnd"/>
      <w:r w:rsidR="00BD3922" w:rsidRPr="003544EB">
        <w:rPr>
          <w:color w:val="auto"/>
          <w:szCs w:val="28"/>
        </w:rPr>
        <w:t xml:space="preserve"> 5 </w:t>
      </w:r>
      <w:proofErr w:type="spellStart"/>
      <w:r w:rsidR="00BD3922" w:rsidRPr="003544EB">
        <w:rPr>
          <w:color w:val="auto"/>
          <w:szCs w:val="28"/>
        </w:rPr>
        <w:t>phút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là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phải</w:t>
      </w:r>
      <w:proofErr w:type="spellEnd"/>
      <w:r w:rsidR="00BD3922" w:rsidRPr="003544EB">
        <w:rPr>
          <w:color w:val="auto"/>
          <w:szCs w:val="28"/>
        </w:rPr>
        <w:t xml:space="preserve"> quay </w:t>
      </w:r>
      <w:proofErr w:type="spellStart"/>
      <w:r w:rsidR="00BD3922" w:rsidRPr="003544EB">
        <w:rPr>
          <w:color w:val="auto"/>
          <w:szCs w:val="28"/>
        </w:rPr>
        <w:t>lại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vị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trí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của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nhóm</w:t>
      </w:r>
      <w:proofErr w:type="spellEnd"/>
      <w:r w:rsidR="00BD3922" w:rsidRPr="003544EB">
        <w:rPr>
          <w:color w:val="auto"/>
          <w:szCs w:val="28"/>
        </w:rPr>
        <w:t xml:space="preserve">. </w:t>
      </w:r>
      <w:proofErr w:type="spellStart"/>
      <w:r w:rsidRPr="003544EB">
        <w:rPr>
          <w:color w:val="auto"/>
          <w:szCs w:val="28"/>
        </w:rPr>
        <w:t>Việc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nhắc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nhở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thực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hiện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đúng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lời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dặn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của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cô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</w:t>
      </w:r>
      <w:r w:rsidR="009C719D" w:rsidRPr="003544EB">
        <w:rPr>
          <w:color w:val="auto"/>
          <w:szCs w:val="28"/>
        </w:rPr>
        <w:t>à</w:t>
      </w:r>
      <w:r w:rsidRPr="003544EB">
        <w:rPr>
          <w:color w:val="auto"/>
          <w:szCs w:val="28"/>
        </w:rPr>
        <w:t>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ngày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rất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cần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thiết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để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các</w:t>
      </w:r>
      <w:proofErr w:type="spellEnd"/>
      <w:r w:rsidRPr="003544EB">
        <w:rPr>
          <w:color w:val="auto"/>
          <w:szCs w:val="28"/>
        </w:rPr>
        <w:t xml:space="preserve"> con </w:t>
      </w:r>
      <w:proofErr w:type="spellStart"/>
      <w:r w:rsidR="00BD3922" w:rsidRPr="003544EB">
        <w:rPr>
          <w:color w:val="auto"/>
          <w:szCs w:val="28"/>
        </w:rPr>
        <w:t>không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quên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thực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hiện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đúng</w:t>
      </w:r>
      <w:proofErr w:type="spellEnd"/>
      <w:r w:rsidR="009C719D" w:rsidRPr="003544EB">
        <w:rPr>
          <w:color w:val="auto"/>
          <w:szCs w:val="28"/>
        </w:rPr>
        <w:t xml:space="preserve">. </w:t>
      </w:r>
      <w:r w:rsidR="003544EB">
        <w:rPr>
          <w:color w:val="auto"/>
          <w:szCs w:val="28"/>
        </w:rPr>
        <w:t xml:space="preserve">Theo </w:t>
      </w:r>
      <w:proofErr w:type="spellStart"/>
      <w:r w:rsidR="003544EB">
        <w:rPr>
          <w:color w:val="auto"/>
          <w:szCs w:val="28"/>
        </w:rPr>
        <w:t>kinh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nghiệm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của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tôi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trông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học</w:t>
      </w:r>
      <w:proofErr w:type="spellEnd"/>
      <w:r w:rsidR="003544EB">
        <w:rPr>
          <w:color w:val="auto"/>
          <w:szCs w:val="28"/>
        </w:rPr>
        <w:t xml:space="preserve"> </w:t>
      </w:r>
      <w:proofErr w:type="spellStart"/>
      <w:r w:rsidR="003544EB">
        <w:rPr>
          <w:color w:val="auto"/>
          <w:szCs w:val="28"/>
        </w:rPr>
        <w:t>sinh</w:t>
      </w:r>
      <w:proofErr w:type="spellEnd"/>
      <w:r w:rsidR="003544EB">
        <w:rPr>
          <w:color w:val="auto"/>
          <w:szCs w:val="28"/>
        </w:rPr>
        <w:t xml:space="preserve">, </w:t>
      </w:r>
      <w:proofErr w:type="spellStart"/>
      <w:r w:rsidR="003544EB">
        <w:rPr>
          <w:color w:val="auto"/>
          <w:szCs w:val="28"/>
        </w:rPr>
        <w:t>k</w:t>
      </w:r>
      <w:r w:rsidR="009C719D" w:rsidRPr="003544EB">
        <w:rPr>
          <w:color w:val="auto"/>
          <w:szCs w:val="28"/>
        </w:rPr>
        <w:t>hi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ngồi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nghỉ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ngơi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xong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tôi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sẽ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cùng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các</w:t>
      </w:r>
      <w:proofErr w:type="spellEnd"/>
      <w:r w:rsidR="009C719D" w:rsidRPr="003544EB">
        <w:rPr>
          <w:color w:val="auto"/>
          <w:szCs w:val="28"/>
        </w:rPr>
        <w:t xml:space="preserve"> con </w:t>
      </w:r>
      <w:proofErr w:type="spellStart"/>
      <w:r w:rsidR="009C719D" w:rsidRPr="003544EB">
        <w:rPr>
          <w:color w:val="auto"/>
          <w:szCs w:val="28"/>
        </w:rPr>
        <w:t>lên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rửa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tay</w:t>
      </w:r>
      <w:proofErr w:type="spellEnd"/>
      <w:r w:rsidR="009C719D" w:rsidRPr="003544EB">
        <w:rPr>
          <w:color w:val="auto"/>
          <w:szCs w:val="28"/>
        </w:rPr>
        <w:t xml:space="preserve">, </w:t>
      </w:r>
      <w:proofErr w:type="spellStart"/>
      <w:r w:rsidR="009C719D" w:rsidRPr="003544EB">
        <w:rPr>
          <w:color w:val="auto"/>
          <w:szCs w:val="28"/>
        </w:rPr>
        <w:t>vệ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sinh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và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cùng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vào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lớp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và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ngủ</w:t>
      </w:r>
      <w:proofErr w:type="spellEnd"/>
      <w:r w:rsidR="009C719D" w:rsidRPr="003544EB">
        <w:rPr>
          <w:color w:val="auto"/>
          <w:szCs w:val="28"/>
        </w:rPr>
        <w:t>.</w:t>
      </w:r>
      <w:r w:rsidR="00BD3922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Điều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đó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đảm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bảo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học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sinh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không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đi</w:t>
      </w:r>
      <w:proofErr w:type="spellEnd"/>
      <w:r w:rsidR="009C719D" w:rsidRPr="003544EB">
        <w:rPr>
          <w:color w:val="auto"/>
          <w:szCs w:val="28"/>
        </w:rPr>
        <w:t xml:space="preserve"> lung tung, </w:t>
      </w:r>
      <w:proofErr w:type="spellStart"/>
      <w:r w:rsidR="009C719D" w:rsidRPr="003544EB">
        <w:rPr>
          <w:color w:val="auto"/>
          <w:szCs w:val="28"/>
        </w:rPr>
        <w:t>khó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kiểm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soát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và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tạo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thói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quen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không</w:t>
      </w:r>
      <w:proofErr w:type="spellEnd"/>
      <w:r w:rsidR="009C719D" w:rsidRPr="003544EB">
        <w:rPr>
          <w:color w:val="auto"/>
          <w:szCs w:val="28"/>
        </w:rPr>
        <w:t xml:space="preserve"> la </w:t>
      </w:r>
      <w:proofErr w:type="spellStart"/>
      <w:r w:rsidR="009C719D" w:rsidRPr="003544EB">
        <w:rPr>
          <w:color w:val="auto"/>
          <w:szCs w:val="28"/>
        </w:rPr>
        <w:t>cà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cho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các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em</w:t>
      </w:r>
      <w:proofErr w:type="spellEnd"/>
      <w:r w:rsidR="009C719D" w:rsidRPr="003544EB">
        <w:rPr>
          <w:color w:val="auto"/>
          <w:szCs w:val="28"/>
        </w:rPr>
        <w:t xml:space="preserve">, </w:t>
      </w:r>
      <w:proofErr w:type="spellStart"/>
      <w:r w:rsidR="009C719D" w:rsidRPr="003544EB">
        <w:rPr>
          <w:color w:val="auto"/>
          <w:szCs w:val="28"/>
        </w:rPr>
        <w:t>tránh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được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những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xích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mích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giữa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học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sinh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các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nhóm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bán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trú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với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nhau</w:t>
      </w:r>
      <w:proofErr w:type="spellEnd"/>
      <w:r w:rsidR="009C719D" w:rsidRPr="003544EB">
        <w:rPr>
          <w:color w:val="auto"/>
          <w:szCs w:val="28"/>
        </w:rPr>
        <w:t xml:space="preserve">, </w:t>
      </w:r>
      <w:proofErr w:type="spellStart"/>
      <w:r w:rsidR="009C719D" w:rsidRPr="003544EB">
        <w:rPr>
          <w:color w:val="auto"/>
          <w:szCs w:val="28"/>
        </w:rPr>
        <w:t>tránh</w:t>
      </w:r>
      <w:proofErr w:type="spellEnd"/>
      <w:r w:rsidR="009C719D" w:rsidRPr="003544EB">
        <w:rPr>
          <w:color w:val="auto"/>
          <w:szCs w:val="28"/>
        </w:rPr>
        <w:t xml:space="preserve"> tai </w:t>
      </w:r>
      <w:proofErr w:type="spellStart"/>
      <w:r w:rsidR="009C719D" w:rsidRPr="003544EB">
        <w:rPr>
          <w:color w:val="auto"/>
          <w:szCs w:val="28"/>
        </w:rPr>
        <w:t>nạn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thương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tích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không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đáng</w:t>
      </w:r>
      <w:proofErr w:type="spellEnd"/>
      <w:r w:rsidR="009C719D" w:rsidRPr="003544EB">
        <w:rPr>
          <w:color w:val="auto"/>
          <w:szCs w:val="28"/>
        </w:rPr>
        <w:t xml:space="preserve"> </w:t>
      </w:r>
      <w:proofErr w:type="spellStart"/>
      <w:r w:rsidR="009C719D" w:rsidRPr="003544EB">
        <w:rPr>
          <w:color w:val="auto"/>
          <w:szCs w:val="28"/>
        </w:rPr>
        <w:t>có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khi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học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sinh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chạy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nhảy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ra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ngoài</w:t>
      </w:r>
      <w:proofErr w:type="spellEnd"/>
      <w:r w:rsidR="007435F3" w:rsidRPr="003544EB">
        <w:rPr>
          <w:color w:val="auto"/>
          <w:szCs w:val="28"/>
        </w:rPr>
        <w:t xml:space="preserve"> </w:t>
      </w:r>
      <w:proofErr w:type="spellStart"/>
      <w:r w:rsidR="007435F3" w:rsidRPr="003544EB">
        <w:rPr>
          <w:color w:val="auto"/>
          <w:szCs w:val="28"/>
        </w:rPr>
        <w:t>chơi</w:t>
      </w:r>
      <w:proofErr w:type="spellEnd"/>
      <w:r w:rsidR="007435F3" w:rsidRPr="003544EB">
        <w:rPr>
          <w:color w:val="auto"/>
          <w:szCs w:val="28"/>
        </w:rPr>
        <w:t>.</w:t>
      </w:r>
      <w:r w:rsidR="009C719D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Đồng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thời</w:t>
      </w:r>
      <w:proofErr w:type="spellEnd"/>
      <w:r w:rsidR="00BD3922" w:rsidRPr="003544EB">
        <w:rPr>
          <w:color w:val="auto"/>
          <w:szCs w:val="28"/>
        </w:rPr>
        <w:t xml:space="preserve">, qua </w:t>
      </w:r>
      <w:proofErr w:type="spellStart"/>
      <w:r w:rsidR="00BD3922" w:rsidRPr="003544EB">
        <w:rPr>
          <w:color w:val="auto"/>
          <w:szCs w:val="28"/>
        </w:rPr>
        <w:t>thời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gian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nghỉ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ngơi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đó</w:t>
      </w:r>
      <w:proofErr w:type="spellEnd"/>
      <w:r w:rsidR="00BD3922" w:rsidRPr="003544EB">
        <w:rPr>
          <w:color w:val="auto"/>
          <w:szCs w:val="28"/>
        </w:rPr>
        <w:t xml:space="preserve">, </w:t>
      </w:r>
      <w:proofErr w:type="spellStart"/>
      <w:r w:rsidR="00BD3922" w:rsidRPr="003544EB">
        <w:rPr>
          <w:color w:val="auto"/>
          <w:szCs w:val="28"/>
        </w:rPr>
        <w:t>tôi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có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cơ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hội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gần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gũi</w:t>
      </w:r>
      <w:proofErr w:type="spellEnd"/>
      <w:r w:rsidR="00BD3922" w:rsidRPr="003544EB">
        <w:rPr>
          <w:color w:val="auto"/>
          <w:szCs w:val="28"/>
        </w:rPr>
        <w:t xml:space="preserve">, </w:t>
      </w:r>
      <w:proofErr w:type="spellStart"/>
      <w:r w:rsidR="00BD3922" w:rsidRPr="003544EB">
        <w:rPr>
          <w:color w:val="auto"/>
          <w:szCs w:val="28"/>
        </w:rPr>
        <w:t>giao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lưu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nắm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bắt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tâm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tư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nguyện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vọng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của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học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sinh</w:t>
      </w:r>
      <w:proofErr w:type="spellEnd"/>
      <w:r w:rsidR="00BD3922" w:rsidRPr="003544EB">
        <w:rPr>
          <w:color w:val="auto"/>
          <w:szCs w:val="28"/>
        </w:rPr>
        <w:t xml:space="preserve">,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tăng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cường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tính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tập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thể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tính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đoàn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kết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bạn</w:t>
      </w:r>
      <w:proofErr w:type="spellEnd"/>
      <w:r w:rsidR="003A3F13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A3F13" w:rsidRPr="003544EB">
        <w:rPr>
          <w:color w:val="auto"/>
          <w:szCs w:val="28"/>
          <w:shd w:val="clear" w:color="auto" w:fill="FFFFFF"/>
        </w:rPr>
        <w:t>bè</w:t>
      </w:r>
      <w:proofErr w:type="spellEnd"/>
      <w:r w:rsidR="003A3F13" w:rsidRPr="003544EB">
        <w:rPr>
          <w:color w:val="auto"/>
          <w:szCs w:val="28"/>
        </w:rPr>
        <w:t xml:space="preserve">, </w:t>
      </w:r>
      <w:proofErr w:type="spellStart"/>
      <w:r w:rsidR="00BD3922" w:rsidRPr="003544EB">
        <w:rPr>
          <w:color w:val="auto"/>
          <w:szCs w:val="28"/>
        </w:rPr>
        <w:t>góp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phần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xây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dựng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mối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quan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hệ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cô</w:t>
      </w:r>
      <w:proofErr w:type="spellEnd"/>
      <w:r w:rsidR="00BD3922" w:rsidRPr="003544EB">
        <w:rPr>
          <w:color w:val="auto"/>
          <w:szCs w:val="28"/>
        </w:rPr>
        <w:t xml:space="preserve"> - </w:t>
      </w:r>
      <w:proofErr w:type="spellStart"/>
      <w:r w:rsidR="00BD3922" w:rsidRPr="003544EB">
        <w:rPr>
          <w:color w:val="auto"/>
          <w:szCs w:val="28"/>
        </w:rPr>
        <w:t>trò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ngày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càng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gần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gũi</w:t>
      </w:r>
      <w:proofErr w:type="spellEnd"/>
      <w:r w:rsidR="00BD3922" w:rsidRPr="003544EB">
        <w:rPr>
          <w:color w:val="auto"/>
          <w:szCs w:val="28"/>
        </w:rPr>
        <w:t xml:space="preserve">, </w:t>
      </w:r>
      <w:proofErr w:type="spellStart"/>
      <w:r w:rsidR="00BD3922" w:rsidRPr="003544EB">
        <w:rPr>
          <w:color w:val="auto"/>
          <w:szCs w:val="28"/>
        </w:rPr>
        <w:t>môi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trường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thân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thiện</w:t>
      </w:r>
      <w:proofErr w:type="spellEnd"/>
      <w:r w:rsidR="00BD3922" w:rsidRPr="003544EB">
        <w:rPr>
          <w:color w:val="auto"/>
          <w:szCs w:val="28"/>
        </w:rPr>
        <w:t xml:space="preserve">, </w:t>
      </w:r>
      <w:proofErr w:type="spellStart"/>
      <w:r w:rsidR="00BD3922" w:rsidRPr="003544EB">
        <w:rPr>
          <w:color w:val="auto"/>
          <w:szCs w:val="28"/>
        </w:rPr>
        <w:t>là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ngôi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nhà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BD3922" w:rsidRPr="003544EB">
        <w:rPr>
          <w:color w:val="auto"/>
          <w:szCs w:val="28"/>
        </w:rPr>
        <w:t>thứ</w:t>
      </w:r>
      <w:proofErr w:type="spellEnd"/>
      <w:r w:rsidR="00BD3922" w:rsidRPr="003544EB">
        <w:rPr>
          <w:color w:val="auto"/>
          <w:szCs w:val="28"/>
        </w:rPr>
        <w:t xml:space="preserve"> 2 </w:t>
      </w:r>
      <w:proofErr w:type="spellStart"/>
      <w:r w:rsidR="00BD3922" w:rsidRPr="003544EB">
        <w:rPr>
          <w:color w:val="auto"/>
          <w:szCs w:val="28"/>
        </w:rPr>
        <w:t>của</w:t>
      </w:r>
      <w:proofErr w:type="spellEnd"/>
      <w:r w:rsidR="00BD3922" w:rsidRPr="003544EB">
        <w:rPr>
          <w:color w:val="auto"/>
          <w:szCs w:val="28"/>
        </w:rPr>
        <w:t xml:space="preserve"> </w:t>
      </w:r>
      <w:proofErr w:type="spellStart"/>
      <w:r w:rsidR="007F71BC" w:rsidRPr="003544EB">
        <w:rPr>
          <w:color w:val="auto"/>
          <w:szCs w:val="28"/>
        </w:rPr>
        <w:t>các</w:t>
      </w:r>
      <w:proofErr w:type="spellEnd"/>
      <w:r w:rsidR="007F71BC" w:rsidRPr="003544EB">
        <w:rPr>
          <w:color w:val="auto"/>
          <w:szCs w:val="28"/>
        </w:rPr>
        <w:t xml:space="preserve"> </w:t>
      </w:r>
      <w:proofErr w:type="spellStart"/>
      <w:r w:rsidR="007F71BC" w:rsidRPr="003544EB">
        <w:rPr>
          <w:color w:val="auto"/>
          <w:szCs w:val="28"/>
        </w:rPr>
        <w:t>em</w:t>
      </w:r>
      <w:proofErr w:type="spellEnd"/>
      <w:r w:rsidR="007F71BC" w:rsidRPr="003544EB">
        <w:rPr>
          <w:color w:val="auto"/>
          <w:szCs w:val="28"/>
        </w:rPr>
        <w:t>.</w:t>
      </w:r>
      <w:r w:rsidR="001165A6" w:rsidRPr="003544EB">
        <w:rPr>
          <w:color w:val="auto"/>
          <w:szCs w:val="28"/>
        </w:rPr>
        <w:t xml:space="preserve"> </w:t>
      </w:r>
    </w:p>
    <w:p w14:paraId="5EE03DC5" w14:textId="649A8BA5" w:rsidR="00531E6F" w:rsidRPr="00201EB0" w:rsidRDefault="00531E6F" w:rsidP="00201EB0">
      <w:pPr>
        <w:spacing w:before="0" w:after="0" w:line="293" w:lineRule="auto"/>
        <w:ind w:firstLine="720"/>
        <w:jc w:val="both"/>
        <w:rPr>
          <w:color w:val="auto"/>
          <w:szCs w:val="28"/>
        </w:rPr>
      </w:pPr>
      <w:r w:rsidRPr="00B116DC">
        <w:rPr>
          <w:color w:val="auto"/>
          <w:szCs w:val="28"/>
        </w:rPr>
        <w:t xml:space="preserve">Công </w:t>
      </w:r>
      <w:proofErr w:type="spellStart"/>
      <w:r w:rsidRPr="00B116DC">
        <w:rPr>
          <w:color w:val="auto"/>
          <w:szCs w:val="28"/>
        </w:rPr>
        <w:t>tác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quản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lý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giờ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ngủ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bán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trú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cũng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cần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sự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sát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sao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Pr="00B116DC">
        <w:rPr>
          <w:color w:val="auto"/>
          <w:szCs w:val="28"/>
        </w:rPr>
        <w:t>và</w:t>
      </w:r>
      <w:proofErr w:type="spellEnd"/>
      <w:r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quan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tâm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đặc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biệt</w:t>
      </w:r>
      <w:proofErr w:type="spellEnd"/>
      <w:r w:rsidR="00352CA0" w:rsidRPr="00B116DC">
        <w:rPr>
          <w:color w:val="auto"/>
          <w:szCs w:val="28"/>
        </w:rPr>
        <w:t xml:space="preserve">, </w:t>
      </w:r>
      <w:proofErr w:type="spellStart"/>
      <w:r w:rsidR="00352CA0" w:rsidRPr="00B116DC">
        <w:rPr>
          <w:color w:val="auto"/>
          <w:szCs w:val="28"/>
        </w:rPr>
        <w:t>thầy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cô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cần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quản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lý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kỹ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vì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</w:rPr>
        <w:t>giấc</w:t>
      </w:r>
      <w:proofErr w:type="spellEnd"/>
      <w:r w:rsidR="00352CA0" w:rsidRPr="00B116DC">
        <w:rPr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ngủ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trưa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là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thời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gian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các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em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học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sinh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nghỉ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ngơi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,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tái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tạo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năng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lượng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để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buổi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chiều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có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thể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tập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tham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gia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các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hoạt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động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trên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hiệu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quả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>”</w:t>
      </w:r>
      <w:r w:rsidR="00352CA0" w:rsidRPr="00B116DC">
        <w:rPr>
          <w:rFonts w:eastAsia="Times New Roman"/>
          <w:color w:val="auto"/>
          <w:szCs w:val="28"/>
        </w:rPr>
        <w:t xml:space="preserve">. </w:t>
      </w:r>
      <w:proofErr w:type="spellStart"/>
      <w:r w:rsidR="00352CA0" w:rsidRPr="00B116DC">
        <w:rPr>
          <w:rFonts w:eastAsia="Times New Roman"/>
          <w:color w:val="auto"/>
          <w:szCs w:val="28"/>
        </w:rPr>
        <w:t>Để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thực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hiện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rFonts w:eastAsia="Times New Roman"/>
          <w:color w:val="auto"/>
          <w:szCs w:val="28"/>
        </w:rPr>
        <w:t>tốt</w:t>
      </w:r>
      <w:proofErr w:type="spellEnd"/>
      <w:r w:rsidR="00352CA0" w:rsidRPr="00B116DC">
        <w:rPr>
          <w:rFonts w:eastAsia="Times New Roman"/>
          <w:color w:val="auto"/>
          <w:szCs w:val="28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ngay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từ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đầu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tôi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đã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ý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thức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xếp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nam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nữ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theo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riêng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vì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lứa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tuổi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cấp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2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là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độ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tuổi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phát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triển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tâm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lý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bắt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đầu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dậy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thì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Việc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này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phải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được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thực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hiện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nghiêm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túc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và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được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đưa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vào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quy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định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bán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lastRenderedPageBreak/>
        <w:t>trú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của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nhà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trường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Vì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địa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điểm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các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nhóm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bán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trú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352CA0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352CA0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tại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các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và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được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ghép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đông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từ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20- 28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bạn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nên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trong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vẫn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có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hiện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tượng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nói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chuyện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đùa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nghịch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làm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việc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riêng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nên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người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quản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lý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bán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trú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luôn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phải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nhắc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nhở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các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em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thực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hiện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đầy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theo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nội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quy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của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trường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giữ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gìn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tài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sản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vệ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chung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đúng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và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không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làm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việc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riêng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trong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.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Để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quản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lý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các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em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ngon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đúng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thì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thầy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cô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luôn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nhớ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không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rời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khỏi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đi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làm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việc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khác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kiểm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soát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ổn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định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trật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tự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cho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giáo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viên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điểm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danh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trước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đảm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67587" w:rsidRPr="00B116DC">
        <w:rPr>
          <w:color w:val="auto"/>
          <w:szCs w:val="28"/>
          <w:shd w:val="clear" w:color="auto" w:fill="FFFFFF"/>
        </w:rPr>
        <w:t>bảo</w:t>
      </w:r>
      <w:proofErr w:type="spellEnd"/>
      <w:r w:rsidR="00067587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bắt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đầu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và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thức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dậy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đúng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theo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quy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450AD" w:rsidRPr="00B116DC">
        <w:rPr>
          <w:color w:val="auto"/>
          <w:szCs w:val="28"/>
          <w:shd w:val="clear" w:color="auto" w:fill="FFFFFF"/>
        </w:rPr>
        <w:t>định</w:t>
      </w:r>
      <w:proofErr w:type="spellEnd"/>
      <w:r w:rsidR="00F450AD" w:rsidRPr="00B116DC">
        <w:rPr>
          <w:color w:val="auto"/>
          <w:szCs w:val="28"/>
          <w:shd w:val="clear" w:color="auto" w:fill="FFFFFF"/>
        </w:rPr>
        <w:t>.</w:t>
      </w:r>
      <w:r w:rsidR="00B116DC" w:rsidRPr="00B116DC">
        <w:rPr>
          <w:color w:val="auto"/>
          <w:szCs w:val="28"/>
          <w:shd w:val="clear" w:color="auto" w:fill="FFFFFF"/>
        </w:rPr>
        <w:t xml:space="preserve"> Sau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ngủ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đôn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đốc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sinh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cất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đồ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đúng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nơi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quy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định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và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kê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lại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bàn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ghế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lớp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để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phục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vụ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giờ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học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buổi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 w:rsidRPr="00B116DC">
        <w:rPr>
          <w:color w:val="auto"/>
          <w:szCs w:val="28"/>
          <w:shd w:val="clear" w:color="auto" w:fill="FFFFFF"/>
        </w:rPr>
        <w:t>chiều</w:t>
      </w:r>
      <w:proofErr w:type="spellEnd"/>
      <w:r w:rsidR="00B116DC" w:rsidRPr="00B116DC">
        <w:rPr>
          <w:color w:val="auto"/>
          <w:szCs w:val="28"/>
          <w:shd w:val="clear" w:color="auto" w:fill="FFFFFF"/>
        </w:rPr>
        <w:t>.</w:t>
      </w:r>
    </w:p>
    <w:p w14:paraId="2CB0BDF4" w14:textId="6F6D2A77" w:rsidR="001165A6" w:rsidRPr="003544EB" w:rsidRDefault="001165A6" w:rsidP="00201EB0">
      <w:pPr>
        <w:spacing w:before="0" w:after="0" w:line="293" w:lineRule="auto"/>
        <w:ind w:firstLine="720"/>
        <w:jc w:val="both"/>
        <w:rPr>
          <w:color w:val="auto"/>
          <w:szCs w:val="28"/>
        </w:rPr>
      </w:pP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D852C2">
        <w:rPr>
          <w:color w:val="auto"/>
          <w:szCs w:val="28"/>
        </w:rPr>
        <w:t>thành</w:t>
      </w:r>
      <w:proofErr w:type="spellEnd"/>
      <w:r w:rsidR="00D852C2">
        <w:rPr>
          <w:color w:val="auto"/>
          <w:szCs w:val="28"/>
        </w:rPr>
        <w:t xml:space="preserve"> </w:t>
      </w:r>
      <w:proofErr w:type="spellStart"/>
      <w:r w:rsidR="00D852C2">
        <w:rPr>
          <w:color w:val="auto"/>
          <w:szCs w:val="28"/>
        </w:rPr>
        <w:t>viên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="008E5A28" w:rsidRPr="003544EB">
        <w:rPr>
          <w:color w:val="auto"/>
          <w:szCs w:val="28"/>
        </w:rPr>
        <w:t>trong</w:t>
      </w:r>
      <w:proofErr w:type="spellEnd"/>
      <w:r w:rsidR="008E5A28" w:rsidRPr="003544EB">
        <w:rPr>
          <w:color w:val="auto"/>
          <w:szCs w:val="28"/>
        </w:rPr>
        <w:t xml:space="preserve"> </w:t>
      </w:r>
      <w:proofErr w:type="spellStart"/>
      <w:r w:rsidR="008E5A28" w:rsidRPr="003544EB">
        <w:rPr>
          <w:color w:val="auto"/>
          <w:szCs w:val="28"/>
        </w:rPr>
        <w:t>tổ</w:t>
      </w:r>
      <w:proofErr w:type="spellEnd"/>
      <w:r w:rsidR="008E5A28"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trú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thì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việc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quan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sát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thường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xuyên</w:t>
      </w:r>
      <w:proofErr w:type="spellEnd"/>
      <w:r w:rsidR="003A609F" w:rsidRPr="003544EB">
        <w:rPr>
          <w:color w:val="auto"/>
          <w:szCs w:val="28"/>
        </w:rPr>
        <w:t xml:space="preserve">, </w:t>
      </w:r>
      <w:proofErr w:type="spellStart"/>
      <w:r w:rsidR="003A609F" w:rsidRPr="003544EB">
        <w:rPr>
          <w:color w:val="auto"/>
          <w:szCs w:val="28"/>
        </w:rPr>
        <w:t>không</w:t>
      </w:r>
      <w:proofErr w:type="spellEnd"/>
      <w:r w:rsidR="003A609F" w:rsidRPr="003544EB">
        <w:rPr>
          <w:color w:val="auto"/>
          <w:szCs w:val="28"/>
        </w:rPr>
        <w:t xml:space="preserve"> la </w:t>
      </w:r>
      <w:proofErr w:type="spellStart"/>
      <w:r w:rsidR="003A609F" w:rsidRPr="003544EB">
        <w:rPr>
          <w:color w:val="auto"/>
          <w:szCs w:val="28"/>
        </w:rPr>
        <w:t>cà</w:t>
      </w:r>
      <w:proofErr w:type="spellEnd"/>
      <w:r w:rsidR="003A609F" w:rsidRPr="003544EB">
        <w:rPr>
          <w:color w:val="auto"/>
          <w:szCs w:val="28"/>
        </w:rPr>
        <w:t xml:space="preserve"> </w:t>
      </w:r>
      <w:proofErr w:type="spellStart"/>
      <w:r w:rsidR="003A609F" w:rsidRPr="003544EB">
        <w:rPr>
          <w:color w:val="auto"/>
          <w:szCs w:val="28"/>
        </w:rPr>
        <w:t>việc</w:t>
      </w:r>
      <w:proofErr w:type="spellEnd"/>
      <w:r w:rsidR="003A609F" w:rsidRPr="003544EB">
        <w:rPr>
          <w:color w:val="auto"/>
          <w:szCs w:val="28"/>
        </w:rPr>
        <w:t xml:space="preserve"> </w:t>
      </w:r>
      <w:proofErr w:type="spellStart"/>
      <w:r w:rsidR="003A609F" w:rsidRPr="003544EB">
        <w:rPr>
          <w:color w:val="auto"/>
          <w:szCs w:val="28"/>
        </w:rPr>
        <w:t>riêng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và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không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chủ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quan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trong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mọi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tình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huống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cũng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một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yếu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tố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giúp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tôi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các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em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được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tốt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hơn</w:t>
      </w:r>
      <w:proofErr w:type="spellEnd"/>
      <w:r w:rsidRPr="003544EB">
        <w:rPr>
          <w:color w:val="auto"/>
          <w:szCs w:val="28"/>
        </w:rPr>
        <w:t>.</w:t>
      </w:r>
    </w:p>
    <w:p w14:paraId="4E5119F0" w14:textId="51C1B937" w:rsidR="009E5FCF" w:rsidRPr="003544EB" w:rsidRDefault="00106624" w:rsidP="00201EB0">
      <w:pPr>
        <w:spacing w:before="0" w:after="0" w:line="293" w:lineRule="auto"/>
        <w:jc w:val="both"/>
        <w:rPr>
          <w:color w:val="auto"/>
          <w:szCs w:val="28"/>
          <w:shd w:val="clear" w:color="auto" w:fill="FFFFFF"/>
        </w:rPr>
      </w:pPr>
      <w:r w:rsidRPr="003544EB">
        <w:rPr>
          <w:color w:val="auto"/>
          <w:szCs w:val="28"/>
          <w:shd w:val="clear" w:color="auto" w:fill="FFFFFF"/>
        </w:rPr>
        <w:tab/>
        <w:t xml:space="preserve">Song </w:t>
      </w:r>
      <w:proofErr w:type="spellStart"/>
      <w:r w:rsidRPr="003544EB">
        <w:rPr>
          <w:color w:val="auto"/>
          <w:szCs w:val="28"/>
          <w:shd w:val="clear" w:color="auto" w:fill="FFFFFF"/>
        </w:rPr>
        <w:t>song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với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những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việc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đã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nêu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trên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thì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>
        <w:rPr>
          <w:color w:val="auto"/>
          <w:szCs w:val="28"/>
          <w:shd w:val="clear" w:color="auto" w:fill="FFFFFF"/>
        </w:rPr>
        <w:t>thực</w:t>
      </w:r>
      <w:proofErr w:type="spellEnd"/>
      <w:r w:rsidR="00B116DC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116DC">
        <w:rPr>
          <w:color w:val="auto"/>
          <w:szCs w:val="28"/>
          <w:shd w:val="clear" w:color="auto" w:fill="FFFFFF"/>
        </w:rPr>
        <w:t>hiện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báo</w:t>
      </w:r>
      <w:proofErr w:type="spellEnd"/>
      <w:r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color w:val="auto"/>
          <w:szCs w:val="28"/>
          <w:shd w:val="clear" w:color="auto" w:fill="FFFFFF"/>
        </w:rPr>
        <w:t>cáo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ban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lãnh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đạo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các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vấn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đề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55B05">
        <w:rPr>
          <w:color w:val="auto"/>
          <w:szCs w:val="28"/>
          <w:shd w:val="clear" w:color="auto" w:fill="FFFFFF"/>
        </w:rPr>
        <w:t>bất</w:t>
      </w:r>
      <w:proofErr w:type="spellEnd"/>
      <w:r w:rsidR="00F55B05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F55B05">
        <w:rPr>
          <w:color w:val="auto"/>
          <w:szCs w:val="28"/>
          <w:shd w:val="clear" w:color="auto" w:fill="FFFFFF"/>
        </w:rPr>
        <w:t>thường</w:t>
      </w:r>
      <w:proofErr w:type="spellEnd"/>
      <w:r w:rsidR="00F55B05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kịp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thời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cũng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là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một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yếu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tố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giúp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người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quản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xử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lý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tình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huống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nhanh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đạt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hiệu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quả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tốt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nhất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tránh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những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rủi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ro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phát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và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đảm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bảo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học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sinh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tham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gia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công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tác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bán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trú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được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an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toàn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,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vui</w:t>
      </w:r>
      <w:proofErr w:type="spellEnd"/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BD3922" w:rsidRPr="003544EB">
        <w:rPr>
          <w:color w:val="auto"/>
          <w:szCs w:val="28"/>
          <w:shd w:val="clear" w:color="auto" w:fill="FFFFFF"/>
        </w:rPr>
        <w:t>vẻ</w:t>
      </w:r>
      <w:proofErr w:type="spellEnd"/>
      <w:r w:rsidR="007F71BC" w:rsidRPr="003544EB">
        <w:rPr>
          <w:color w:val="auto"/>
          <w:szCs w:val="28"/>
          <w:shd w:val="clear" w:color="auto" w:fill="FFFFFF"/>
        </w:rPr>
        <w:t>.</w:t>
      </w:r>
      <w:r w:rsidR="00BD3922" w:rsidRPr="003544EB">
        <w:rPr>
          <w:color w:val="auto"/>
          <w:szCs w:val="28"/>
          <w:shd w:val="clear" w:color="auto" w:fill="FFFFFF"/>
        </w:rPr>
        <w:t xml:space="preserve"> </w:t>
      </w:r>
      <w:r w:rsidRPr="003544EB">
        <w:rPr>
          <w:color w:val="auto"/>
          <w:szCs w:val="28"/>
          <w:shd w:val="clear" w:color="auto" w:fill="FFFFFF"/>
        </w:rPr>
        <w:t xml:space="preserve"> </w:t>
      </w:r>
    </w:p>
    <w:p w14:paraId="418C4E36" w14:textId="77686311" w:rsidR="009E5FCF" w:rsidRPr="003544EB" w:rsidRDefault="006D6857" w:rsidP="00201EB0">
      <w:pPr>
        <w:spacing w:before="0" w:after="0" w:line="293" w:lineRule="auto"/>
        <w:ind w:firstLine="720"/>
        <w:jc w:val="both"/>
        <w:rPr>
          <w:color w:val="auto"/>
          <w:szCs w:val="28"/>
          <w:shd w:val="clear" w:color="auto" w:fill="FFFFFF"/>
        </w:rPr>
      </w:pPr>
      <w:proofErr w:type="spellStart"/>
      <w:r w:rsidRPr="003544EB">
        <w:rPr>
          <w:color w:val="auto"/>
          <w:szCs w:val="28"/>
        </w:rPr>
        <w:t>Nhờ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thực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hiện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tốt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những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điều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trên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mà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tôi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đã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chủ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động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tự</w:t>
      </w:r>
      <w:proofErr w:type="spellEnd"/>
      <w:r w:rsidRPr="003544EB">
        <w:rPr>
          <w:color w:val="auto"/>
          <w:szCs w:val="28"/>
        </w:rPr>
        <w:t xml:space="preserve"> tin </w:t>
      </w:r>
      <w:proofErr w:type="spellStart"/>
      <w:r w:rsidRPr="003544EB">
        <w:rPr>
          <w:color w:val="auto"/>
          <w:szCs w:val="28"/>
        </w:rPr>
        <w:t>hơn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khi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tham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gia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công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tác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bán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trú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tại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trường</w:t>
      </w:r>
      <w:proofErr w:type="spellEnd"/>
      <w:r w:rsidR="001165A6" w:rsidRPr="003544EB">
        <w:rPr>
          <w:color w:val="auto"/>
          <w:szCs w:val="28"/>
        </w:rPr>
        <w:t>,</w:t>
      </w:r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góp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phần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giúp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trường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quản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lý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các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em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học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sinh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ăn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ngon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ngủ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ngoan</w:t>
      </w:r>
      <w:proofErr w:type="spellEnd"/>
      <w:r w:rsidRPr="003544EB">
        <w:rPr>
          <w:color w:val="auto"/>
          <w:szCs w:val="28"/>
        </w:rPr>
        <w:t xml:space="preserve">, </w:t>
      </w:r>
      <w:proofErr w:type="spellStart"/>
      <w:r w:rsidRPr="003544EB">
        <w:rPr>
          <w:color w:val="auto"/>
          <w:szCs w:val="28"/>
        </w:rPr>
        <w:t>tạo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nền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tảng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để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nhà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trường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từng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bước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nâng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cao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chất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lượng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giáo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dục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toàn</w:t>
      </w:r>
      <w:proofErr w:type="spellEnd"/>
      <w:r w:rsidRPr="003544EB">
        <w:rPr>
          <w:color w:val="auto"/>
          <w:szCs w:val="28"/>
        </w:rPr>
        <w:t xml:space="preserve"> </w:t>
      </w:r>
      <w:proofErr w:type="spellStart"/>
      <w:r w:rsidRPr="003544EB">
        <w:rPr>
          <w:color w:val="auto"/>
          <w:szCs w:val="28"/>
        </w:rPr>
        <w:t>diện</w:t>
      </w:r>
      <w:proofErr w:type="spellEnd"/>
      <w:r w:rsidRPr="003544EB">
        <w:rPr>
          <w:color w:val="auto"/>
          <w:szCs w:val="28"/>
        </w:rPr>
        <w:t>.</w:t>
      </w:r>
    </w:p>
    <w:p w14:paraId="5BD919D7" w14:textId="4B363582" w:rsidR="009B5F32" w:rsidRPr="003544EB" w:rsidRDefault="009B5F32" w:rsidP="00B132D5">
      <w:pPr>
        <w:pStyle w:val="ListParagraph"/>
        <w:spacing w:before="0" w:after="0" w:line="312" w:lineRule="auto"/>
        <w:ind w:left="0" w:firstLine="567"/>
        <w:jc w:val="both"/>
        <w:rPr>
          <w:color w:val="auto"/>
          <w:szCs w:val="28"/>
          <w:shd w:val="clear" w:color="auto" w:fill="FFFFFF"/>
        </w:rPr>
      </w:pPr>
      <w:proofErr w:type="spellStart"/>
      <w:r w:rsidRPr="003544EB">
        <w:rPr>
          <w:rFonts w:eastAsia="Times New Roman"/>
          <w:color w:val="auto"/>
          <w:szCs w:val="28"/>
        </w:rPr>
        <w:t>Trên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đây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là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bản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tham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luận</w:t>
      </w:r>
      <w:proofErr w:type="spellEnd"/>
      <w:r w:rsidR="00AF364E" w:rsidRPr="003544EB">
        <w:rPr>
          <w:rFonts w:eastAsia="Times New Roman"/>
          <w:color w:val="auto"/>
          <w:szCs w:val="28"/>
        </w:rPr>
        <w:t xml:space="preserve"> “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Một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số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biện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pháp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nhằm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nâng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cao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hiệu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quả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quản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lý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học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sinh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trước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,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trong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và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sau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giờ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bán</w:t>
      </w:r>
      <w:proofErr w:type="spellEnd"/>
      <w:r w:rsidR="00427218" w:rsidRPr="003544EB">
        <w:rPr>
          <w:rFonts w:eastAsia="Times New Roman"/>
          <w:b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/>
          <w:bCs/>
          <w:i/>
          <w:color w:val="auto"/>
          <w:szCs w:val="28"/>
        </w:rPr>
        <w:t>trú</w:t>
      </w:r>
      <w:proofErr w:type="spellEnd"/>
      <w:r w:rsidR="00AF364E" w:rsidRPr="003544EB">
        <w:rPr>
          <w:rFonts w:eastAsia="Times New Roman"/>
          <w:i/>
          <w:color w:val="auto"/>
          <w:szCs w:val="28"/>
        </w:rPr>
        <w:t>”</w:t>
      </w:r>
      <w:r w:rsidR="00AF364E"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của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tôi</w:t>
      </w:r>
      <w:proofErr w:type="spellEnd"/>
      <w:r w:rsidRPr="003544EB">
        <w:rPr>
          <w:rFonts w:eastAsia="Times New Roman"/>
          <w:color w:val="auto"/>
          <w:szCs w:val="28"/>
        </w:rPr>
        <w:t xml:space="preserve">. </w:t>
      </w:r>
      <w:proofErr w:type="spellStart"/>
      <w:r w:rsidR="00AF364E" w:rsidRPr="003544EB">
        <w:rPr>
          <w:rFonts w:eastAsia="Times New Roman"/>
          <w:color w:val="auto"/>
          <w:szCs w:val="28"/>
        </w:rPr>
        <w:t>Bản</w:t>
      </w:r>
      <w:proofErr w:type="spellEnd"/>
      <w:r w:rsidR="00AF364E"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="00AF364E" w:rsidRPr="003544EB">
        <w:rPr>
          <w:rFonts w:eastAsia="Times New Roman"/>
          <w:color w:val="auto"/>
          <w:szCs w:val="28"/>
        </w:rPr>
        <w:t>tham</w:t>
      </w:r>
      <w:proofErr w:type="spellEnd"/>
      <w:r w:rsidR="00AF364E"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="00AF364E" w:rsidRPr="003544EB">
        <w:rPr>
          <w:rFonts w:eastAsia="Times New Roman"/>
          <w:color w:val="auto"/>
          <w:szCs w:val="28"/>
        </w:rPr>
        <w:t>luận</w:t>
      </w:r>
      <w:proofErr w:type="spellEnd"/>
      <w:r w:rsidR="00AF364E"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="00AF364E" w:rsidRPr="003544EB">
        <w:rPr>
          <w:rFonts w:eastAsia="Times New Roman"/>
          <w:color w:val="auto"/>
          <w:szCs w:val="28"/>
        </w:rPr>
        <w:t>c</w:t>
      </w:r>
      <w:r w:rsidRPr="003544EB">
        <w:rPr>
          <w:rFonts w:eastAsia="Times New Roman"/>
          <w:color w:val="auto"/>
          <w:szCs w:val="28"/>
        </w:rPr>
        <w:t>òn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nhiều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thiếu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color w:val="auto"/>
          <w:szCs w:val="28"/>
        </w:rPr>
        <w:t>s</w:t>
      </w:r>
      <w:r w:rsidRPr="003544EB">
        <w:rPr>
          <w:rFonts w:eastAsia="Times New Roman"/>
          <w:color w:val="auto"/>
          <w:szCs w:val="28"/>
        </w:rPr>
        <w:t>ót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rất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mong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nhận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được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sự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đóng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góp</w:t>
      </w:r>
      <w:proofErr w:type="spellEnd"/>
      <w:r w:rsidRPr="003544EB">
        <w:rPr>
          <w:rFonts w:eastAsia="Times New Roman"/>
          <w:color w:val="auto"/>
          <w:szCs w:val="28"/>
        </w:rPr>
        <w:t xml:space="preserve"> ý </w:t>
      </w:r>
      <w:proofErr w:type="spellStart"/>
      <w:r w:rsidRPr="003544EB">
        <w:rPr>
          <w:rFonts w:eastAsia="Times New Roman"/>
          <w:color w:val="auto"/>
          <w:szCs w:val="28"/>
        </w:rPr>
        <w:t>kiến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của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các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đồng</w:t>
      </w:r>
      <w:proofErr w:type="spellEnd"/>
      <w:r w:rsidRPr="003544EB">
        <w:rPr>
          <w:rFonts w:eastAsia="Times New Roman"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color w:val="auto"/>
          <w:szCs w:val="28"/>
        </w:rPr>
        <w:t>chí</w:t>
      </w:r>
      <w:proofErr w:type="spellEnd"/>
      <w:r w:rsidRPr="003544EB">
        <w:rPr>
          <w:rFonts w:eastAsia="Times New Roman"/>
          <w:color w:val="auto"/>
          <w:szCs w:val="28"/>
        </w:rPr>
        <w:t xml:space="preserve">. </w:t>
      </w:r>
    </w:p>
    <w:p w14:paraId="4A6FAA9C" w14:textId="77777777" w:rsidR="00427218" w:rsidRPr="009B1755" w:rsidRDefault="00427218" w:rsidP="00B132D5">
      <w:pPr>
        <w:shd w:val="clear" w:color="auto" w:fill="FFFFFF"/>
        <w:spacing w:before="0" w:after="0" w:line="312" w:lineRule="auto"/>
        <w:ind w:firstLine="720"/>
        <w:jc w:val="both"/>
        <w:rPr>
          <w:rFonts w:eastAsia="Times New Roman"/>
          <w:bCs/>
          <w:i/>
          <w:color w:val="auto"/>
          <w:sz w:val="6"/>
          <w:szCs w:val="6"/>
        </w:rPr>
      </w:pPr>
    </w:p>
    <w:p w14:paraId="32C1419F" w14:textId="0782530E" w:rsidR="009B5F32" w:rsidRPr="003544EB" w:rsidRDefault="00AF364E" w:rsidP="00B132D5">
      <w:pPr>
        <w:shd w:val="clear" w:color="auto" w:fill="FFFFFF"/>
        <w:spacing w:before="0" w:after="0" w:line="312" w:lineRule="auto"/>
        <w:ind w:firstLine="720"/>
        <w:jc w:val="both"/>
        <w:rPr>
          <w:rFonts w:eastAsia="Times New Roman"/>
          <w:bCs/>
          <w:i/>
          <w:color w:val="auto"/>
          <w:szCs w:val="28"/>
        </w:rPr>
      </w:pPr>
      <w:proofErr w:type="spellStart"/>
      <w:r w:rsidRPr="003544EB">
        <w:rPr>
          <w:rFonts w:eastAsia="Times New Roman"/>
          <w:bCs/>
          <w:i/>
          <w:color w:val="auto"/>
          <w:szCs w:val="28"/>
        </w:rPr>
        <w:t>Tôi</w:t>
      </w:r>
      <w:proofErr w:type="spellEnd"/>
      <w:r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Pr="003544EB">
        <w:rPr>
          <w:rFonts w:eastAsia="Times New Roman"/>
          <w:bCs/>
          <w:i/>
          <w:color w:val="auto"/>
          <w:szCs w:val="28"/>
        </w:rPr>
        <w:t>x</w:t>
      </w:r>
      <w:r w:rsidR="009B5F32" w:rsidRPr="003544EB">
        <w:rPr>
          <w:rFonts w:eastAsia="Times New Roman"/>
          <w:bCs/>
          <w:i/>
          <w:color w:val="auto"/>
          <w:szCs w:val="28"/>
        </w:rPr>
        <w:t>in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trân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trọng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cảm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ơn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.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Và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một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lần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nữa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xin</w:t>
      </w:r>
      <w:proofErr w:type="spellEnd"/>
      <w:r w:rsidR="009B5F32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9B5F32" w:rsidRPr="003544EB">
        <w:rPr>
          <w:rFonts w:eastAsia="Times New Roman"/>
          <w:bCs/>
          <w:i/>
          <w:color w:val="auto"/>
          <w:szCs w:val="28"/>
        </w:rPr>
        <w:t>c</w:t>
      </w:r>
      <w:r w:rsidR="00DD039E" w:rsidRPr="003544EB">
        <w:rPr>
          <w:rFonts w:eastAsia="Times New Roman"/>
          <w:bCs/>
          <w:i/>
          <w:color w:val="auto"/>
          <w:szCs w:val="28"/>
        </w:rPr>
        <w:t>húc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Cs/>
          <w:i/>
          <w:color w:val="auto"/>
          <w:szCs w:val="28"/>
        </w:rPr>
        <w:t>buổi</w:t>
      </w:r>
      <w:proofErr w:type="spellEnd"/>
      <w:r w:rsidR="00427218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Cs/>
          <w:i/>
          <w:color w:val="auto"/>
          <w:szCs w:val="28"/>
        </w:rPr>
        <w:t>sinh</w:t>
      </w:r>
      <w:proofErr w:type="spellEnd"/>
      <w:r w:rsidR="00427218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Cs/>
          <w:i/>
          <w:color w:val="auto"/>
          <w:szCs w:val="28"/>
        </w:rPr>
        <w:t>hoạt</w:t>
      </w:r>
      <w:proofErr w:type="spellEnd"/>
      <w:r w:rsidR="00427218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Cs/>
          <w:i/>
          <w:color w:val="auto"/>
          <w:szCs w:val="28"/>
        </w:rPr>
        <w:t>chuyên</w:t>
      </w:r>
      <w:proofErr w:type="spellEnd"/>
      <w:r w:rsidR="00427218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427218" w:rsidRPr="003544EB">
        <w:rPr>
          <w:rFonts w:eastAsia="Times New Roman"/>
          <w:bCs/>
          <w:i/>
          <w:color w:val="auto"/>
          <w:szCs w:val="28"/>
        </w:rPr>
        <w:t>đề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DD039E" w:rsidRPr="003544EB">
        <w:rPr>
          <w:rFonts w:eastAsia="Times New Roman"/>
          <w:bCs/>
          <w:i/>
          <w:color w:val="auto"/>
          <w:szCs w:val="28"/>
        </w:rPr>
        <w:t>thành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DD039E" w:rsidRPr="003544EB">
        <w:rPr>
          <w:rFonts w:eastAsia="Times New Roman"/>
          <w:bCs/>
          <w:i/>
          <w:color w:val="auto"/>
          <w:szCs w:val="28"/>
        </w:rPr>
        <w:t>công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DD039E" w:rsidRPr="003544EB">
        <w:rPr>
          <w:rFonts w:eastAsia="Times New Roman"/>
          <w:bCs/>
          <w:i/>
          <w:color w:val="auto"/>
          <w:szCs w:val="28"/>
        </w:rPr>
        <w:t>tốt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 xml:space="preserve"> </w:t>
      </w:r>
      <w:proofErr w:type="spellStart"/>
      <w:r w:rsidR="00DD039E" w:rsidRPr="003544EB">
        <w:rPr>
          <w:rFonts w:eastAsia="Times New Roman"/>
          <w:bCs/>
          <w:i/>
          <w:color w:val="auto"/>
          <w:szCs w:val="28"/>
        </w:rPr>
        <w:t>đẹp</w:t>
      </w:r>
      <w:proofErr w:type="spellEnd"/>
      <w:r w:rsidR="00DD039E" w:rsidRPr="003544EB">
        <w:rPr>
          <w:rFonts w:eastAsia="Times New Roman"/>
          <w:bCs/>
          <w:i/>
          <w:color w:val="auto"/>
          <w:szCs w:val="28"/>
        </w:rPr>
        <w:t>!</w:t>
      </w:r>
    </w:p>
    <w:p w14:paraId="4A81C915" w14:textId="77777777" w:rsidR="00B462CE" w:rsidRPr="003544EB" w:rsidRDefault="00B462CE" w:rsidP="00B132D5">
      <w:pPr>
        <w:tabs>
          <w:tab w:val="left" w:pos="567"/>
        </w:tabs>
        <w:spacing w:before="0" w:after="0" w:line="312" w:lineRule="auto"/>
        <w:rPr>
          <w:color w:val="auto"/>
          <w:szCs w:val="28"/>
          <w:shd w:val="clear" w:color="auto" w:fill="FFFFFF"/>
        </w:rPr>
      </w:pPr>
    </w:p>
    <w:p w14:paraId="700C0404" w14:textId="71EF85B5" w:rsidR="00B462CE" w:rsidRPr="003544EB" w:rsidRDefault="00B462CE" w:rsidP="00B7224F">
      <w:pPr>
        <w:tabs>
          <w:tab w:val="left" w:pos="567"/>
        </w:tabs>
        <w:spacing w:before="0" w:after="0" w:line="312" w:lineRule="auto"/>
        <w:rPr>
          <w:b/>
          <w:color w:val="auto"/>
          <w:szCs w:val="28"/>
          <w:shd w:val="clear" w:color="auto" w:fill="FFFFFF"/>
        </w:rPr>
      </w:pPr>
      <w:r w:rsidRPr="003544EB">
        <w:rPr>
          <w:b/>
          <w:color w:val="auto"/>
          <w:szCs w:val="28"/>
          <w:shd w:val="clear" w:color="auto" w:fill="FFFFFF"/>
        </w:rPr>
        <w:t xml:space="preserve">                                                                                         </w:t>
      </w:r>
      <w:proofErr w:type="spellStart"/>
      <w:r w:rsidRPr="003544EB">
        <w:rPr>
          <w:b/>
          <w:color w:val="auto"/>
          <w:szCs w:val="28"/>
          <w:shd w:val="clear" w:color="auto" w:fill="FFFFFF"/>
        </w:rPr>
        <w:t>Người</w:t>
      </w:r>
      <w:proofErr w:type="spellEnd"/>
      <w:r w:rsidRPr="003544EB">
        <w:rPr>
          <w:b/>
          <w:color w:val="auto"/>
          <w:szCs w:val="28"/>
          <w:shd w:val="clear" w:color="auto" w:fill="FFFFFF"/>
        </w:rPr>
        <w:t xml:space="preserve"> </w:t>
      </w:r>
      <w:proofErr w:type="spellStart"/>
      <w:r w:rsidRPr="003544EB">
        <w:rPr>
          <w:b/>
          <w:color w:val="auto"/>
          <w:szCs w:val="28"/>
          <w:shd w:val="clear" w:color="auto" w:fill="FFFFFF"/>
        </w:rPr>
        <w:t>viết</w:t>
      </w:r>
      <w:proofErr w:type="spellEnd"/>
      <w:r w:rsidRPr="003544EB">
        <w:rPr>
          <w:b/>
          <w:color w:val="auto"/>
          <w:szCs w:val="28"/>
          <w:shd w:val="clear" w:color="auto" w:fill="FFFFFF"/>
        </w:rPr>
        <w:t xml:space="preserve"> </w:t>
      </w:r>
    </w:p>
    <w:p w14:paraId="1803020B" w14:textId="77777777" w:rsidR="00B462CE" w:rsidRPr="003544EB" w:rsidRDefault="00B462CE" w:rsidP="00B7224F">
      <w:pPr>
        <w:tabs>
          <w:tab w:val="left" w:pos="567"/>
        </w:tabs>
        <w:spacing w:before="0" w:after="0" w:line="312" w:lineRule="auto"/>
        <w:rPr>
          <w:b/>
          <w:color w:val="auto"/>
          <w:szCs w:val="28"/>
          <w:shd w:val="clear" w:color="auto" w:fill="FFFFFF"/>
        </w:rPr>
      </w:pPr>
    </w:p>
    <w:p w14:paraId="250530BB" w14:textId="77777777" w:rsidR="00B462CE" w:rsidRPr="003544EB" w:rsidRDefault="00B462CE" w:rsidP="00B7224F">
      <w:pPr>
        <w:tabs>
          <w:tab w:val="left" w:pos="567"/>
        </w:tabs>
        <w:spacing w:before="0" w:after="0" w:line="312" w:lineRule="auto"/>
        <w:rPr>
          <w:b/>
          <w:color w:val="auto"/>
          <w:szCs w:val="28"/>
          <w:shd w:val="clear" w:color="auto" w:fill="FFFFFF"/>
        </w:rPr>
      </w:pPr>
    </w:p>
    <w:p w14:paraId="532B3074" w14:textId="77777777" w:rsidR="00B462CE" w:rsidRPr="003544EB" w:rsidRDefault="00B462CE" w:rsidP="00B7224F">
      <w:pPr>
        <w:tabs>
          <w:tab w:val="left" w:pos="567"/>
        </w:tabs>
        <w:spacing w:before="0" w:after="0" w:line="312" w:lineRule="auto"/>
        <w:rPr>
          <w:b/>
          <w:color w:val="auto"/>
          <w:szCs w:val="28"/>
          <w:shd w:val="clear" w:color="auto" w:fill="FFFFFF"/>
        </w:rPr>
      </w:pPr>
    </w:p>
    <w:p w14:paraId="3AEEA6A9" w14:textId="18CD0D68" w:rsidR="00B462CE" w:rsidRPr="00FB2D57" w:rsidRDefault="00B462CE" w:rsidP="00B7224F">
      <w:pPr>
        <w:tabs>
          <w:tab w:val="left" w:pos="567"/>
        </w:tabs>
        <w:spacing w:before="0" w:after="0" w:line="312" w:lineRule="auto"/>
        <w:rPr>
          <w:rFonts w:eastAsia="Times New Roman"/>
          <w:bCs/>
          <w:szCs w:val="28"/>
        </w:rPr>
      </w:pPr>
      <w:r w:rsidRPr="003544EB">
        <w:rPr>
          <w:b/>
          <w:color w:val="auto"/>
          <w:szCs w:val="28"/>
          <w:shd w:val="clear" w:color="auto" w:fill="FFFFFF"/>
        </w:rPr>
        <w:t xml:space="preserve">                                                                    </w:t>
      </w:r>
      <w:r w:rsidRPr="003544EB">
        <w:rPr>
          <w:b/>
          <w:szCs w:val="28"/>
          <w:shd w:val="clear" w:color="auto" w:fill="FFFFFF"/>
        </w:rPr>
        <w:t xml:space="preserve">                 </w:t>
      </w:r>
      <w:r w:rsidR="00FB2D57">
        <w:rPr>
          <w:b/>
          <w:szCs w:val="28"/>
          <w:shd w:val="clear" w:color="auto" w:fill="FFFFFF"/>
        </w:rPr>
        <w:t xml:space="preserve"> </w:t>
      </w:r>
      <w:r w:rsidRPr="00FB2D57">
        <w:rPr>
          <w:bCs/>
          <w:szCs w:val="28"/>
          <w:shd w:val="clear" w:color="auto" w:fill="FFFFFF"/>
        </w:rPr>
        <w:t xml:space="preserve"> </w:t>
      </w:r>
      <w:proofErr w:type="spellStart"/>
      <w:r w:rsidRPr="00FB2D57">
        <w:rPr>
          <w:bCs/>
          <w:szCs w:val="28"/>
          <w:shd w:val="clear" w:color="auto" w:fill="FFFFFF"/>
        </w:rPr>
        <w:t>Đồng</w:t>
      </w:r>
      <w:proofErr w:type="spellEnd"/>
      <w:r w:rsidRPr="00FB2D57">
        <w:rPr>
          <w:bCs/>
          <w:szCs w:val="28"/>
          <w:shd w:val="clear" w:color="auto" w:fill="FFFFFF"/>
        </w:rPr>
        <w:t xml:space="preserve"> Thị Mai</w:t>
      </w:r>
    </w:p>
    <w:sectPr w:rsidR="00B462CE" w:rsidRPr="00FB2D57" w:rsidSect="009B1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95FC" w14:textId="77777777" w:rsidR="000E7BD2" w:rsidRDefault="000E7BD2" w:rsidP="001D4DB5">
      <w:pPr>
        <w:spacing w:before="0" w:after="0"/>
      </w:pPr>
      <w:r>
        <w:separator/>
      </w:r>
    </w:p>
  </w:endnote>
  <w:endnote w:type="continuationSeparator" w:id="0">
    <w:p w14:paraId="647C1587" w14:textId="77777777" w:rsidR="000E7BD2" w:rsidRDefault="000E7BD2" w:rsidP="001D4D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BD39" w14:textId="77777777" w:rsidR="001D4DB5" w:rsidRDefault="001D4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8894" w14:textId="77777777" w:rsidR="001D4DB5" w:rsidRDefault="001D4D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7BF9" w14:textId="77777777" w:rsidR="001D4DB5" w:rsidRDefault="001D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D15B" w14:textId="77777777" w:rsidR="000E7BD2" w:rsidRDefault="000E7BD2" w:rsidP="001D4DB5">
      <w:pPr>
        <w:spacing w:before="0" w:after="0"/>
      </w:pPr>
      <w:r>
        <w:separator/>
      </w:r>
    </w:p>
  </w:footnote>
  <w:footnote w:type="continuationSeparator" w:id="0">
    <w:p w14:paraId="6B2524BB" w14:textId="77777777" w:rsidR="000E7BD2" w:rsidRDefault="000E7BD2" w:rsidP="001D4D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0E13" w14:textId="77777777" w:rsidR="001D4DB5" w:rsidRDefault="001D4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8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A32642" w14:textId="703B0BBE" w:rsidR="001D4DB5" w:rsidRDefault="001D4D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3CC7D" w14:textId="77777777" w:rsidR="001D4DB5" w:rsidRDefault="001D4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F862" w14:textId="77777777" w:rsidR="001D4DB5" w:rsidRDefault="001D4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5FC"/>
    <w:multiLevelType w:val="hybridMultilevel"/>
    <w:tmpl w:val="95820E6C"/>
    <w:lvl w:ilvl="0" w:tplc="F696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82C76"/>
    <w:multiLevelType w:val="hybridMultilevel"/>
    <w:tmpl w:val="2B0481F2"/>
    <w:lvl w:ilvl="0" w:tplc="0818C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4B08"/>
    <w:multiLevelType w:val="hybridMultilevel"/>
    <w:tmpl w:val="0FDA5BE8"/>
    <w:lvl w:ilvl="0" w:tplc="86A6E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E489A"/>
    <w:multiLevelType w:val="hybridMultilevel"/>
    <w:tmpl w:val="49CECB34"/>
    <w:lvl w:ilvl="0" w:tplc="86B0AC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3EE40BB"/>
    <w:multiLevelType w:val="hybridMultilevel"/>
    <w:tmpl w:val="E4D4191E"/>
    <w:lvl w:ilvl="0" w:tplc="E22C6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C86648"/>
    <w:multiLevelType w:val="hybridMultilevel"/>
    <w:tmpl w:val="C954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96EA9"/>
    <w:multiLevelType w:val="hybridMultilevel"/>
    <w:tmpl w:val="5F7686B4"/>
    <w:lvl w:ilvl="0" w:tplc="30464B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C073E"/>
    <w:multiLevelType w:val="hybridMultilevel"/>
    <w:tmpl w:val="B64CFC50"/>
    <w:lvl w:ilvl="0" w:tplc="6ECC0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21E1"/>
    <w:multiLevelType w:val="hybridMultilevel"/>
    <w:tmpl w:val="2CD66576"/>
    <w:lvl w:ilvl="0" w:tplc="F0161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C347F"/>
    <w:multiLevelType w:val="hybridMultilevel"/>
    <w:tmpl w:val="3F4A669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621F3"/>
    <w:multiLevelType w:val="hybridMultilevel"/>
    <w:tmpl w:val="8A02DE56"/>
    <w:lvl w:ilvl="0" w:tplc="EA6498E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0932">
    <w:abstractNumId w:val="0"/>
  </w:num>
  <w:num w:numId="2" w16cid:durableId="2110735039">
    <w:abstractNumId w:val="10"/>
  </w:num>
  <w:num w:numId="3" w16cid:durableId="1521119112">
    <w:abstractNumId w:val="8"/>
  </w:num>
  <w:num w:numId="4" w16cid:durableId="1379353390">
    <w:abstractNumId w:val="9"/>
  </w:num>
  <w:num w:numId="5" w16cid:durableId="1844782956">
    <w:abstractNumId w:val="5"/>
  </w:num>
  <w:num w:numId="6" w16cid:durableId="1076707552">
    <w:abstractNumId w:val="6"/>
  </w:num>
  <w:num w:numId="7" w16cid:durableId="1399861605">
    <w:abstractNumId w:val="2"/>
  </w:num>
  <w:num w:numId="8" w16cid:durableId="1306423597">
    <w:abstractNumId w:val="4"/>
  </w:num>
  <w:num w:numId="9" w16cid:durableId="351808403">
    <w:abstractNumId w:val="3"/>
  </w:num>
  <w:num w:numId="10" w16cid:durableId="196044237">
    <w:abstractNumId w:val="1"/>
  </w:num>
  <w:num w:numId="11" w16cid:durableId="751703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EE"/>
    <w:rsid w:val="00000BAB"/>
    <w:rsid w:val="00000CDC"/>
    <w:rsid w:val="00000EE8"/>
    <w:rsid w:val="00012B72"/>
    <w:rsid w:val="00027E57"/>
    <w:rsid w:val="00037DFD"/>
    <w:rsid w:val="0005419A"/>
    <w:rsid w:val="0006271C"/>
    <w:rsid w:val="00063ED0"/>
    <w:rsid w:val="00065B85"/>
    <w:rsid w:val="00067587"/>
    <w:rsid w:val="0007276F"/>
    <w:rsid w:val="0008449C"/>
    <w:rsid w:val="00091518"/>
    <w:rsid w:val="000A1893"/>
    <w:rsid w:val="000D31A1"/>
    <w:rsid w:val="000D3978"/>
    <w:rsid w:val="000D517A"/>
    <w:rsid w:val="000E642C"/>
    <w:rsid w:val="000E6C37"/>
    <w:rsid w:val="000E7BD2"/>
    <w:rsid w:val="000E7E7B"/>
    <w:rsid w:val="000F1DDD"/>
    <w:rsid w:val="000F3EAB"/>
    <w:rsid w:val="00106624"/>
    <w:rsid w:val="001165A6"/>
    <w:rsid w:val="0011761F"/>
    <w:rsid w:val="00117962"/>
    <w:rsid w:val="001308BF"/>
    <w:rsid w:val="00132C68"/>
    <w:rsid w:val="001434E7"/>
    <w:rsid w:val="00145538"/>
    <w:rsid w:val="001519EF"/>
    <w:rsid w:val="00155C2B"/>
    <w:rsid w:val="001869B8"/>
    <w:rsid w:val="00190AEA"/>
    <w:rsid w:val="001C00B4"/>
    <w:rsid w:val="001C1E3F"/>
    <w:rsid w:val="001C7104"/>
    <w:rsid w:val="001D4DB5"/>
    <w:rsid w:val="001D738D"/>
    <w:rsid w:val="001F262C"/>
    <w:rsid w:val="001F2CB9"/>
    <w:rsid w:val="00201EB0"/>
    <w:rsid w:val="00207311"/>
    <w:rsid w:val="0022487D"/>
    <w:rsid w:val="00235727"/>
    <w:rsid w:val="00236320"/>
    <w:rsid w:val="00242134"/>
    <w:rsid w:val="00243A6C"/>
    <w:rsid w:val="002446E2"/>
    <w:rsid w:val="0025209B"/>
    <w:rsid w:val="00266620"/>
    <w:rsid w:val="0027027A"/>
    <w:rsid w:val="0027159C"/>
    <w:rsid w:val="0027714F"/>
    <w:rsid w:val="002816A1"/>
    <w:rsid w:val="00291FDC"/>
    <w:rsid w:val="00293745"/>
    <w:rsid w:val="0029657F"/>
    <w:rsid w:val="002A1256"/>
    <w:rsid w:val="002B4F77"/>
    <w:rsid w:val="002C0499"/>
    <w:rsid w:val="002E7A5A"/>
    <w:rsid w:val="002F3F20"/>
    <w:rsid w:val="002F6ECB"/>
    <w:rsid w:val="002F7ACE"/>
    <w:rsid w:val="00304B5C"/>
    <w:rsid w:val="003302D0"/>
    <w:rsid w:val="00341A7E"/>
    <w:rsid w:val="003426EB"/>
    <w:rsid w:val="00352CA0"/>
    <w:rsid w:val="003544EB"/>
    <w:rsid w:val="0035571C"/>
    <w:rsid w:val="00374473"/>
    <w:rsid w:val="003802AD"/>
    <w:rsid w:val="003844FE"/>
    <w:rsid w:val="00386EDC"/>
    <w:rsid w:val="00387320"/>
    <w:rsid w:val="003912ED"/>
    <w:rsid w:val="00392238"/>
    <w:rsid w:val="0039444C"/>
    <w:rsid w:val="003963DD"/>
    <w:rsid w:val="00397879"/>
    <w:rsid w:val="003A0C78"/>
    <w:rsid w:val="003A3F13"/>
    <w:rsid w:val="003A5F61"/>
    <w:rsid w:val="003A609F"/>
    <w:rsid w:val="003C062B"/>
    <w:rsid w:val="003F6E7F"/>
    <w:rsid w:val="00405A93"/>
    <w:rsid w:val="004102EB"/>
    <w:rsid w:val="00421F48"/>
    <w:rsid w:val="004223F6"/>
    <w:rsid w:val="00424351"/>
    <w:rsid w:val="00425A5A"/>
    <w:rsid w:val="00427218"/>
    <w:rsid w:val="00427CAC"/>
    <w:rsid w:val="00430793"/>
    <w:rsid w:val="00445764"/>
    <w:rsid w:val="00457BC9"/>
    <w:rsid w:val="00470F84"/>
    <w:rsid w:val="004711AA"/>
    <w:rsid w:val="00475DBC"/>
    <w:rsid w:val="00481B19"/>
    <w:rsid w:val="0048446E"/>
    <w:rsid w:val="00487577"/>
    <w:rsid w:val="00491165"/>
    <w:rsid w:val="004A3F92"/>
    <w:rsid w:val="004A4281"/>
    <w:rsid w:val="004B303E"/>
    <w:rsid w:val="004C1E1D"/>
    <w:rsid w:val="004C4764"/>
    <w:rsid w:val="004C6B12"/>
    <w:rsid w:val="004E063A"/>
    <w:rsid w:val="004E4B55"/>
    <w:rsid w:val="004E6FDB"/>
    <w:rsid w:val="004F12BC"/>
    <w:rsid w:val="004F55D9"/>
    <w:rsid w:val="004F5D5E"/>
    <w:rsid w:val="00500D22"/>
    <w:rsid w:val="005107C2"/>
    <w:rsid w:val="005134C1"/>
    <w:rsid w:val="00531E6F"/>
    <w:rsid w:val="00534FEE"/>
    <w:rsid w:val="00536BE6"/>
    <w:rsid w:val="00563861"/>
    <w:rsid w:val="0056632F"/>
    <w:rsid w:val="00567907"/>
    <w:rsid w:val="005775A5"/>
    <w:rsid w:val="0057763F"/>
    <w:rsid w:val="005A2DF2"/>
    <w:rsid w:val="005B0086"/>
    <w:rsid w:val="005B51BB"/>
    <w:rsid w:val="005B7F1C"/>
    <w:rsid w:val="005D2382"/>
    <w:rsid w:val="005E419B"/>
    <w:rsid w:val="005F295F"/>
    <w:rsid w:val="005F60A7"/>
    <w:rsid w:val="00611F3B"/>
    <w:rsid w:val="00612C21"/>
    <w:rsid w:val="00613E86"/>
    <w:rsid w:val="00613F68"/>
    <w:rsid w:val="00621CB4"/>
    <w:rsid w:val="006252A3"/>
    <w:rsid w:val="006334CA"/>
    <w:rsid w:val="00634E1B"/>
    <w:rsid w:val="00641249"/>
    <w:rsid w:val="006467DA"/>
    <w:rsid w:val="00653056"/>
    <w:rsid w:val="006547AD"/>
    <w:rsid w:val="006832A8"/>
    <w:rsid w:val="00694213"/>
    <w:rsid w:val="006959DB"/>
    <w:rsid w:val="006A1CE7"/>
    <w:rsid w:val="006B2B69"/>
    <w:rsid w:val="006B3D49"/>
    <w:rsid w:val="006B5A0E"/>
    <w:rsid w:val="006C0D6D"/>
    <w:rsid w:val="006C34F9"/>
    <w:rsid w:val="006C43E3"/>
    <w:rsid w:val="006D048A"/>
    <w:rsid w:val="006D3198"/>
    <w:rsid w:val="006D6857"/>
    <w:rsid w:val="006E2D30"/>
    <w:rsid w:val="006E7A9D"/>
    <w:rsid w:val="006F787C"/>
    <w:rsid w:val="007104AE"/>
    <w:rsid w:val="00713439"/>
    <w:rsid w:val="00715416"/>
    <w:rsid w:val="0072448F"/>
    <w:rsid w:val="00737351"/>
    <w:rsid w:val="00740300"/>
    <w:rsid w:val="007406E0"/>
    <w:rsid w:val="007435F3"/>
    <w:rsid w:val="0076479B"/>
    <w:rsid w:val="007C29F3"/>
    <w:rsid w:val="007C3F28"/>
    <w:rsid w:val="007D442D"/>
    <w:rsid w:val="007E29CD"/>
    <w:rsid w:val="007F71BC"/>
    <w:rsid w:val="007F7597"/>
    <w:rsid w:val="00801C49"/>
    <w:rsid w:val="00802EF8"/>
    <w:rsid w:val="00804363"/>
    <w:rsid w:val="008140D0"/>
    <w:rsid w:val="00814F7C"/>
    <w:rsid w:val="00833644"/>
    <w:rsid w:val="00833EFE"/>
    <w:rsid w:val="00852E10"/>
    <w:rsid w:val="008613E6"/>
    <w:rsid w:val="00887618"/>
    <w:rsid w:val="008A4365"/>
    <w:rsid w:val="008A48C2"/>
    <w:rsid w:val="008A7DDF"/>
    <w:rsid w:val="008B4C78"/>
    <w:rsid w:val="008B7A60"/>
    <w:rsid w:val="008C19E9"/>
    <w:rsid w:val="008D1430"/>
    <w:rsid w:val="008E5A28"/>
    <w:rsid w:val="009028D5"/>
    <w:rsid w:val="0090683C"/>
    <w:rsid w:val="00914099"/>
    <w:rsid w:val="009279F2"/>
    <w:rsid w:val="00944F8F"/>
    <w:rsid w:val="00950B9E"/>
    <w:rsid w:val="00976D2D"/>
    <w:rsid w:val="0097767A"/>
    <w:rsid w:val="00987DB4"/>
    <w:rsid w:val="009A0E0B"/>
    <w:rsid w:val="009A46BC"/>
    <w:rsid w:val="009A625A"/>
    <w:rsid w:val="009B00CF"/>
    <w:rsid w:val="009B1755"/>
    <w:rsid w:val="009B5290"/>
    <w:rsid w:val="009B5F32"/>
    <w:rsid w:val="009C3A47"/>
    <w:rsid w:val="009C719D"/>
    <w:rsid w:val="009D4C0C"/>
    <w:rsid w:val="009E38B8"/>
    <w:rsid w:val="009E5FCF"/>
    <w:rsid w:val="009F1FD0"/>
    <w:rsid w:val="009F31A1"/>
    <w:rsid w:val="00A045AB"/>
    <w:rsid w:val="00A1309C"/>
    <w:rsid w:val="00A3356D"/>
    <w:rsid w:val="00A33D02"/>
    <w:rsid w:val="00A60D4A"/>
    <w:rsid w:val="00A63F69"/>
    <w:rsid w:val="00A76263"/>
    <w:rsid w:val="00AA6FBF"/>
    <w:rsid w:val="00AB196C"/>
    <w:rsid w:val="00AC2D7E"/>
    <w:rsid w:val="00AC2DF9"/>
    <w:rsid w:val="00AF23BA"/>
    <w:rsid w:val="00AF364E"/>
    <w:rsid w:val="00B01B7B"/>
    <w:rsid w:val="00B04A7D"/>
    <w:rsid w:val="00B07ACA"/>
    <w:rsid w:val="00B116DC"/>
    <w:rsid w:val="00B132D5"/>
    <w:rsid w:val="00B13A65"/>
    <w:rsid w:val="00B17A50"/>
    <w:rsid w:val="00B2205F"/>
    <w:rsid w:val="00B319CF"/>
    <w:rsid w:val="00B3375A"/>
    <w:rsid w:val="00B34568"/>
    <w:rsid w:val="00B43A41"/>
    <w:rsid w:val="00B462CE"/>
    <w:rsid w:val="00B51224"/>
    <w:rsid w:val="00B51464"/>
    <w:rsid w:val="00B51559"/>
    <w:rsid w:val="00B61D93"/>
    <w:rsid w:val="00B70F26"/>
    <w:rsid w:val="00B7224F"/>
    <w:rsid w:val="00B726D2"/>
    <w:rsid w:val="00BA18DC"/>
    <w:rsid w:val="00BB7184"/>
    <w:rsid w:val="00BD175F"/>
    <w:rsid w:val="00BD3922"/>
    <w:rsid w:val="00BE2CAD"/>
    <w:rsid w:val="00BF3D60"/>
    <w:rsid w:val="00C03066"/>
    <w:rsid w:val="00C0646D"/>
    <w:rsid w:val="00C1086E"/>
    <w:rsid w:val="00C14C92"/>
    <w:rsid w:val="00C14E09"/>
    <w:rsid w:val="00C172DF"/>
    <w:rsid w:val="00C27049"/>
    <w:rsid w:val="00C36C26"/>
    <w:rsid w:val="00C40B20"/>
    <w:rsid w:val="00C413EF"/>
    <w:rsid w:val="00C71906"/>
    <w:rsid w:val="00C73DD5"/>
    <w:rsid w:val="00C740FE"/>
    <w:rsid w:val="00C80E68"/>
    <w:rsid w:val="00C82257"/>
    <w:rsid w:val="00C82475"/>
    <w:rsid w:val="00C82827"/>
    <w:rsid w:val="00C87271"/>
    <w:rsid w:val="00C90F31"/>
    <w:rsid w:val="00CB7452"/>
    <w:rsid w:val="00CC2BB5"/>
    <w:rsid w:val="00CC55FD"/>
    <w:rsid w:val="00CD005B"/>
    <w:rsid w:val="00CD1357"/>
    <w:rsid w:val="00CD5F9C"/>
    <w:rsid w:val="00CD6FD5"/>
    <w:rsid w:val="00CE250C"/>
    <w:rsid w:val="00CE2552"/>
    <w:rsid w:val="00CE4C01"/>
    <w:rsid w:val="00CE56E1"/>
    <w:rsid w:val="00CF01C5"/>
    <w:rsid w:val="00CF28F6"/>
    <w:rsid w:val="00D02C6D"/>
    <w:rsid w:val="00D1146A"/>
    <w:rsid w:val="00D26FF7"/>
    <w:rsid w:val="00D277EC"/>
    <w:rsid w:val="00D357CB"/>
    <w:rsid w:val="00D457E2"/>
    <w:rsid w:val="00D50118"/>
    <w:rsid w:val="00D519BB"/>
    <w:rsid w:val="00D55215"/>
    <w:rsid w:val="00D56DE3"/>
    <w:rsid w:val="00D57624"/>
    <w:rsid w:val="00D6046C"/>
    <w:rsid w:val="00D6094A"/>
    <w:rsid w:val="00D6210A"/>
    <w:rsid w:val="00D6490B"/>
    <w:rsid w:val="00D82573"/>
    <w:rsid w:val="00D852C2"/>
    <w:rsid w:val="00D96C9D"/>
    <w:rsid w:val="00DA5D87"/>
    <w:rsid w:val="00DC2CED"/>
    <w:rsid w:val="00DC5AA5"/>
    <w:rsid w:val="00DD039E"/>
    <w:rsid w:val="00DF1BEA"/>
    <w:rsid w:val="00DF7A2C"/>
    <w:rsid w:val="00E259FE"/>
    <w:rsid w:val="00E528BD"/>
    <w:rsid w:val="00E6181F"/>
    <w:rsid w:val="00E86C9E"/>
    <w:rsid w:val="00E87925"/>
    <w:rsid w:val="00E93717"/>
    <w:rsid w:val="00E94570"/>
    <w:rsid w:val="00EA60EE"/>
    <w:rsid w:val="00EA6F1E"/>
    <w:rsid w:val="00EB18B8"/>
    <w:rsid w:val="00EB378E"/>
    <w:rsid w:val="00EB647D"/>
    <w:rsid w:val="00ED1FEE"/>
    <w:rsid w:val="00EE02E5"/>
    <w:rsid w:val="00EE234D"/>
    <w:rsid w:val="00EE552B"/>
    <w:rsid w:val="00EF5C5D"/>
    <w:rsid w:val="00F02DBA"/>
    <w:rsid w:val="00F07C48"/>
    <w:rsid w:val="00F10177"/>
    <w:rsid w:val="00F2090E"/>
    <w:rsid w:val="00F24193"/>
    <w:rsid w:val="00F24350"/>
    <w:rsid w:val="00F402D8"/>
    <w:rsid w:val="00F450AD"/>
    <w:rsid w:val="00F454F5"/>
    <w:rsid w:val="00F55B05"/>
    <w:rsid w:val="00F60CB2"/>
    <w:rsid w:val="00F6163C"/>
    <w:rsid w:val="00F66276"/>
    <w:rsid w:val="00F66625"/>
    <w:rsid w:val="00F727CB"/>
    <w:rsid w:val="00FA6C51"/>
    <w:rsid w:val="00FB02BF"/>
    <w:rsid w:val="00FB0C7D"/>
    <w:rsid w:val="00FB2D57"/>
    <w:rsid w:val="00FB329A"/>
    <w:rsid w:val="00FC18CF"/>
    <w:rsid w:val="00FC46F8"/>
    <w:rsid w:val="00FD1694"/>
    <w:rsid w:val="00FD24C5"/>
    <w:rsid w:val="00FE77E5"/>
    <w:rsid w:val="00FE7A6A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051EEB0"/>
  <w15:docId w15:val="{A6F4DED7-48AF-47FE-82C0-E5AB3EC0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012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B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D4DB5"/>
  </w:style>
  <w:style w:type="paragraph" w:styleId="Footer">
    <w:name w:val="footer"/>
    <w:basedOn w:val="Normal"/>
    <w:link w:val="FooterChar"/>
    <w:uiPriority w:val="99"/>
    <w:unhideWhenUsed/>
    <w:rsid w:val="001D4DB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D4DB5"/>
  </w:style>
  <w:style w:type="table" w:customStyle="1" w:styleId="TableGrid1">
    <w:name w:val="Table Grid1"/>
    <w:basedOn w:val="TableNormal"/>
    <w:next w:val="TableGrid"/>
    <w:uiPriority w:val="39"/>
    <w:rsid w:val="005D2382"/>
    <w:pPr>
      <w:spacing w:before="0" w:after="0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5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2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AF4A-2219-41EE-B5D9-4C22091C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31</cp:revision>
  <cp:lastPrinted>2023-10-11T08:06:00Z</cp:lastPrinted>
  <dcterms:created xsi:type="dcterms:W3CDTF">2026-01-12T00:34:00Z</dcterms:created>
  <dcterms:modified xsi:type="dcterms:W3CDTF">2026-01-15T12:23:00Z</dcterms:modified>
</cp:coreProperties>
</file>