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0CC0" w:rsidRPr="00770CC0" w:rsidRDefault="006B26A9" w:rsidP="00E215E4">
      <w:pPr>
        <w:spacing w:line="360" w:lineRule="auto"/>
        <w:jc w:val="center"/>
        <w:rPr>
          <w:b/>
          <w:sz w:val="48"/>
          <w:szCs w:val="28"/>
        </w:rPr>
      </w:pPr>
      <w:r w:rsidRPr="00770CC0">
        <w:rPr>
          <w:b/>
          <w:sz w:val="48"/>
          <w:szCs w:val="28"/>
        </w:rPr>
        <w:t>GIÁO ÁN</w:t>
      </w:r>
    </w:p>
    <w:p w:rsidR="0053070E" w:rsidRPr="00770CC0" w:rsidRDefault="006B26A9" w:rsidP="00E215E4">
      <w:pPr>
        <w:spacing w:line="360" w:lineRule="auto"/>
        <w:jc w:val="center"/>
        <w:rPr>
          <w:b/>
          <w:sz w:val="38"/>
          <w:szCs w:val="28"/>
        </w:rPr>
      </w:pPr>
      <w:r w:rsidRPr="00770CC0">
        <w:rPr>
          <w:b/>
          <w:sz w:val="38"/>
          <w:szCs w:val="28"/>
        </w:rPr>
        <w:t>HOẠT ĐỘNG HỌC LÀM QUEN VỚI VĂN HỌC</w:t>
      </w:r>
    </w:p>
    <w:p w:rsidR="006B26A9" w:rsidRPr="00770CC0" w:rsidRDefault="00394286" w:rsidP="00394286">
      <w:pPr>
        <w:spacing w:line="360" w:lineRule="auto"/>
        <w:ind w:firstLine="2340"/>
        <w:rPr>
          <w:b/>
          <w:sz w:val="32"/>
          <w:szCs w:val="28"/>
        </w:rPr>
      </w:pPr>
      <w:r>
        <w:rPr>
          <w:b/>
          <w:sz w:val="32"/>
          <w:szCs w:val="28"/>
        </w:rPr>
        <w:t>Đề tài: Truyện “ Thỏ con khô</w:t>
      </w:r>
      <w:r w:rsidR="006B26A9" w:rsidRPr="00770CC0">
        <w:rPr>
          <w:b/>
          <w:sz w:val="32"/>
          <w:szCs w:val="28"/>
        </w:rPr>
        <w:t>ng vâng lời</w:t>
      </w:r>
      <w:r w:rsidR="000C375E">
        <w:rPr>
          <w:b/>
          <w:sz w:val="32"/>
          <w:szCs w:val="28"/>
        </w:rPr>
        <w:t>”</w:t>
      </w:r>
    </w:p>
    <w:p w:rsidR="006B26A9" w:rsidRPr="00770CC0" w:rsidRDefault="006B26A9" w:rsidP="00394286">
      <w:pPr>
        <w:spacing w:line="360" w:lineRule="auto"/>
        <w:ind w:firstLine="2340"/>
        <w:rPr>
          <w:b/>
          <w:sz w:val="32"/>
          <w:szCs w:val="28"/>
        </w:rPr>
      </w:pPr>
      <w:r w:rsidRPr="00770CC0">
        <w:rPr>
          <w:b/>
          <w:sz w:val="32"/>
          <w:szCs w:val="28"/>
        </w:rPr>
        <w:t>Lứa tuổi: 24 - 36 tháng</w:t>
      </w:r>
    </w:p>
    <w:p w:rsidR="006B26A9" w:rsidRDefault="006B26A9" w:rsidP="009E4D98">
      <w:pPr>
        <w:spacing w:line="360" w:lineRule="auto"/>
        <w:ind w:firstLine="2340"/>
        <w:rPr>
          <w:b/>
          <w:sz w:val="32"/>
          <w:szCs w:val="28"/>
        </w:rPr>
      </w:pPr>
      <w:r w:rsidRPr="00770CC0">
        <w:rPr>
          <w:b/>
          <w:sz w:val="32"/>
          <w:szCs w:val="28"/>
        </w:rPr>
        <w:t xml:space="preserve">Thời gian: </w:t>
      </w:r>
      <w:r w:rsidR="00394286">
        <w:rPr>
          <w:b/>
          <w:sz w:val="32"/>
          <w:szCs w:val="28"/>
        </w:rPr>
        <w:t>15 - 20</w:t>
      </w:r>
      <w:r w:rsidRPr="00770CC0">
        <w:rPr>
          <w:b/>
          <w:sz w:val="32"/>
          <w:szCs w:val="28"/>
        </w:rPr>
        <w:t xml:space="preserve"> phút</w:t>
      </w:r>
    </w:p>
    <w:p w:rsidR="00E215E4" w:rsidRPr="00E215E4" w:rsidRDefault="00E215E4" w:rsidP="00394286">
      <w:pPr>
        <w:spacing w:line="360" w:lineRule="auto"/>
        <w:rPr>
          <w:b/>
        </w:rPr>
      </w:pPr>
    </w:p>
    <w:p w:rsidR="006B26A9" w:rsidRPr="00E215E4" w:rsidRDefault="004717CD" w:rsidP="00E215E4">
      <w:pPr>
        <w:spacing w:line="360" w:lineRule="auto"/>
        <w:rPr>
          <w:b/>
          <w:sz w:val="28"/>
          <w:szCs w:val="28"/>
        </w:rPr>
      </w:pPr>
      <w:r w:rsidRPr="00E215E4">
        <w:rPr>
          <w:b/>
          <w:sz w:val="28"/>
          <w:szCs w:val="28"/>
        </w:rPr>
        <w:t>I/ MỤC ĐÍCH – YÊU CẦU</w:t>
      </w:r>
    </w:p>
    <w:p w:rsidR="004717CD" w:rsidRPr="00E215E4" w:rsidRDefault="00E215E4" w:rsidP="00E215E4">
      <w:pPr>
        <w:spacing w:line="360" w:lineRule="auto"/>
        <w:rPr>
          <w:b/>
          <w:sz w:val="28"/>
          <w:szCs w:val="28"/>
        </w:rPr>
      </w:pPr>
      <w:r>
        <w:rPr>
          <w:b/>
          <w:sz w:val="28"/>
          <w:szCs w:val="28"/>
        </w:rPr>
        <w:t xml:space="preserve">   </w:t>
      </w:r>
      <w:r w:rsidR="004717CD" w:rsidRPr="00E215E4">
        <w:rPr>
          <w:b/>
          <w:sz w:val="28"/>
          <w:szCs w:val="28"/>
        </w:rPr>
        <w:t>1. Kiến thức:</w:t>
      </w:r>
    </w:p>
    <w:p w:rsidR="004717CD" w:rsidRDefault="004717CD" w:rsidP="00E215E4">
      <w:pPr>
        <w:spacing w:line="360" w:lineRule="auto"/>
        <w:rPr>
          <w:sz w:val="28"/>
          <w:szCs w:val="28"/>
        </w:rPr>
      </w:pPr>
      <w:r>
        <w:rPr>
          <w:sz w:val="28"/>
          <w:szCs w:val="28"/>
        </w:rPr>
        <w:t>- Trẻ biết tên truyện, tên các nhân vật trong truyện.</w:t>
      </w:r>
    </w:p>
    <w:p w:rsidR="004717CD" w:rsidRDefault="004717CD" w:rsidP="00E215E4">
      <w:pPr>
        <w:spacing w:line="360" w:lineRule="auto"/>
        <w:rPr>
          <w:sz w:val="28"/>
          <w:szCs w:val="28"/>
        </w:rPr>
      </w:pPr>
      <w:r>
        <w:rPr>
          <w:sz w:val="28"/>
          <w:szCs w:val="28"/>
        </w:rPr>
        <w:t>- Trẻ hi</w:t>
      </w:r>
      <w:r w:rsidR="00394286">
        <w:rPr>
          <w:sz w:val="28"/>
          <w:szCs w:val="28"/>
        </w:rPr>
        <w:t>ểu nội dung truyện : Thỏ con khô</w:t>
      </w:r>
      <w:r>
        <w:rPr>
          <w:sz w:val="28"/>
          <w:szCs w:val="28"/>
        </w:rPr>
        <w:t>ng nghe lời mẹ đã bị lạc đường khi đi chơi xa. Bác Gấu đi qua dắt Thỏ con về nhà. Thỏ con đã biết lỗi và xin lỗi mẹ.</w:t>
      </w:r>
    </w:p>
    <w:p w:rsidR="004717CD" w:rsidRPr="00E215E4" w:rsidRDefault="00E215E4" w:rsidP="00E215E4">
      <w:pPr>
        <w:spacing w:line="360" w:lineRule="auto"/>
        <w:rPr>
          <w:b/>
          <w:sz w:val="28"/>
          <w:szCs w:val="28"/>
        </w:rPr>
      </w:pPr>
      <w:r>
        <w:rPr>
          <w:b/>
          <w:sz w:val="28"/>
          <w:szCs w:val="28"/>
        </w:rPr>
        <w:t xml:space="preserve">   </w:t>
      </w:r>
      <w:r w:rsidR="004717CD" w:rsidRPr="00E215E4">
        <w:rPr>
          <w:b/>
          <w:sz w:val="28"/>
          <w:szCs w:val="28"/>
        </w:rPr>
        <w:t>2. Kỹ năng:</w:t>
      </w:r>
    </w:p>
    <w:p w:rsidR="004717CD" w:rsidRDefault="004717CD" w:rsidP="00E215E4">
      <w:pPr>
        <w:spacing w:line="360" w:lineRule="auto"/>
        <w:rPr>
          <w:sz w:val="28"/>
          <w:szCs w:val="28"/>
        </w:rPr>
      </w:pPr>
      <w:r>
        <w:rPr>
          <w:sz w:val="28"/>
          <w:szCs w:val="28"/>
        </w:rPr>
        <w:t>- Trẻ nói được tên các nhân vật trong truyện.</w:t>
      </w:r>
    </w:p>
    <w:p w:rsidR="004717CD" w:rsidRDefault="004717CD" w:rsidP="00E215E4">
      <w:pPr>
        <w:spacing w:line="360" w:lineRule="auto"/>
        <w:rPr>
          <w:sz w:val="28"/>
          <w:szCs w:val="28"/>
        </w:rPr>
      </w:pPr>
      <w:r>
        <w:rPr>
          <w:sz w:val="28"/>
          <w:szCs w:val="28"/>
        </w:rPr>
        <w:t>- Trẻ trả lời được câu hỏi của cô rõ rang, mạch lạc.</w:t>
      </w:r>
    </w:p>
    <w:p w:rsidR="004717CD" w:rsidRPr="00E215E4" w:rsidRDefault="00E215E4" w:rsidP="00E215E4">
      <w:pPr>
        <w:spacing w:line="360" w:lineRule="auto"/>
        <w:rPr>
          <w:b/>
          <w:sz w:val="28"/>
          <w:szCs w:val="28"/>
        </w:rPr>
      </w:pPr>
      <w:r>
        <w:rPr>
          <w:b/>
          <w:sz w:val="28"/>
          <w:szCs w:val="28"/>
        </w:rPr>
        <w:t xml:space="preserve">   </w:t>
      </w:r>
      <w:r w:rsidR="004717CD" w:rsidRPr="00E215E4">
        <w:rPr>
          <w:b/>
          <w:sz w:val="28"/>
          <w:szCs w:val="28"/>
        </w:rPr>
        <w:t>3. Thái độ:</w:t>
      </w:r>
    </w:p>
    <w:p w:rsidR="004717CD" w:rsidRDefault="004717CD" w:rsidP="00E215E4">
      <w:pPr>
        <w:spacing w:line="360" w:lineRule="auto"/>
        <w:rPr>
          <w:sz w:val="28"/>
          <w:szCs w:val="28"/>
        </w:rPr>
      </w:pPr>
      <w:r>
        <w:rPr>
          <w:sz w:val="28"/>
          <w:szCs w:val="28"/>
        </w:rPr>
        <w:t>- Trẻ hứng thú nghe cô kể truyện và tích cực tham gia vào các hoạt động.</w:t>
      </w:r>
    </w:p>
    <w:p w:rsidR="004717CD" w:rsidRDefault="004717CD" w:rsidP="00E215E4">
      <w:pPr>
        <w:spacing w:line="360" w:lineRule="auto"/>
        <w:rPr>
          <w:sz w:val="28"/>
          <w:szCs w:val="28"/>
        </w:rPr>
      </w:pPr>
      <w:r>
        <w:rPr>
          <w:sz w:val="28"/>
          <w:szCs w:val="28"/>
        </w:rPr>
        <w:t>- Trẻ biết vâng lời bố mẹ, cô giáo và người lớn.</w:t>
      </w:r>
    </w:p>
    <w:p w:rsidR="004717CD" w:rsidRPr="00E215E4" w:rsidRDefault="004717CD" w:rsidP="00E215E4">
      <w:pPr>
        <w:spacing w:line="360" w:lineRule="auto"/>
        <w:rPr>
          <w:b/>
          <w:sz w:val="28"/>
          <w:szCs w:val="28"/>
        </w:rPr>
      </w:pPr>
      <w:r w:rsidRPr="00E215E4">
        <w:rPr>
          <w:b/>
          <w:sz w:val="28"/>
          <w:szCs w:val="28"/>
        </w:rPr>
        <w:t>II/ CHUẨN BỊ</w:t>
      </w:r>
    </w:p>
    <w:p w:rsidR="00A86778" w:rsidRPr="00E215E4" w:rsidRDefault="00E215E4" w:rsidP="00E215E4">
      <w:pPr>
        <w:spacing w:line="360" w:lineRule="auto"/>
        <w:rPr>
          <w:b/>
          <w:sz w:val="28"/>
          <w:szCs w:val="28"/>
        </w:rPr>
      </w:pPr>
      <w:r>
        <w:rPr>
          <w:b/>
          <w:sz w:val="28"/>
          <w:szCs w:val="28"/>
        </w:rPr>
        <w:t xml:space="preserve">   </w:t>
      </w:r>
      <w:r w:rsidR="00A86778" w:rsidRPr="00E215E4">
        <w:rPr>
          <w:b/>
          <w:sz w:val="28"/>
          <w:szCs w:val="28"/>
        </w:rPr>
        <w:t>1. Đồ dùng của cô:</w:t>
      </w:r>
    </w:p>
    <w:p w:rsidR="00A86778" w:rsidRDefault="00A86778" w:rsidP="00E215E4">
      <w:pPr>
        <w:spacing w:line="360" w:lineRule="auto"/>
        <w:rPr>
          <w:sz w:val="28"/>
          <w:szCs w:val="28"/>
        </w:rPr>
      </w:pPr>
      <w:r>
        <w:rPr>
          <w:sz w:val="28"/>
          <w:szCs w:val="28"/>
        </w:rPr>
        <w:t xml:space="preserve">- </w:t>
      </w:r>
      <w:r w:rsidR="00F900FF">
        <w:rPr>
          <w:sz w:val="28"/>
          <w:szCs w:val="28"/>
        </w:rPr>
        <w:t>đĩa truyện “thỏ con không vâng lời”</w:t>
      </w:r>
    </w:p>
    <w:p w:rsidR="00A86778" w:rsidRDefault="00A86778" w:rsidP="00E215E4">
      <w:pPr>
        <w:spacing w:line="360" w:lineRule="auto"/>
        <w:rPr>
          <w:sz w:val="28"/>
          <w:szCs w:val="28"/>
        </w:rPr>
      </w:pPr>
      <w:r>
        <w:rPr>
          <w:sz w:val="28"/>
          <w:szCs w:val="28"/>
        </w:rPr>
        <w:t>- Sa bàn, rối, nhân vật: Thỏ mẹ, Thỏ con, Bác Gấu, Bươm Bướm.</w:t>
      </w:r>
    </w:p>
    <w:p w:rsidR="00A86778" w:rsidRDefault="00A86778" w:rsidP="00E215E4">
      <w:pPr>
        <w:spacing w:line="360" w:lineRule="auto"/>
        <w:rPr>
          <w:sz w:val="28"/>
          <w:szCs w:val="28"/>
        </w:rPr>
      </w:pPr>
      <w:r>
        <w:rPr>
          <w:sz w:val="28"/>
          <w:szCs w:val="28"/>
        </w:rPr>
        <w:t>- Đĩa nhạc</w:t>
      </w:r>
      <w:r w:rsidR="00130D3A">
        <w:rPr>
          <w:sz w:val="28"/>
          <w:szCs w:val="28"/>
        </w:rPr>
        <w:t xml:space="preserve"> bài hát “ Trời nắng, trời mưa” “mẹ yêu không nào”</w:t>
      </w:r>
    </w:p>
    <w:p w:rsidR="00A86778" w:rsidRPr="00E215E4" w:rsidRDefault="00E215E4" w:rsidP="00E215E4">
      <w:pPr>
        <w:spacing w:line="360" w:lineRule="auto"/>
        <w:rPr>
          <w:b/>
          <w:sz w:val="28"/>
          <w:szCs w:val="28"/>
        </w:rPr>
      </w:pPr>
      <w:r>
        <w:rPr>
          <w:b/>
          <w:sz w:val="28"/>
          <w:szCs w:val="28"/>
        </w:rPr>
        <w:t xml:space="preserve">   </w:t>
      </w:r>
      <w:r w:rsidR="00A86778" w:rsidRPr="00E215E4">
        <w:rPr>
          <w:b/>
          <w:sz w:val="28"/>
          <w:szCs w:val="28"/>
        </w:rPr>
        <w:t>2. Đồ dùng của trẻ:</w:t>
      </w:r>
    </w:p>
    <w:p w:rsidR="00130D3A" w:rsidRDefault="00130D3A" w:rsidP="00E215E4">
      <w:pPr>
        <w:spacing w:line="360" w:lineRule="auto"/>
        <w:rPr>
          <w:sz w:val="28"/>
          <w:szCs w:val="28"/>
        </w:rPr>
      </w:pPr>
      <w:r>
        <w:rPr>
          <w:sz w:val="28"/>
          <w:szCs w:val="28"/>
        </w:rPr>
        <w:t>-Mũ múa hình thỏ</w:t>
      </w:r>
    </w:p>
    <w:p w:rsidR="00A86778" w:rsidRDefault="00A86778" w:rsidP="00E215E4">
      <w:pPr>
        <w:spacing w:line="360" w:lineRule="auto"/>
        <w:rPr>
          <w:sz w:val="28"/>
          <w:szCs w:val="28"/>
        </w:rPr>
      </w:pPr>
      <w:r>
        <w:rPr>
          <w:sz w:val="28"/>
          <w:szCs w:val="28"/>
        </w:rPr>
        <w:t>- Trang phục đầu tóc</w:t>
      </w:r>
      <w:r w:rsidR="000376F0">
        <w:rPr>
          <w:sz w:val="28"/>
          <w:szCs w:val="28"/>
        </w:rPr>
        <w:t xml:space="preserve"> gọn gàng, phù hợp với thời tiết.</w:t>
      </w:r>
    </w:p>
    <w:p w:rsidR="000376F0" w:rsidRPr="00E215E4" w:rsidRDefault="00E215E4" w:rsidP="00E215E4">
      <w:pPr>
        <w:spacing w:line="360" w:lineRule="auto"/>
        <w:rPr>
          <w:b/>
          <w:sz w:val="28"/>
          <w:szCs w:val="28"/>
        </w:rPr>
      </w:pPr>
      <w:r>
        <w:rPr>
          <w:b/>
          <w:sz w:val="28"/>
          <w:szCs w:val="28"/>
        </w:rPr>
        <w:t xml:space="preserve">   </w:t>
      </w:r>
      <w:r w:rsidR="000376F0" w:rsidRPr="00E215E4">
        <w:rPr>
          <w:b/>
          <w:sz w:val="28"/>
          <w:szCs w:val="28"/>
        </w:rPr>
        <w:t>3. Địa điểm</w:t>
      </w:r>
    </w:p>
    <w:p w:rsidR="000376F0" w:rsidRDefault="000376F0" w:rsidP="00E215E4">
      <w:pPr>
        <w:spacing w:line="360" w:lineRule="auto"/>
        <w:rPr>
          <w:sz w:val="28"/>
          <w:szCs w:val="28"/>
        </w:rPr>
      </w:pPr>
      <w:r>
        <w:rPr>
          <w:sz w:val="28"/>
          <w:szCs w:val="28"/>
        </w:rPr>
        <w:t>- Trẻ ngồi ghế, hình chữ U trong lớp học.</w:t>
      </w:r>
    </w:p>
    <w:p w:rsidR="000376F0" w:rsidRPr="00E215E4" w:rsidRDefault="000376F0" w:rsidP="00E215E4">
      <w:pPr>
        <w:spacing w:line="360" w:lineRule="auto"/>
        <w:rPr>
          <w:b/>
          <w:sz w:val="28"/>
          <w:szCs w:val="28"/>
        </w:rPr>
      </w:pPr>
      <w:r w:rsidRPr="00E215E4">
        <w:rPr>
          <w:b/>
          <w:sz w:val="28"/>
          <w:szCs w:val="28"/>
        </w:rPr>
        <w:t>III/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0376F0" w:rsidRPr="001932D6" w:rsidTr="001932D6">
        <w:tc>
          <w:tcPr>
            <w:tcW w:w="7308" w:type="dxa"/>
          </w:tcPr>
          <w:p w:rsidR="000376F0" w:rsidRPr="001932D6" w:rsidRDefault="000376F0" w:rsidP="001932D6">
            <w:pPr>
              <w:spacing w:line="360" w:lineRule="auto"/>
              <w:jc w:val="center"/>
              <w:rPr>
                <w:b/>
                <w:sz w:val="32"/>
                <w:szCs w:val="28"/>
              </w:rPr>
            </w:pPr>
            <w:r w:rsidRPr="001932D6">
              <w:rPr>
                <w:b/>
                <w:sz w:val="32"/>
                <w:szCs w:val="28"/>
              </w:rPr>
              <w:lastRenderedPageBreak/>
              <w:t>HOẠT ĐỘNG CỦA CÔ</w:t>
            </w:r>
          </w:p>
        </w:tc>
        <w:tc>
          <w:tcPr>
            <w:tcW w:w="2880" w:type="dxa"/>
          </w:tcPr>
          <w:p w:rsidR="000376F0" w:rsidRPr="001932D6" w:rsidRDefault="000376F0" w:rsidP="001932D6">
            <w:pPr>
              <w:spacing w:line="360" w:lineRule="auto"/>
              <w:jc w:val="center"/>
              <w:rPr>
                <w:b/>
                <w:sz w:val="32"/>
                <w:szCs w:val="28"/>
              </w:rPr>
            </w:pPr>
            <w:r w:rsidRPr="001932D6">
              <w:rPr>
                <w:b/>
                <w:sz w:val="32"/>
                <w:szCs w:val="28"/>
              </w:rPr>
              <w:t>HOẠT ĐỘNG CỦA TRẺ</w:t>
            </w:r>
          </w:p>
        </w:tc>
      </w:tr>
      <w:tr w:rsidR="000376F0" w:rsidRPr="001932D6" w:rsidTr="001932D6">
        <w:tc>
          <w:tcPr>
            <w:tcW w:w="7308" w:type="dxa"/>
          </w:tcPr>
          <w:p w:rsidR="000376F0" w:rsidRPr="001932D6" w:rsidRDefault="000376F0" w:rsidP="001932D6">
            <w:pPr>
              <w:spacing w:line="360" w:lineRule="auto"/>
              <w:rPr>
                <w:b/>
                <w:sz w:val="28"/>
                <w:szCs w:val="28"/>
              </w:rPr>
            </w:pPr>
            <w:r w:rsidRPr="001932D6">
              <w:rPr>
                <w:b/>
                <w:sz w:val="28"/>
                <w:szCs w:val="28"/>
              </w:rPr>
              <w:t>1. Ổn định tổ chức</w:t>
            </w:r>
            <w:r w:rsidR="00EB356C">
              <w:rPr>
                <w:b/>
                <w:sz w:val="28"/>
                <w:szCs w:val="28"/>
              </w:rPr>
              <w:t>:</w:t>
            </w:r>
          </w:p>
          <w:p w:rsidR="000376F0" w:rsidRPr="001932D6" w:rsidRDefault="000376F0" w:rsidP="001932D6">
            <w:pPr>
              <w:spacing w:line="360" w:lineRule="auto"/>
              <w:rPr>
                <w:sz w:val="28"/>
                <w:szCs w:val="28"/>
              </w:rPr>
            </w:pPr>
            <w:r w:rsidRPr="001932D6">
              <w:rPr>
                <w:sz w:val="28"/>
                <w:szCs w:val="28"/>
              </w:rPr>
              <w:t>- Xúm xít ! Xúm xít !</w:t>
            </w:r>
          </w:p>
          <w:p w:rsidR="00130D3A" w:rsidRPr="001932D6" w:rsidRDefault="00130D3A" w:rsidP="001932D6">
            <w:pPr>
              <w:spacing w:line="360" w:lineRule="auto"/>
              <w:rPr>
                <w:sz w:val="28"/>
                <w:szCs w:val="28"/>
              </w:rPr>
            </w:pPr>
            <w:r w:rsidRPr="001932D6">
              <w:rPr>
                <w:sz w:val="28"/>
                <w:szCs w:val="28"/>
              </w:rPr>
              <w:t>Các con ơi! Hôm nay có các cô giáo đến thăm lớp mình xem lớp minhg có ngoan và học gỏi không đấy! chúng mình cùng khoanh tay đẹp chào các cô nào!</w:t>
            </w:r>
          </w:p>
          <w:p w:rsidR="000376F0" w:rsidRPr="001932D6" w:rsidRDefault="000376F0" w:rsidP="001932D6">
            <w:pPr>
              <w:spacing w:line="360" w:lineRule="auto"/>
              <w:rPr>
                <w:sz w:val="28"/>
                <w:szCs w:val="28"/>
              </w:rPr>
            </w:pPr>
            <w:r w:rsidRPr="001932D6">
              <w:rPr>
                <w:sz w:val="28"/>
                <w:szCs w:val="28"/>
              </w:rPr>
              <w:t xml:space="preserve">- Cô và các con cùng </w:t>
            </w:r>
            <w:r w:rsidR="00130D3A" w:rsidRPr="001932D6">
              <w:rPr>
                <w:sz w:val="28"/>
                <w:szCs w:val="28"/>
              </w:rPr>
              <w:t>hát bài hát “mẹ yêu không nào nhé”</w:t>
            </w:r>
            <w:r w:rsidRPr="001932D6">
              <w:rPr>
                <w:sz w:val="28"/>
                <w:szCs w:val="28"/>
              </w:rPr>
              <w:t>!</w:t>
            </w:r>
          </w:p>
          <w:p w:rsidR="000376F0" w:rsidRPr="001932D6" w:rsidRDefault="000376F0" w:rsidP="001932D6">
            <w:pPr>
              <w:spacing w:line="360" w:lineRule="auto"/>
              <w:rPr>
                <w:sz w:val="28"/>
                <w:szCs w:val="28"/>
              </w:rPr>
            </w:pPr>
            <w:r w:rsidRPr="001932D6">
              <w:rPr>
                <w:sz w:val="28"/>
                <w:szCs w:val="28"/>
              </w:rPr>
              <w:t xml:space="preserve">- Cô và các con vừa </w:t>
            </w:r>
            <w:r w:rsidR="00130D3A" w:rsidRPr="001932D6">
              <w:rPr>
                <w:sz w:val="28"/>
                <w:szCs w:val="28"/>
              </w:rPr>
              <w:t>hát bài hát gì</w:t>
            </w:r>
            <w:r w:rsidRPr="001932D6">
              <w:rPr>
                <w:sz w:val="28"/>
                <w:szCs w:val="28"/>
              </w:rPr>
              <w:t>?</w:t>
            </w:r>
          </w:p>
          <w:p w:rsidR="000376F0" w:rsidRPr="001932D6" w:rsidRDefault="000376F0" w:rsidP="001932D6">
            <w:pPr>
              <w:spacing w:line="360" w:lineRule="auto"/>
              <w:rPr>
                <w:sz w:val="28"/>
                <w:szCs w:val="28"/>
              </w:rPr>
            </w:pPr>
            <w:r w:rsidRPr="001932D6">
              <w:rPr>
                <w:sz w:val="28"/>
                <w:szCs w:val="28"/>
              </w:rPr>
              <w:t xml:space="preserve">- Các con ạ! </w:t>
            </w:r>
            <w:r w:rsidR="00130D3A" w:rsidRPr="001932D6">
              <w:rPr>
                <w:sz w:val="28"/>
                <w:szCs w:val="28"/>
              </w:rPr>
              <w:t xml:space="preserve">Cô biết 1 câu chuyện </w:t>
            </w:r>
            <w:r w:rsidRPr="001932D6">
              <w:rPr>
                <w:sz w:val="28"/>
                <w:szCs w:val="28"/>
              </w:rPr>
              <w:t>Có một chú thỏ vì không nghe lời mẹ</w:t>
            </w:r>
            <w:r w:rsidR="00630681" w:rsidRPr="001932D6">
              <w:rPr>
                <w:sz w:val="28"/>
                <w:szCs w:val="28"/>
              </w:rPr>
              <w:t xml:space="preserve"> nên bị lạc đường khi đi chơi xa đấy! Đó chính là chú thỏ trong câu chuyện “ Thỏ con không vâng lời” mà hôm nay cô sẽ kể cho các con nghe.</w:t>
            </w:r>
          </w:p>
          <w:p w:rsidR="00630681" w:rsidRPr="001932D6" w:rsidRDefault="00630681" w:rsidP="001932D6">
            <w:pPr>
              <w:spacing w:line="360" w:lineRule="auto"/>
              <w:rPr>
                <w:sz w:val="28"/>
                <w:szCs w:val="28"/>
              </w:rPr>
            </w:pPr>
            <w:r w:rsidRPr="001932D6">
              <w:rPr>
                <w:sz w:val="28"/>
                <w:szCs w:val="28"/>
              </w:rPr>
              <w:t>- Các con cùng ngồi lại đây nghe cô kể chuyện nào.</w:t>
            </w:r>
          </w:p>
          <w:p w:rsidR="00630681" w:rsidRPr="001932D6" w:rsidRDefault="00630681" w:rsidP="001932D6">
            <w:pPr>
              <w:spacing w:line="360" w:lineRule="auto"/>
              <w:rPr>
                <w:b/>
                <w:sz w:val="28"/>
                <w:szCs w:val="28"/>
              </w:rPr>
            </w:pPr>
            <w:r w:rsidRPr="001932D6">
              <w:rPr>
                <w:b/>
                <w:sz w:val="28"/>
                <w:szCs w:val="28"/>
              </w:rPr>
              <w:t xml:space="preserve">2. </w:t>
            </w:r>
            <w:r w:rsidR="00EB356C">
              <w:rPr>
                <w:b/>
                <w:sz w:val="28"/>
                <w:szCs w:val="28"/>
              </w:rPr>
              <w:t>Phương pháp, hình thức tổ chức:</w:t>
            </w:r>
          </w:p>
          <w:p w:rsidR="00630681" w:rsidRPr="001932D6" w:rsidRDefault="00630681" w:rsidP="001932D6">
            <w:pPr>
              <w:spacing w:line="360" w:lineRule="auto"/>
              <w:rPr>
                <w:sz w:val="28"/>
                <w:szCs w:val="28"/>
              </w:rPr>
            </w:pPr>
            <w:r w:rsidRPr="001932D6">
              <w:rPr>
                <w:b/>
                <w:sz w:val="28"/>
                <w:szCs w:val="28"/>
              </w:rPr>
              <w:t>* Lần 1:</w:t>
            </w:r>
            <w:r w:rsidRPr="001932D6">
              <w:rPr>
                <w:sz w:val="28"/>
                <w:szCs w:val="28"/>
              </w:rPr>
              <w:t xml:space="preserve"> Cô kể kết hợp ngữ điệu, cử chỉ, nét mặt:</w:t>
            </w:r>
          </w:p>
          <w:p w:rsidR="00630681" w:rsidRPr="001932D6" w:rsidRDefault="00630681" w:rsidP="001932D6">
            <w:pPr>
              <w:spacing w:line="360" w:lineRule="auto"/>
              <w:rPr>
                <w:sz w:val="28"/>
                <w:szCs w:val="28"/>
              </w:rPr>
            </w:pPr>
            <w:r w:rsidRPr="001932D6">
              <w:rPr>
                <w:sz w:val="28"/>
                <w:szCs w:val="28"/>
              </w:rPr>
              <w:t>- Cô vừa kể cho các con nghe câu chuyện gì?</w:t>
            </w:r>
          </w:p>
          <w:p w:rsidR="00630681" w:rsidRPr="001932D6" w:rsidRDefault="00630681" w:rsidP="001932D6">
            <w:pPr>
              <w:spacing w:line="360" w:lineRule="auto"/>
              <w:rPr>
                <w:sz w:val="28"/>
                <w:szCs w:val="28"/>
              </w:rPr>
            </w:pPr>
            <w:r w:rsidRPr="001932D6">
              <w:rPr>
                <w:sz w:val="28"/>
                <w:szCs w:val="28"/>
              </w:rPr>
              <w:t xml:space="preserve">- Câu chuyện này sẽ hay hơn khi cô kế cùng với </w:t>
            </w:r>
            <w:r w:rsidR="000C375E" w:rsidRPr="001932D6">
              <w:rPr>
                <w:sz w:val="28"/>
                <w:szCs w:val="28"/>
              </w:rPr>
              <w:t xml:space="preserve">sa bàn </w:t>
            </w:r>
          </w:p>
          <w:p w:rsidR="00630681" w:rsidRPr="001932D6" w:rsidRDefault="00630681" w:rsidP="001932D6">
            <w:pPr>
              <w:spacing w:line="360" w:lineRule="auto"/>
              <w:rPr>
                <w:sz w:val="28"/>
                <w:szCs w:val="28"/>
              </w:rPr>
            </w:pPr>
            <w:r w:rsidRPr="001932D6">
              <w:rPr>
                <w:sz w:val="28"/>
                <w:szCs w:val="28"/>
              </w:rPr>
              <w:t>Bây giờ các con nhẹ nhàng về ghế ngồi cùng lắng nghe cô kể câu chuyện này nhé!</w:t>
            </w:r>
          </w:p>
          <w:p w:rsidR="00630681" w:rsidRPr="001932D6" w:rsidRDefault="00630681" w:rsidP="001932D6">
            <w:pPr>
              <w:spacing w:line="360" w:lineRule="auto"/>
              <w:rPr>
                <w:sz w:val="28"/>
                <w:szCs w:val="28"/>
              </w:rPr>
            </w:pPr>
            <w:r w:rsidRPr="001932D6">
              <w:rPr>
                <w:b/>
                <w:sz w:val="28"/>
                <w:szCs w:val="28"/>
              </w:rPr>
              <w:t>* Lần 2:</w:t>
            </w:r>
            <w:r w:rsidRPr="001932D6">
              <w:rPr>
                <w:sz w:val="28"/>
                <w:szCs w:val="28"/>
              </w:rPr>
              <w:t xml:space="preserve"> Cô kể kết hợp</w:t>
            </w:r>
            <w:r w:rsidR="00F900FF" w:rsidRPr="001932D6">
              <w:rPr>
                <w:sz w:val="28"/>
                <w:szCs w:val="28"/>
              </w:rPr>
              <w:t xml:space="preserve"> </w:t>
            </w:r>
            <w:r w:rsidR="00FA4D55">
              <w:rPr>
                <w:sz w:val="28"/>
                <w:szCs w:val="28"/>
              </w:rPr>
              <w:t>powerpoint</w:t>
            </w:r>
          </w:p>
          <w:p w:rsidR="00630681" w:rsidRPr="001932D6" w:rsidRDefault="00630681" w:rsidP="001932D6">
            <w:pPr>
              <w:spacing w:line="360" w:lineRule="auto"/>
              <w:rPr>
                <w:b/>
                <w:sz w:val="28"/>
                <w:szCs w:val="28"/>
              </w:rPr>
            </w:pPr>
            <w:r w:rsidRPr="001932D6">
              <w:rPr>
                <w:b/>
                <w:sz w:val="28"/>
                <w:szCs w:val="28"/>
              </w:rPr>
              <w:t>* Đàm th</w:t>
            </w:r>
            <w:r w:rsidR="00E215E4" w:rsidRPr="001932D6">
              <w:rPr>
                <w:b/>
                <w:sz w:val="28"/>
                <w:szCs w:val="28"/>
              </w:rPr>
              <w:t>oại</w:t>
            </w:r>
            <w:r w:rsidRPr="001932D6">
              <w:rPr>
                <w:b/>
                <w:sz w:val="28"/>
                <w:szCs w:val="28"/>
              </w:rPr>
              <w:t xml:space="preserve"> và trích dẫn:</w:t>
            </w:r>
          </w:p>
          <w:p w:rsidR="00630681" w:rsidRPr="001932D6" w:rsidRDefault="00630681" w:rsidP="001932D6">
            <w:pPr>
              <w:spacing w:line="360" w:lineRule="auto"/>
              <w:rPr>
                <w:sz w:val="28"/>
                <w:szCs w:val="28"/>
              </w:rPr>
            </w:pPr>
            <w:r w:rsidRPr="001932D6">
              <w:rPr>
                <w:sz w:val="28"/>
                <w:szCs w:val="28"/>
              </w:rPr>
              <w:t>- Các con vừa nghe cô kể câu chuyện gì?</w:t>
            </w:r>
          </w:p>
          <w:p w:rsidR="00630681" w:rsidRPr="001932D6" w:rsidRDefault="00630681" w:rsidP="001932D6">
            <w:pPr>
              <w:spacing w:line="360" w:lineRule="auto"/>
              <w:rPr>
                <w:sz w:val="28"/>
                <w:szCs w:val="28"/>
              </w:rPr>
            </w:pPr>
            <w:r w:rsidRPr="001932D6">
              <w:rPr>
                <w:sz w:val="28"/>
                <w:szCs w:val="28"/>
              </w:rPr>
              <w:t>- Trong câu chuyện có những ai?</w:t>
            </w:r>
          </w:p>
          <w:p w:rsidR="00630681" w:rsidRPr="001932D6" w:rsidRDefault="00630681" w:rsidP="001932D6">
            <w:pPr>
              <w:spacing w:line="360" w:lineRule="auto"/>
              <w:rPr>
                <w:sz w:val="28"/>
                <w:szCs w:val="28"/>
              </w:rPr>
            </w:pPr>
            <w:r w:rsidRPr="001932D6">
              <w:rPr>
                <w:sz w:val="28"/>
                <w:szCs w:val="28"/>
              </w:rPr>
              <w:t xml:space="preserve">- Trước khi đi </w:t>
            </w:r>
            <w:r w:rsidR="00394286" w:rsidRPr="001932D6">
              <w:rPr>
                <w:sz w:val="28"/>
                <w:szCs w:val="28"/>
              </w:rPr>
              <w:t xml:space="preserve">chợ </w:t>
            </w:r>
            <w:r w:rsidRPr="001932D6">
              <w:rPr>
                <w:sz w:val="28"/>
                <w:szCs w:val="28"/>
              </w:rPr>
              <w:t>thỏ mẹ dặn Thỏ con như thế nào nhỉ?</w:t>
            </w:r>
          </w:p>
          <w:p w:rsidR="00630681" w:rsidRPr="001932D6" w:rsidRDefault="00630681" w:rsidP="001932D6">
            <w:pPr>
              <w:spacing w:line="360" w:lineRule="auto"/>
              <w:rPr>
                <w:sz w:val="28"/>
                <w:szCs w:val="28"/>
              </w:rPr>
            </w:pPr>
            <w:r w:rsidRPr="001932D6">
              <w:rPr>
                <w:sz w:val="28"/>
                <w:szCs w:val="28"/>
              </w:rPr>
              <w:t xml:space="preserve">Cô kể trích dẫn: “ </w:t>
            </w:r>
            <w:r w:rsidR="00593813" w:rsidRPr="001932D6">
              <w:rPr>
                <w:sz w:val="28"/>
                <w:szCs w:val="28"/>
              </w:rPr>
              <w:t>Trước khi đi</w:t>
            </w:r>
            <w:r w:rsidRPr="001932D6">
              <w:rPr>
                <w:sz w:val="28"/>
                <w:szCs w:val="28"/>
              </w:rPr>
              <w:t>…</w:t>
            </w:r>
            <w:r w:rsidR="00593813" w:rsidRPr="001932D6">
              <w:rPr>
                <w:sz w:val="28"/>
                <w:szCs w:val="28"/>
              </w:rPr>
              <w:t>…</w:t>
            </w:r>
            <w:r w:rsidR="00394286" w:rsidRPr="001932D6">
              <w:rPr>
                <w:sz w:val="28"/>
                <w:szCs w:val="28"/>
              </w:rPr>
              <w:t>con</w:t>
            </w:r>
            <w:r w:rsidRPr="001932D6">
              <w:rPr>
                <w:sz w:val="28"/>
                <w:szCs w:val="28"/>
              </w:rPr>
              <w:t xml:space="preserve"> không đi chơi xa”.</w:t>
            </w:r>
          </w:p>
          <w:p w:rsidR="00630681" w:rsidRPr="001932D6" w:rsidRDefault="00630681" w:rsidP="001932D6">
            <w:pPr>
              <w:spacing w:line="360" w:lineRule="auto"/>
              <w:rPr>
                <w:sz w:val="28"/>
                <w:szCs w:val="28"/>
              </w:rPr>
            </w:pPr>
            <w:r w:rsidRPr="001932D6">
              <w:rPr>
                <w:sz w:val="28"/>
                <w:szCs w:val="28"/>
              </w:rPr>
              <w:t>- Thỏ mẹ vừa đi khỏi thì ai đã đến rủ Thỏ con đi chơi?</w:t>
            </w:r>
          </w:p>
          <w:p w:rsidR="00630681" w:rsidRPr="001932D6" w:rsidRDefault="00630681" w:rsidP="001932D6">
            <w:pPr>
              <w:spacing w:line="360" w:lineRule="auto"/>
              <w:rPr>
                <w:sz w:val="28"/>
                <w:szCs w:val="28"/>
              </w:rPr>
            </w:pPr>
            <w:r w:rsidRPr="001932D6">
              <w:rPr>
                <w:sz w:val="28"/>
                <w:szCs w:val="28"/>
              </w:rPr>
              <w:lastRenderedPageBreak/>
              <w:t>- Đúng rồi!</w:t>
            </w:r>
            <w:r w:rsidR="0090370E" w:rsidRPr="001932D6">
              <w:rPr>
                <w:sz w:val="28"/>
                <w:szCs w:val="28"/>
              </w:rPr>
              <w:t xml:space="preserve"> Sau khi Thỏ</w:t>
            </w:r>
            <w:r w:rsidR="00394286" w:rsidRPr="001932D6">
              <w:rPr>
                <w:sz w:val="28"/>
                <w:szCs w:val="28"/>
              </w:rPr>
              <w:t xml:space="preserve"> mẹ đi thì</w:t>
            </w:r>
            <w:r w:rsidR="0090370E" w:rsidRPr="001932D6">
              <w:rPr>
                <w:sz w:val="28"/>
                <w:szCs w:val="28"/>
              </w:rPr>
              <w:t xml:space="preserve"> Bươm Bướm đã đến rủ Thỏ con đi chơi đấy! Cô kể trích dẫn: “ Nhưng Bươm Bướm bay đến… thích lắm”.</w:t>
            </w:r>
          </w:p>
          <w:p w:rsidR="0090370E" w:rsidRPr="001932D6" w:rsidRDefault="0090370E" w:rsidP="001932D6">
            <w:pPr>
              <w:spacing w:line="360" w:lineRule="auto"/>
              <w:rPr>
                <w:sz w:val="28"/>
                <w:szCs w:val="28"/>
              </w:rPr>
            </w:pPr>
            <w:r w:rsidRPr="001932D6">
              <w:rPr>
                <w:sz w:val="28"/>
                <w:szCs w:val="28"/>
              </w:rPr>
              <w:t>- Các con cùng làm bạn Bươm Bướm gọi Thỏ con nào!</w:t>
            </w:r>
          </w:p>
          <w:p w:rsidR="0090370E" w:rsidRPr="001932D6" w:rsidRDefault="0090370E" w:rsidP="001932D6">
            <w:pPr>
              <w:spacing w:line="360" w:lineRule="auto"/>
              <w:rPr>
                <w:sz w:val="28"/>
                <w:szCs w:val="28"/>
              </w:rPr>
            </w:pPr>
            <w:r w:rsidRPr="001932D6">
              <w:rPr>
                <w:sz w:val="28"/>
                <w:szCs w:val="28"/>
              </w:rPr>
              <w:t xml:space="preserve">- </w:t>
            </w:r>
            <w:r w:rsidR="00394286" w:rsidRPr="001932D6">
              <w:rPr>
                <w:sz w:val="28"/>
                <w:szCs w:val="28"/>
              </w:rPr>
              <w:t>Khi Thỏ con đi chơi với Bươm Bướm thì c</w:t>
            </w:r>
            <w:r w:rsidRPr="001932D6">
              <w:rPr>
                <w:sz w:val="28"/>
                <w:szCs w:val="28"/>
              </w:rPr>
              <w:t>huyện gì đã xảy ra với Thỏ con nhỉ?</w:t>
            </w:r>
          </w:p>
          <w:p w:rsidR="0090370E" w:rsidRPr="001932D6" w:rsidRDefault="0090370E" w:rsidP="001932D6">
            <w:pPr>
              <w:spacing w:line="360" w:lineRule="auto"/>
              <w:rPr>
                <w:sz w:val="28"/>
                <w:szCs w:val="28"/>
              </w:rPr>
            </w:pPr>
            <w:r w:rsidRPr="001932D6">
              <w:rPr>
                <w:sz w:val="28"/>
                <w:szCs w:val="28"/>
              </w:rPr>
              <w:t>Trích dẫn: “ Thỏ con liền chạy theo Bươm Bướm … quên cả lối về nhà…”</w:t>
            </w:r>
          </w:p>
          <w:p w:rsidR="0090370E" w:rsidRPr="001932D6" w:rsidRDefault="0090370E" w:rsidP="001932D6">
            <w:pPr>
              <w:spacing w:line="360" w:lineRule="auto"/>
              <w:rPr>
                <w:sz w:val="28"/>
                <w:szCs w:val="28"/>
              </w:rPr>
            </w:pPr>
            <w:r w:rsidRPr="001932D6">
              <w:rPr>
                <w:sz w:val="28"/>
                <w:szCs w:val="28"/>
              </w:rPr>
              <w:t>- Lúc đó thỏ con đã làm gì? Đúng rồi, lúc đó Thỏ c</w:t>
            </w:r>
            <w:r w:rsidR="00404D47" w:rsidRPr="001932D6">
              <w:rPr>
                <w:sz w:val="28"/>
                <w:szCs w:val="28"/>
              </w:rPr>
              <w:t>on sợ lắm, Thỏ con đã khóc: Hu h</w:t>
            </w:r>
            <w:r w:rsidRPr="001932D6">
              <w:rPr>
                <w:sz w:val="28"/>
                <w:szCs w:val="28"/>
              </w:rPr>
              <w:t>u! Mẹ ơi! Mẹ ơi!</w:t>
            </w:r>
          </w:p>
          <w:p w:rsidR="0090370E" w:rsidRPr="001932D6" w:rsidRDefault="0090370E" w:rsidP="001932D6">
            <w:pPr>
              <w:spacing w:line="360" w:lineRule="auto"/>
              <w:rPr>
                <w:sz w:val="28"/>
                <w:szCs w:val="28"/>
              </w:rPr>
            </w:pPr>
            <w:r w:rsidRPr="001932D6">
              <w:rPr>
                <w:sz w:val="28"/>
                <w:szCs w:val="28"/>
              </w:rPr>
              <w:t>- Thỏ con ngồi khóc một mình và ai đã giúp Thỏ con?</w:t>
            </w:r>
          </w:p>
          <w:p w:rsidR="0090370E" w:rsidRPr="001932D6" w:rsidRDefault="0090370E" w:rsidP="001932D6">
            <w:pPr>
              <w:spacing w:line="360" w:lineRule="auto"/>
              <w:rPr>
                <w:sz w:val="28"/>
                <w:szCs w:val="28"/>
              </w:rPr>
            </w:pPr>
            <w:r w:rsidRPr="001932D6">
              <w:rPr>
                <w:sz w:val="28"/>
                <w:szCs w:val="28"/>
              </w:rPr>
              <w:t>- May quá có Bác Gấu đi qua</w:t>
            </w:r>
            <w:r w:rsidR="00687162" w:rsidRPr="001932D6">
              <w:rPr>
                <w:sz w:val="28"/>
                <w:szCs w:val="28"/>
              </w:rPr>
              <w:t xml:space="preserve"> đã dắt thỏ con về </w:t>
            </w:r>
            <w:r w:rsidR="00404D47" w:rsidRPr="001932D6">
              <w:rPr>
                <w:sz w:val="28"/>
                <w:szCs w:val="28"/>
              </w:rPr>
              <w:t>nhà</w:t>
            </w:r>
            <w:r w:rsidR="00687162" w:rsidRPr="001932D6">
              <w:rPr>
                <w:sz w:val="28"/>
                <w:szCs w:val="28"/>
              </w:rPr>
              <w:t xml:space="preserve"> đấy.</w:t>
            </w:r>
          </w:p>
          <w:p w:rsidR="00687162" w:rsidRPr="001932D6" w:rsidRDefault="00687162" w:rsidP="001932D6">
            <w:pPr>
              <w:spacing w:line="360" w:lineRule="auto"/>
              <w:rPr>
                <w:sz w:val="28"/>
                <w:szCs w:val="28"/>
              </w:rPr>
            </w:pPr>
            <w:r w:rsidRPr="001932D6">
              <w:rPr>
                <w:sz w:val="28"/>
                <w:szCs w:val="28"/>
              </w:rPr>
              <w:t>- Về đến nhà Thỏ con đã làm gì?</w:t>
            </w:r>
          </w:p>
          <w:p w:rsidR="0016565C" w:rsidRPr="001932D6" w:rsidRDefault="0016565C" w:rsidP="001932D6">
            <w:pPr>
              <w:spacing w:line="360" w:lineRule="auto"/>
              <w:rPr>
                <w:sz w:val="28"/>
                <w:szCs w:val="28"/>
              </w:rPr>
            </w:pPr>
            <w:r w:rsidRPr="001932D6">
              <w:rPr>
                <w:sz w:val="28"/>
                <w:szCs w:val="28"/>
              </w:rPr>
              <w:t>- Khi về đến nhà Thỏ con đã ôm vào lòng mẹ, nói xin lỗi mẹ và cám ơn Bác Gấu. Cô trích dẫn “Bác gấu đi qua… đến hết.</w:t>
            </w:r>
          </w:p>
          <w:p w:rsidR="0016565C" w:rsidRPr="001932D6" w:rsidRDefault="0016565C" w:rsidP="001932D6">
            <w:pPr>
              <w:spacing w:line="360" w:lineRule="auto"/>
              <w:rPr>
                <w:sz w:val="28"/>
                <w:szCs w:val="28"/>
              </w:rPr>
            </w:pPr>
            <w:r w:rsidRPr="001932D6">
              <w:rPr>
                <w:sz w:val="28"/>
                <w:szCs w:val="28"/>
              </w:rPr>
              <w:t>- Các con hãy khoanh tay lại cùng bạn Thỏ con cảm ơn Bác Gấu nào!</w:t>
            </w:r>
          </w:p>
          <w:p w:rsidR="0016565C" w:rsidRPr="001932D6" w:rsidRDefault="00404D47" w:rsidP="001932D6">
            <w:pPr>
              <w:spacing w:line="360" w:lineRule="auto"/>
              <w:rPr>
                <w:sz w:val="28"/>
                <w:szCs w:val="28"/>
              </w:rPr>
            </w:pPr>
            <w:r w:rsidRPr="001932D6">
              <w:rPr>
                <w:sz w:val="28"/>
                <w:szCs w:val="28"/>
              </w:rPr>
              <w:t xml:space="preserve">Giáo dục: Qua câu chuyện “ Thỏ con không vâng lời ” </w:t>
            </w:r>
            <w:r w:rsidR="0016565C" w:rsidRPr="001932D6">
              <w:rPr>
                <w:sz w:val="28"/>
                <w:szCs w:val="28"/>
              </w:rPr>
              <w:t>Các con phải biết vâng lời bố mẹ, cô giáo và người lớn. Không được đi chơi xa một mình như vậy mới là bé ngoan. Các con nhớ lời cô chưa?</w:t>
            </w:r>
          </w:p>
          <w:p w:rsidR="0016565C" w:rsidRPr="001932D6" w:rsidRDefault="0016565C" w:rsidP="001932D6">
            <w:pPr>
              <w:spacing w:line="360" w:lineRule="auto"/>
              <w:rPr>
                <w:b/>
                <w:sz w:val="28"/>
                <w:szCs w:val="28"/>
              </w:rPr>
            </w:pPr>
            <w:r w:rsidRPr="001932D6">
              <w:rPr>
                <w:b/>
                <w:sz w:val="28"/>
                <w:szCs w:val="28"/>
              </w:rPr>
              <w:t xml:space="preserve">* Lần 3: </w:t>
            </w:r>
          </w:p>
          <w:p w:rsidR="00770CC0" w:rsidRPr="001932D6" w:rsidRDefault="00F900FF" w:rsidP="001932D6">
            <w:pPr>
              <w:spacing w:line="360" w:lineRule="auto"/>
              <w:rPr>
                <w:sz w:val="28"/>
                <w:szCs w:val="28"/>
              </w:rPr>
            </w:pPr>
            <w:r w:rsidRPr="001932D6">
              <w:rPr>
                <w:sz w:val="28"/>
                <w:szCs w:val="28"/>
              </w:rPr>
              <w:t xml:space="preserve">Cô </w:t>
            </w:r>
            <w:r w:rsidR="00116893">
              <w:rPr>
                <w:sz w:val="28"/>
                <w:szCs w:val="28"/>
              </w:rPr>
              <w:t>cho trẻ xem hoạt hình.</w:t>
            </w:r>
          </w:p>
          <w:p w:rsidR="00770CC0" w:rsidRPr="001932D6" w:rsidRDefault="00770CC0" w:rsidP="001932D6">
            <w:pPr>
              <w:spacing w:line="360" w:lineRule="auto"/>
              <w:rPr>
                <w:b/>
                <w:sz w:val="28"/>
                <w:szCs w:val="28"/>
              </w:rPr>
            </w:pPr>
            <w:r w:rsidRPr="001932D6">
              <w:rPr>
                <w:b/>
                <w:sz w:val="28"/>
                <w:szCs w:val="28"/>
              </w:rPr>
              <w:t>3. Kết thúc:</w:t>
            </w:r>
          </w:p>
          <w:p w:rsidR="00770CC0" w:rsidRPr="001932D6" w:rsidRDefault="00770CC0" w:rsidP="001932D6">
            <w:pPr>
              <w:spacing w:line="360" w:lineRule="auto"/>
              <w:rPr>
                <w:sz w:val="28"/>
                <w:szCs w:val="28"/>
              </w:rPr>
            </w:pPr>
            <w:r w:rsidRPr="001932D6">
              <w:rPr>
                <w:sz w:val="28"/>
                <w:szCs w:val="28"/>
              </w:rPr>
              <w:t>- Nhận xét giờ học.</w:t>
            </w:r>
          </w:p>
          <w:p w:rsidR="00630681" w:rsidRPr="001932D6" w:rsidRDefault="00770CC0" w:rsidP="001932D6">
            <w:pPr>
              <w:spacing w:line="360" w:lineRule="auto"/>
              <w:rPr>
                <w:sz w:val="28"/>
                <w:szCs w:val="28"/>
              </w:rPr>
            </w:pPr>
            <w:r w:rsidRPr="001932D6">
              <w:rPr>
                <w:sz w:val="28"/>
                <w:szCs w:val="28"/>
              </w:rPr>
              <w:t>Chuyển hoạt động: Bây giờ ch</w:t>
            </w:r>
            <w:r w:rsidR="00973B68" w:rsidRPr="001932D6">
              <w:rPr>
                <w:sz w:val="28"/>
                <w:szCs w:val="28"/>
              </w:rPr>
              <w:t>úng mình cùng làm những chú Thỏ</w:t>
            </w:r>
            <w:r w:rsidRPr="001932D6">
              <w:rPr>
                <w:sz w:val="28"/>
                <w:szCs w:val="28"/>
              </w:rPr>
              <w:t xml:space="preserve"> đi chơi nhé. Cho trẻ hát và vận động theo bài hát “ Trời nắng trời mưa”.</w:t>
            </w:r>
          </w:p>
        </w:tc>
        <w:tc>
          <w:tcPr>
            <w:tcW w:w="2880" w:type="dxa"/>
          </w:tcPr>
          <w:p w:rsidR="000376F0" w:rsidRPr="001932D6" w:rsidRDefault="000376F0" w:rsidP="001932D6">
            <w:pPr>
              <w:spacing w:line="360" w:lineRule="auto"/>
              <w:rPr>
                <w:sz w:val="28"/>
                <w:szCs w:val="28"/>
              </w:rPr>
            </w:pPr>
            <w:r w:rsidRPr="001932D6">
              <w:rPr>
                <w:sz w:val="28"/>
                <w:szCs w:val="28"/>
              </w:rPr>
              <w:lastRenderedPageBreak/>
              <w:t xml:space="preserve"> </w:t>
            </w:r>
          </w:p>
          <w:p w:rsidR="000376F0" w:rsidRPr="001932D6" w:rsidRDefault="000376F0" w:rsidP="001932D6">
            <w:pPr>
              <w:spacing w:line="360" w:lineRule="auto"/>
              <w:rPr>
                <w:sz w:val="28"/>
                <w:szCs w:val="28"/>
              </w:rPr>
            </w:pPr>
            <w:r w:rsidRPr="001932D6">
              <w:rPr>
                <w:sz w:val="28"/>
                <w:szCs w:val="28"/>
              </w:rPr>
              <w:t>- Trẻ đến bên cô</w:t>
            </w:r>
          </w:p>
          <w:p w:rsidR="00130D3A" w:rsidRPr="001932D6" w:rsidRDefault="00130D3A" w:rsidP="001932D6">
            <w:pPr>
              <w:spacing w:line="360" w:lineRule="auto"/>
              <w:rPr>
                <w:sz w:val="28"/>
                <w:szCs w:val="28"/>
              </w:rPr>
            </w:pPr>
            <w:r w:rsidRPr="001932D6">
              <w:rPr>
                <w:sz w:val="28"/>
                <w:szCs w:val="28"/>
              </w:rPr>
              <w:t>- Trẻ chào khách</w:t>
            </w:r>
          </w:p>
          <w:p w:rsidR="00130D3A" w:rsidRPr="001932D6" w:rsidRDefault="00130D3A" w:rsidP="001932D6">
            <w:pPr>
              <w:spacing w:line="360" w:lineRule="auto"/>
              <w:rPr>
                <w:sz w:val="28"/>
                <w:szCs w:val="28"/>
              </w:rPr>
            </w:pPr>
          </w:p>
          <w:p w:rsidR="00130D3A" w:rsidRPr="001932D6" w:rsidRDefault="00130D3A" w:rsidP="001932D6">
            <w:pPr>
              <w:spacing w:line="360" w:lineRule="auto"/>
              <w:rPr>
                <w:sz w:val="28"/>
                <w:szCs w:val="28"/>
              </w:rPr>
            </w:pPr>
          </w:p>
          <w:p w:rsidR="000376F0" w:rsidRPr="001932D6" w:rsidRDefault="00130D3A" w:rsidP="001932D6">
            <w:pPr>
              <w:spacing w:line="360" w:lineRule="auto"/>
              <w:rPr>
                <w:sz w:val="28"/>
                <w:szCs w:val="28"/>
              </w:rPr>
            </w:pPr>
            <w:r w:rsidRPr="001932D6">
              <w:rPr>
                <w:sz w:val="28"/>
                <w:szCs w:val="28"/>
              </w:rPr>
              <w:t>- Trẻ hát cùng cô</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nghe</w:t>
            </w:r>
          </w:p>
          <w:p w:rsidR="00770CC0" w:rsidRPr="001932D6" w:rsidRDefault="00770CC0" w:rsidP="001932D6">
            <w:pPr>
              <w:spacing w:line="360" w:lineRule="auto"/>
              <w:rPr>
                <w:sz w:val="28"/>
                <w:szCs w:val="28"/>
              </w:rPr>
            </w:pPr>
            <w:r w:rsidRPr="001932D6">
              <w:rPr>
                <w:sz w:val="28"/>
                <w:szCs w:val="28"/>
              </w:rPr>
              <w:t>- Trẻ trả lời</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nghe</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trả lời</w:t>
            </w:r>
          </w:p>
          <w:p w:rsidR="00770CC0" w:rsidRPr="001932D6" w:rsidRDefault="00770CC0" w:rsidP="001932D6">
            <w:pPr>
              <w:spacing w:line="360" w:lineRule="auto"/>
              <w:rPr>
                <w:sz w:val="28"/>
                <w:szCs w:val="28"/>
              </w:rPr>
            </w:pPr>
            <w:r w:rsidRPr="001932D6">
              <w:rPr>
                <w:sz w:val="28"/>
                <w:szCs w:val="28"/>
              </w:rPr>
              <w:t>- Trẻ trả lời</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lastRenderedPageBreak/>
              <w:t>- Trẻ nghe</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nói theo cô</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trả lời</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nói theo cô</w:t>
            </w:r>
          </w:p>
          <w:p w:rsidR="00770CC0" w:rsidRPr="001932D6" w:rsidRDefault="00770CC0" w:rsidP="001932D6">
            <w:pPr>
              <w:spacing w:line="360" w:lineRule="auto"/>
              <w:rPr>
                <w:sz w:val="28"/>
                <w:szCs w:val="28"/>
              </w:rPr>
            </w:pPr>
            <w:r w:rsidRPr="001932D6">
              <w:rPr>
                <w:sz w:val="28"/>
                <w:szCs w:val="28"/>
              </w:rPr>
              <w:t>- Trẻ trả lời</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nghe</w:t>
            </w:r>
          </w:p>
          <w:p w:rsidR="00770CC0" w:rsidRPr="001932D6" w:rsidRDefault="00770CC0" w:rsidP="001932D6">
            <w:pPr>
              <w:spacing w:line="360" w:lineRule="auto"/>
              <w:rPr>
                <w:sz w:val="28"/>
                <w:szCs w:val="28"/>
              </w:rPr>
            </w:pPr>
          </w:p>
          <w:p w:rsidR="005A6EF7" w:rsidRPr="001932D6" w:rsidRDefault="005A6EF7" w:rsidP="001932D6">
            <w:pPr>
              <w:spacing w:line="360" w:lineRule="auto"/>
              <w:rPr>
                <w:sz w:val="28"/>
                <w:szCs w:val="28"/>
              </w:rPr>
            </w:pPr>
          </w:p>
          <w:p w:rsidR="005A6EF7" w:rsidRPr="001932D6" w:rsidRDefault="005A6EF7"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nghe</w:t>
            </w: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770CC0" w:rsidRPr="001932D6" w:rsidRDefault="00770CC0" w:rsidP="001932D6">
            <w:pPr>
              <w:spacing w:line="360" w:lineRule="auto"/>
              <w:rPr>
                <w:sz w:val="28"/>
                <w:szCs w:val="28"/>
              </w:rPr>
            </w:pPr>
          </w:p>
          <w:p w:rsidR="00265789" w:rsidRPr="001932D6" w:rsidRDefault="00265789"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xml:space="preserve">- Trẻ </w:t>
            </w:r>
            <w:r w:rsidR="00122B4C">
              <w:rPr>
                <w:sz w:val="28"/>
                <w:szCs w:val="28"/>
              </w:rPr>
              <w:t>xem</w:t>
            </w:r>
          </w:p>
          <w:p w:rsidR="00770CC0" w:rsidRPr="001932D6" w:rsidRDefault="00770CC0" w:rsidP="001932D6">
            <w:pPr>
              <w:spacing w:line="360" w:lineRule="auto"/>
              <w:rPr>
                <w:sz w:val="28"/>
                <w:szCs w:val="28"/>
              </w:rPr>
            </w:pPr>
          </w:p>
          <w:p w:rsidR="00265789" w:rsidRPr="001932D6" w:rsidRDefault="00265789" w:rsidP="001932D6">
            <w:pPr>
              <w:spacing w:line="360" w:lineRule="auto"/>
              <w:rPr>
                <w:sz w:val="28"/>
                <w:szCs w:val="28"/>
              </w:rPr>
            </w:pPr>
          </w:p>
          <w:p w:rsidR="00770CC0" w:rsidRPr="001932D6" w:rsidRDefault="00770CC0" w:rsidP="001932D6">
            <w:pPr>
              <w:spacing w:line="360" w:lineRule="auto"/>
              <w:rPr>
                <w:sz w:val="28"/>
                <w:szCs w:val="28"/>
              </w:rPr>
            </w:pPr>
            <w:r w:rsidRPr="001932D6">
              <w:rPr>
                <w:sz w:val="28"/>
                <w:szCs w:val="28"/>
              </w:rPr>
              <w:t>- Trẻ hát và vận động</w:t>
            </w:r>
          </w:p>
        </w:tc>
      </w:tr>
    </w:tbl>
    <w:p w:rsidR="000376F0" w:rsidRPr="006B26A9" w:rsidRDefault="000376F0" w:rsidP="00E215E4">
      <w:pPr>
        <w:spacing w:line="360" w:lineRule="auto"/>
        <w:rPr>
          <w:sz w:val="28"/>
          <w:szCs w:val="28"/>
        </w:rPr>
      </w:pPr>
    </w:p>
    <w:sectPr w:rsidR="000376F0" w:rsidRPr="006B26A9" w:rsidSect="00E215E4">
      <w:pgSz w:w="12240" w:h="15840"/>
      <w:pgMar w:top="900" w:right="72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C0E80"/>
    <w:multiLevelType w:val="hybridMultilevel"/>
    <w:tmpl w:val="62F6F466"/>
    <w:lvl w:ilvl="0" w:tplc="EBF4A5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1324C"/>
    <w:multiLevelType w:val="hybridMultilevel"/>
    <w:tmpl w:val="EE3C2A50"/>
    <w:lvl w:ilvl="0" w:tplc="B38C7A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852B31"/>
    <w:multiLevelType w:val="hybridMultilevel"/>
    <w:tmpl w:val="B9FCB1FE"/>
    <w:lvl w:ilvl="0" w:tplc="0D2EFE0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7B2AFF"/>
    <w:multiLevelType w:val="hybridMultilevel"/>
    <w:tmpl w:val="4BCC31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D0347B"/>
    <w:multiLevelType w:val="hybridMultilevel"/>
    <w:tmpl w:val="67F6CFE0"/>
    <w:lvl w:ilvl="0" w:tplc="1A6CEC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0E"/>
    <w:rsid w:val="000376F0"/>
    <w:rsid w:val="000C375E"/>
    <w:rsid w:val="00116893"/>
    <w:rsid w:val="00122B4C"/>
    <w:rsid w:val="00130D3A"/>
    <w:rsid w:val="0016565C"/>
    <w:rsid w:val="001932D6"/>
    <w:rsid w:val="00265789"/>
    <w:rsid w:val="00394286"/>
    <w:rsid w:val="00404D47"/>
    <w:rsid w:val="004717CD"/>
    <w:rsid w:val="0053070E"/>
    <w:rsid w:val="00593813"/>
    <w:rsid w:val="005A6EF7"/>
    <w:rsid w:val="00630681"/>
    <w:rsid w:val="00687162"/>
    <w:rsid w:val="006B26A9"/>
    <w:rsid w:val="00770CC0"/>
    <w:rsid w:val="0090370E"/>
    <w:rsid w:val="00973B68"/>
    <w:rsid w:val="009E4D98"/>
    <w:rsid w:val="00A45124"/>
    <w:rsid w:val="00A86778"/>
    <w:rsid w:val="00E215E4"/>
    <w:rsid w:val="00EB356C"/>
    <w:rsid w:val="00F900FF"/>
    <w:rsid w:val="00FA4D55"/>
    <w:rsid w:val="00FE5E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0A3A3"/>
  <w15:chartTrackingRefBased/>
  <w15:docId w15:val="{DF08179B-EEDC-DF4B-BE44-CD7DFB3B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03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973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GIÁO ÁN HOẠT ĐỘNG HỌC LÀM QUEN VỚI VĂN HỌC</vt:lpstr>
    </vt:vector>
  </TitlesOfParts>
  <Company>&lt;egyptian hak&gt;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HOẠT ĐỘNG HỌC LÀM QUEN VỚI VĂN HỌC</dc:title>
  <dc:subject/>
  <dc:creator>khong hoi tiec</dc:creator>
  <cp:keywords/>
  <dc:description/>
  <cp:lastModifiedBy>kiều nguyễn</cp:lastModifiedBy>
  <cp:revision>8</cp:revision>
  <cp:lastPrinted>2017-10-23T09:45:00Z</cp:lastPrinted>
  <dcterms:created xsi:type="dcterms:W3CDTF">2020-10-11T07:01:00Z</dcterms:created>
  <dcterms:modified xsi:type="dcterms:W3CDTF">2020-10-11T07:19:00Z</dcterms:modified>
</cp:coreProperties>
</file>