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1614" w14:textId="77777777" w:rsidR="00B4333A" w:rsidRDefault="00B4333A" w:rsidP="00B43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CÁCH ĐI GIẦY VÀ CỞI GIẦY (DÉP)</w:t>
      </w:r>
    </w:p>
    <w:p w14:paraId="4866C067" w14:textId="77777777" w:rsidR="00B4333A" w:rsidRPr="000140CE" w:rsidRDefault="00B4333A" w:rsidP="00B43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5"/>
        <w:gridCol w:w="2453"/>
        <w:gridCol w:w="5467"/>
      </w:tblGrid>
      <w:tr w:rsidR="00B4333A" w14:paraId="402A99B1" w14:textId="77777777" w:rsidTr="00FB35C1">
        <w:trPr>
          <w:trHeight w:val="467"/>
        </w:trPr>
        <w:tc>
          <w:tcPr>
            <w:tcW w:w="2335" w:type="dxa"/>
          </w:tcPr>
          <w:p w14:paraId="28EFFFAB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Đối tượng</w:t>
            </w:r>
          </w:p>
        </w:tc>
        <w:tc>
          <w:tcPr>
            <w:tcW w:w="7920" w:type="dxa"/>
            <w:gridSpan w:val="2"/>
          </w:tcPr>
          <w:p w14:paraId="1A300B34" w14:textId="77777777" w:rsidR="00B4333A" w:rsidRPr="000140CE" w:rsidRDefault="00B4333A" w:rsidP="00FB3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4 tháng tuổi</w:t>
            </w:r>
          </w:p>
        </w:tc>
      </w:tr>
      <w:tr w:rsidR="00B4333A" w14:paraId="0FB37BEC" w14:textId="77777777" w:rsidTr="00FB35C1">
        <w:trPr>
          <w:trHeight w:val="728"/>
        </w:trPr>
        <w:tc>
          <w:tcPr>
            <w:tcW w:w="2335" w:type="dxa"/>
          </w:tcPr>
          <w:p w14:paraId="3D56DFF0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Chẩn bị</w:t>
            </w:r>
          </w:p>
        </w:tc>
        <w:tc>
          <w:tcPr>
            <w:tcW w:w="7920" w:type="dxa"/>
            <w:gridSpan w:val="2"/>
          </w:tcPr>
          <w:p w14:paraId="48D9BC59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Thảm</w:t>
            </w:r>
          </w:p>
          <w:p w14:paraId="641B8B14" w14:textId="77777777" w:rsidR="00B4333A" w:rsidRPr="00691FD8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Giầy dép, tủ giầy dép</w:t>
            </w:r>
          </w:p>
        </w:tc>
      </w:tr>
      <w:tr w:rsidR="00B4333A" w14:paraId="4C41CD20" w14:textId="77777777" w:rsidTr="00FB35C1">
        <w:tc>
          <w:tcPr>
            <w:tcW w:w="2335" w:type="dxa"/>
          </w:tcPr>
          <w:p w14:paraId="73A5D7A9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Nhu cầu học trước</w:t>
            </w:r>
          </w:p>
        </w:tc>
        <w:tc>
          <w:tcPr>
            <w:tcW w:w="7920" w:type="dxa"/>
            <w:gridSpan w:val="2"/>
          </w:tcPr>
          <w:p w14:paraId="3C4F60D0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33A" w14:paraId="09FEACEB" w14:textId="77777777" w:rsidTr="00FB35C1">
        <w:tc>
          <w:tcPr>
            <w:tcW w:w="2335" w:type="dxa"/>
          </w:tcPr>
          <w:p w14:paraId="13671BFF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Mục đích trực tiếp</w:t>
            </w:r>
          </w:p>
        </w:tc>
        <w:tc>
          <w:tcPr>
            <w:tcW w:w="7920" w:type="dxa"/>
            <w:gridSpan w:val="2"/>
          </w:tcPr>
          <w:p w14:paraId="75A9B12B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tập về tính trật tự, tính tập trung, tính độc lập, tính phối hợp</w:t>
            </w:r>
          </w:p>
        </w:tc>
      </w:tr>
      <w:tr w:rsidR="00B4333A" w14:paraId="23CBECC6" w14:textId="77777777" w:rsidTr="00FB35C1">
        <w:tc>
          <w:tcPr>
            <w:tcW w:w="2335" w:type="dxa"/>
          </w:tcPr>
          <w:p w14:paraId="0A3C753D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Mục đích gián tiếp</w:t>
            </w:r>
          </w:p>
        </w:tc>
        <w:tc>
          <w:tcPr>
            <w:tcW w:w="7920" w:type="dxa"/>
            <w:gridSpan w:val="2"/>
          </w:tcPr>
          <w:p w14:paraId="4C6A4BAC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73A9">
              <w:rPr>
                <w:rFonts w:ascii="Times New Roman" w:hAnsi="Times New Roman" w:cs="Times New Roman"/>
                <w:sz w:val="28"/>
                <w:szCs w:val="28"/>
              </w:rPr>
              <w:t>Có thể quen biết cách đi giầy và cởi giầy</w:t>
            </w:r>
          </w:p>
          <w:p w14:paraId="24E5ED43" w14:textId="77777777" w:rsidR="00B4333A" w:rsidRPr="004273A9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2.Áp dụng cho cuộc sống hàng ngày</w:t>
            </w:r>
          </w:p>
        </w:tc>
      </w:tr>
      <w:tr w:rsidR="00B4333A" w14:paraId="69968117" w14:textId="77777777" w:rsidTr="00FB35C1">
        <w:tc>
          <w:tcPr>
            <w:tcW w:w="2335" w:type="dxa"/>
          </w:tcPr>
          <w:p w14:paraId="61471BB4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Ngôn ngữ</w:t>
            </w:r>
          </w:p>
        </w:tc>
        <w:tc>
          <w:tcPr>
            <w:tcW w:w="7920" w:type="dxa"/>
            <w:gridSpan w:val="2"/>
          </w:tcPr>
          <w:p w14:paraId="7FFEB5EF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Giầy dép, tủ giầy dép, đi giầy, cởi giầy, cất…vào…</w:t>
            </w:r>
          </w:p>
        </w:tc>
      </w:tr>
      <w:tr w:rsidR="00B4333A" w14:paraId="3CE029CE" w14:textId="77777777" w:rsidTr="00FB35C1">
        <w:tc>
          <w:tcPr>
            <w:tcW w:w="4788" w:type="dxa"/>
            <w:gridSpan w:val="2"/>
          </w:tcPr>
          <w:p w14:paraId="4DE34584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pháp</w:t>
            </w:r>
          </w:p>
        </w:tc>
        <w:tc>
          <w:tcPr>
            <w:tcW w:w="5467" w:type="dxa"/>
          </w:tcPr>
          <w:p w14:paraId="22EEC3F4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</w:tc>
      </w:tr>
      <w:tr w:rsidR="00B4333A" w14:paraId="4F4B3024" w14:textId="77777777" w:rsidTr="00FB35C1">
        <w:tc>
          <w:tcPr>
            <w:tcW w:w="4788" w:type="dxa"/>
            <w:gridSpan w:val="2"/>
          </w:tcPr>
          <w:p w14:paraId="7EB08638" w14:textId="77777777" w:rsidR="00B4333A" w:rsidRDefault="00B4333A" w:rsidP="00FB35C1">
            <w:pPr>
              <w:tabs>
                <w:tab w:val="right" w:pos="37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Giới thiệu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 học: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Cách đi giầy (dép) và cởi giầy (dép)</w:t>
            </w:r>
          </w:p>
          <w:p w14:paraId="551A0FFF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. Các bước thực hiện</w:t>
            </w:r>
          </w:p>
          <w:p w14:paraId="63E49B00" w14:textId="77777777" w:rsidR="00B4333A" w:rsidRDefault="00B4333A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B1: </w:t>
            </w:r>
          </w:p>
          <w:p w14:paraId="541B4862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FA8">
              <w:rPr>
                <w:rFonts w:ascii="Times New Roman" w:hAnsi="Times New Roman" w:cs="Times New Roman"/>
                <w:sz w:val="28"/>
                <w:szCs w:val="28"/>
              </w:rPr>
              <w:t xml:space="preserve">Lấy đôi giầy đặt hướng mũi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 ngoài</w:t>
            </w:r>
          </w:p>
          <w:p w14:paraId="35B4BB55" w14:textId="77777777" w:rsidR="00B4333A" w:rsidRPr="00956FA8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(H1)</w:t>
            </w:r>
          </w:p>
          <w:p w14:paraId="71837CA6" w14:textId="77777777" w:rsidR="00B4333A" w:rsidRDefault="00B4333A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B2:</w:t>
            </w:r>
          </w:p>
          <w:p w14:paraId="5C51E52A" w14:textId="77777777" w:rsidR="00B4333A" w:rsidRPr="000140CE" w:rsidRDefault="00B4333A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*Cách đi giầy:</w:t>
            </w:r>
          </w:p>
          <w:p w14:paraId="4CD155A6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Kéo khóa giầy bên phải trước, cho chân phải vào giầy, kéo khóa lên </w:t>
            </w:r>
          </w:p>
          <w:p w14:paraId="15CF8F88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Kéo khóa giầy bên trái, cho chân trái vào giầy, kéo khóa lên (H2) (H3), (H4)</w:t>
            </w:r>
          </w:p>
          <w:p w14:paraId="56C22028" w14:textId="77777777" w:rsidR="00B4333A" w:rsidRDefault="00B4333A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A8">
              <w:rPr>
                <w:rFonts w:ascii="Times New Roman" w:hAnsi="Times New Roman" w:cs="Times New Roman"/>
                <w:b/>
                <w:sz w:val="28"/>
                <w:szCs w:val="28"/>
              </w:rPr>
              <w:t>* Cách cởi giầy</w:t>
            </w:r>
          </w:p>
          <w:p w14:paraId="705890DF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Kéo khóa giầy bên phải xuống, nhấc chân phải ra ngoài, đặt giầy lên phía trước bên tay phải(H5) (H6)</w:t>
            </w:r>
          </w:p>
          <w:p w14:paraId="10BA9BE6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Kéo khóa giầy bên trái xuống, nhấc chân trái ra ngoài, đặt giầy lên phía trước bên tay trái (H7)</w:t>
            </w:r>
          </w:p>
          <w:p w14:paraId="61FB74C9" w14:textId="77777777" w:rsidR="00B4333A" w:rsidRDefault="00B4333A" w:rsidP="00FB35C1">
            <w:pPr>
              <w:tabs>
                <w:tab w:val="left" w:pos="1230"/>
                <w:tab w:val="left" w:pos="3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 phải cầm vào 2 chiếc giầy đập 3 cái xuống sàn rồi đặt xuống (H8)</w:t>
            </w:r>
          </w:p>
          <w:p w14:paraId="06BC1FA2" w14:textId="77777777" w:rsidR="00B4333A" w:rsidRDefault="00B4333A" w:rsidP="00FB35C1">
            <w:pPr>
              <w:tabs>
                <w:tab w:val="left" w:pos="1200"/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 phải quay ngược lại, cầm giầy và đặt lên giá (H9)</w:t>
            </w:r>
          </w:p>
          <w:p w14:paraId="7A1650CE" w14:textId="77777777" w:rsidR="00B4333A" w:rsidRDefault="00B4333A" w:rsidP="00FB35C1">
            <w:pPr>
              <w:tabs>
                <w:tab w:val="left" w:pos="1200"/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Lưu ý: Làm tương tự với dép xandan, giầy dấp dính, giầy cúc bấm,…</w:t>
            </w:r>
          </w:p>
          <w:p w14:paraId="4526EF90" w14:textId="77777777" w:rsidR="00B4333A" w:rsidRPr="00956FA8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1438E" w14:textId="77777777" w:rsidR="00B4333A" w:rsidRPr="00FC2632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6E4942B3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2B0209F3" wp14:editId="08447F01">
                  <wp:extent cx="1552121" cy="1257300"/>
                  <wp:effectExtent l="0" t="0" r="0" b="0"/>
                  <wp:docPr id="10" name="Picture 10" descr="C:\Users\taita\AppData\Local\Microsoft\Windows\INetCache\Content.Word\z2879893256910_6550e7ae56a43c339c108346f79530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aita\AppData\Local\Microsoft\Windows\INetCache\Content.Word\z2879893256910_6550e7ae56a43c339c108346f79530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176" cy="126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6C90707" wp14:editId="291F8431">
                  <wp:extent cx="1591945" cy="1219200"/>
                  <wp:effectExtent l="0" t="0" r="8255" b="0"/>
                  <wp:docPr id="24" name="Picture 24" descr="C:\Users\taita\AppData\Local\Microsoft\Windows\INetCache\Content.Word\z2879893222952_e299ffed428e8cf9ad2420f503d628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aita\AppData\Local\Microsoft\Windows\INetCache\Content.Word\z2879893222952_e299ffed428e8cf9ad2420f503d628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917" cy="123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0BC01" w14:textId="77777777" w:rsidR="00B4333A" w:rsidRDefault="00B4333A" w:rsidP="00FB35C1">
            <w:pPr>
              <w:tabs>
                <w:tab w:val="left" w:pos="720"/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(H2)</w:t>
            </w:r>
          </w:p>
          <w:p w14:paraId="4A8916DA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1F0DD0" wp14:editId="7761BF5F">
                  <wp:extent cx="1550309" cy="1247775"/>
                  <wp:effectExtent l="0" t="0" r="0" b="0"/>
                  <wp:docPr id="25" name="Picture 25" descr="C:\Users\taita\AppData\Local\Microsoft\Windows\INetCache\Content.Word\z2879893222955_7d65b1058bfe266569a41b9b0caa2e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aita\AppData\Local\Microsoft\Windows\INetCache\Content.Word\z2879893222955_7d65b1058bfe266569a41b9b0caa2e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862" cy="1254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BF7A568" wp14:editId="66917765">
                  <wp:extent cx="1577975" cy="1209675"/>
                  <wp:effectExtent l="0" t="0" r="3175" b="9525"/>
                  <wp:docPr id="26" name="Picture 26" descr="C:\Users\taita\AppData\Local\Microsoft\Windows\INetCache\Content.Word\z2879893234681_6e8590d6c16212f527f59bb19fab53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aita\AppData\Local\Microsoft\Windows\INetCache\Content.Word\z2879893234681_6e8590d6c16212f527f59bb19fab53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672" cy="122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E94A5" w14:textId="77777777" w:rsidR="00B4333A" w:rsidRDefault="00B4333A" w:rsidP="00FB35C1">
            <w:pPr>
              <w:tabs>
                <w:tab w:val="left" w:pos="1200"/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(H4)</w:t>
            </w:r>
          </w:p>
          <w:p w14:paraId="63D9438C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86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9E5E31" wp14:editId="57906B58">
                  <wp:extent cx="1562098" cy="1200150"/>
                  <wp:effectExtent l="0" t="0" r="635" b="0"/>
                  <wp:docPr id="27" name="Picture 27" descr="C:\Users\taita\Downloads\z2879893238034_1052a1124e22dd7e3933aadd5cc71a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aita\Downloads\z2879893238034_1052a1124e22dd7e3933aadd5cc71a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076" cy="1210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A72FE63" wp14:editId="0895F9A1">
                  <wp:extent cx="1543050" cy="1200150"/>
                  <wp:effectExtent l="0" t="0" r="0" b="0"/>
                  <wp:docPr id="9" name="Picture 9" descr="C:\Users\taita\AppData\Local\Microsoft\Windows\INetCache\Content.Word\z2879893251195_fa16c18d740ed35f8e9b33802ed2d0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aita\AppData\Local\Microsoft\Windows\INetCache\Content.Word\z2879893251195_fa16c18d740ed35f8e9b33802ed2d0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99" cy="1203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014840" w14:textId="77777777" w:rsidR="00B4333A" w:rsidRDefault="00B4333A" w:rsidP="00FB35C1">
            <w:pPr>
              <w:tabs>
                <w:tab w:val="left" w:pos="1260"/>
                <w:tab w:val="left" w:pos="3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(H5)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(H6)</w:t>
            </w:r>
          </w:p>
          <w:p w14:paraId="493D726D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964AE9" wp14:editId="2CC4BA0B">
                  <wp:extent cx="1564640" cy="1228725"/>
                  <wp:effectExtent l="0" t="0" r="0" b="9525"/>
                  <wp:docPr id="28" name="Picture 28" descr="C:\Users\taita\AppData\Local\Microsoft\Windows\INetCache\Content.Word\z2879893256910_6550e7ae56a43c339c108346f79530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aita\AppData\Local\Microsoft\Windows\INetCache\Content.Word\z2879893256910_6550e7ae56a43c339c108346f79530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841" cy="123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221F2F8" wp14:editId="3B72C5B2">
                  <wp:extent cx="1552120" cy="1209675"/>
                  <wp:effectExtent l="0" t="0" r="0" b="0"/>
                  <wp:docPr id="1" name="Picture 1" descr="C:\Users\taita\AppData\Local\Microsoft\Windows\INetCache\Content.Word\z2879893269355_1898113baee7f72ee1223326b3f523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aita\AppData\Local\Microsoft\Windows\INetCache\Content.Word\z2879893269355_1898113baee7f72ee1223326b3f523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659" cy="1217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B9BC2" w14:textId="77777777" w:rsidR="00B4333A" w:rsidRDefault="00B4333A" w:rsidP="00FB35C1">
            <w:pPr>
              <w:tabs>
                <w:tab w:val="left" w:pos="1230"/>
                <w:tab w:val="left" w:pos="3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(H8)</w:t>
            </w:r>
          </w:p>
          <w:p w14:paraId="36734B5A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E886D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3D1720F2" wp14:editId="3B57B13E">
                  <wp:extent cx="1547586" cy="1428750"/>
                  <wp:effectExtent l="0" t="0" r="0" b="0"/>
                  <wp:docPr id="17" name="Picture 17" descr="C:\Users\taita\AppData\Local\Microsoft\Windows\INetCache\Content.Word\z2879893281954_898bc7080e5d172f5d23c2dcc9288d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aita\AppData\Local\Microsoft\Windows\INetCache\Content.Word\z2879893281954_898bc7080e5d172f5d23c2dcc9288d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278" cy="144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E647113" w14:textId="77777777" w:rsidR="00B4333A" w:rsidRDefault="00B4333A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(H9)</w:t>
            </w:r>
          </w:p>
          <w:p w14:paraId="5E52B793" w14:textId="77777777" w:rsidR="00B4333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96A2E" w14:textId="77777777" w:rsidR="00B4333A" w:rsidRPr="008C68CA" w:rsidRDefault="00B4333A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1282AF38" w14:textId="77777777" w:rsidR="00B4333A" w:rsidRDefault="00B4333A" w:rsidP="00B4333A"/>
    <w:p w14:paraId="3A88BE87" w14:textId="77777777" w:rsidR="00B4333A" w:rsidRDefault="00B4333A" w:rsidP="00B4333A"/>
    <w:p w14:paraId="17E2ECC7" w14:textId="77777777" w:rsidR="00B42EA0" w:rsidRDefault="00B42EA0"/>
    <w:sectPr w:rsidR="00B42E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259F"/>
    <w:rsid w:val="00A1259F"/>
    <w:rsid w:val="00B42EA0"/>
    <w:rsid w:val="00B4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541B25-C4F3-4920-B0BA-EC96F663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2022-03-30T14:26:00Z</dcterms:created>
  <dcterms:modified xsi:type="dcterms:W3CDTF">2022-03-30T14:26:00Z</dcterms:modified>
</cp:coreProperties>
</file>