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D1" w:rsidRDefault="00E84BEB" w:rsidP="00322226">
      <w:pPr>
        <w:pStyle w:val="NormalWeb"/>
        <w:spacing w:before="0" w:beforeAutospacing="0" w:after="0" w:afterAutospacing="0" w:line="288" w:lineRule="auto"/>
        <w:ind w:firstLine="720"/>
        <w:jc w:val="center"/>
        <w:outlineLvl w:val="2"/>
        <w:divId w:val="1215579783"/>
        <w:rPr>
          <w:rFonts w:eastAsia="Times New Roman"/>
          <w:b/>
          <w:bCs/>
          <w:sz w:val="28"/>
          <w:szCs w:val="28"/>
        </w:rPr>
      </w:pPr>
      <w:r>
        <w:rPr>
          <w:rFonts w:eastAsia="Times New Roman"/>
          <w:b/>
          <w:bCs/>
          <w:sz w:val="28"/>
          <w:szCs w:val="28"/>
        </w:rPr>
        <w:t>KẾ HOẠCH GIÁO DỤC NĂM HỌC 2022 - 2023</w:t>
      </w:r>
      <w:r>
        <w:rPr>
          <w:rFonts w:eastAsia="Times New Roman"/>
          <w:b/>
          <w:bCs/>
          <w:sz w:val="28"/>
          <w:szCs w:val="28"/>
        </w:rPr>
        <w:br/>
        <w:t>MẪU GIÁO LỚN 5-6 TUỔI, LỚP MGL B1</w:t>
      </w:r>
      <w:r>
        <w:rPr>
          <w:rFonts w:eastAsia="Times New Roman"/>
          <w:b/>
          <w:bCs/>
          <w:sz w:val="28"/>
          <w:szCs w:val="28"/>
        </w:rPr>
        <w:br/>
        <w:t>TRƯỜNG MN. HOA SỮA</w:t>
      </w:r>
    </w:p>
    <w:tbl>
      <w:tblPr>
        <w:tblW w:w="5057"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0"/>
        <w:gridCol w:w="4190"/>
        <w:gridCol w:w="483"/>
        <w:gridCol w:w="483"/>
        <w:gridCol w:w="483"/>
        <w:gridCol w:w="483"/>
        <w:gridCol w:w="483"/>
        <w:gridCol w:w="483"/>
        <w:gridCol w:w="483"/>
        <w:gridCol w:w="484"/>
        <w:gridCol w:w="487"/>
        <w:gridCol w:w="4761"/>
        <w:gridCol w:w="49"/>
        <w:gridCol w:w="41"/>
        <w:gridCol w:w="32"/>
        <w:gridCol w:w="9"/>
        <w:gridCol w:w="36"/>
      </w:tblGrid>
      <w:tr w:rsidR="008768D1" w:rsidTr="000F1813">
        <w:trPr>
          <w:gridAfter w:val="2"/>
          <w:divId w:val="1215579783"/>
          <w:wAfter w:w="16" w:type="pct"/>
        </w:trPr>
        <w:tc>
          <w:tcPr>
            <w:tcW w:w="349"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b/>
                <w:bCs/>
                <w:sz w:val="28"/>
                <w:szCs w:val="28"/>
              </w:rPr>
            </w:pPr>
            <w:r>
              <w:rPr>
                <w:rFonts w:eastAsia="Times New Roman"/>
                <w:b/>
                <w:bCs/>
                <w:sz w:val="28"/>
                <w:szCs w:val="28"/>
              </w:rPr>
              <w:t>Tên mục tiêu</w:t>
            </w:r>
          </w:p>
        </w:tc>
        <w:tc>
          <w:tcPr>
            <w:tcW w:w="1447"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b/>
                <w:bCs/>
                <w:sz w:val="28"/>
                <w:szCs w:val="28"/>
              </w:rPr>
            </w:pPr>
            <w:r>
              <w:rPr>
                <w:rFonts w:eastAsia="Times New Roman"/>
                <w:b/>
                <w:bCs/>
                <w:sz w:val="28"/>
                <w:szCs w:val="28"/>
              </w:rPr>
              <w:t>Mục tiêu giáo dục</w:t>
            </w:r>
          </w:p>
        </w:tc>
        <w:tc>
          <w:tcPr>
            <w:tcW w:w="1502" w:type="pct"/>
            <w:gridSpan w:val="9"/>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b/>
                <w:bCs/>
                <w:sz w:val="28"/>
                <w:szCs w:val="28"/>
              </w:rPr>
            </w:pPr>
            <w:r>
              <w:rPr>
                <w:rFonts w:eastAsia="Times New Roman"/>
                <w:b/>
                <w:bCs/>
                <w:sz w:val="28"/>
                <w:szCs w:val="28"/>
              </w:rPr>
              <w:t>Tháng thực hiện</w:t>
            </w:r>
          </w:p>
        </w:tc>
        <w:tc>
          <w:tcPr>
            <w:tcW w:w="1686"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b/>
                <w:bCs/>
                <w:sz w:val="28"/>
                <w:szCs w:val="28"/>
              </w:rPr>
            </w:pPr>
            <w:r>
              <w:rPr>
                <w:rFonts w:eastAsia="Times New Roman"/>
                <w:b/>
                <w:bCs/>
                <w:sz w:val="28"/>
                <w:szCs w:val="28"/>
              </w:rPr>
              <w:t>Nội dung – Hoạt động giáo dục</w:t>
            </w:r>
          </w:p>
        </w:tc>
      </w:tr>
      <w:tr w:rsidR="008768D1" w:rsidTr="000F1813">
        <w:trPr>
          <w:gridAfter w:val="2"/>
          <w:divId w:val="1215579783"/>
          <w:wAfter w:w="16" w:type="pct"/>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rFonts w:eastAsia="Times New Roman"/>
                <w:b/>
                <w:bCs/>
                <w:sz w:val="28"/>
                <w:szCs w:val="28"/>
              </w:rPr>
            </w:pPr>
          </w:p>
        </w:tc>
        <w:tc>
          <w:tcPr>
            <w:tcW w:w="1447"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rFonts w:eastAsia="Times New Roman"/>
                <w:b/>
                <w:bCs/>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9</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10</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11</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12</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1</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2</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3</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4</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Fonts w:eastAsia="Times New Roman"/>
                <w:sz w:val="28"/>
                <w:szCs w:val="28"/>
              </w:rPr>
              <w:t>5</w:t>
            </w:r>
          </w:p>
        </w:tc>
        <w:tc>
          <w:tcPr>
            <w:tcW w:w="1686" w:type="pct"/>
            <w:gridSpan w:val="4"/>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rFonts w:eastAsia="Times New Roman"/>
                <w:b/>
                <w:bCs/>
                <w:sz w:val="28"/>
                <w:szCs w:val="28"/>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I. Giáo dục phát triển thể chất</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a) Phát triển vận động</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Thực hiện được các động tác phát triển các nhóm cơ và hô hấp</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 Thực hiện đúng, thuần thục các động tác của bài thể dục theo hiệu lệnh hoặc theo nhịp bản nhạc/ bài hát. Bắt đầu và kết thúc động tác đúng nhịp.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Hô hấp: Gà gáy, máy bay ù ù, thổi bóng,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Đưa 2 tay lên cao, ra phía trước, sang 2 bên (kết hợp với vẫy bàn tay, quay cổ tay, kiễng chân).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Đưa 2 tay lên cao, ra phía trước, sang 2 bên (kết hợp với vẫy bàn tay, quay cổ tay, kiễng chân).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Co và duỗi từng tay, kết hợp kiễng chân. Hai tay đánh xoay tròn trước ngực, đưa lên cao.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Ngửa người ra sau kết hợp tay giơ lên cao, chân bước sang phải, sang trái.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Quay sang trái, sang phải kết hợp tay chống hông hoặc hai tay dang ngang, chân bước sang phải, sang trái.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Nghiêng người sang hai bên, kết hợp </w:t>
            </w:r>
            <w:r>
              <w:rPr>
                <w:rFonts w:ascii="Times New Roman" w:hAnsi="Times New Roman" w:cs="Times New Roman"/>
                <w:sz w:val="28"/>
                <w:szCs w:val="28"/>
              </w:rPr>
              <w:lastRenderedPageBreak/>
              <w:t>tay chống hông, chân bước sang phải, sang trái.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Đưa ra phía trước, đưa sang ngang, đưa về phía sau.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Đưa ra phía trước, đưa sang ngang, đưa về phía sau.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Nhảy lên, đưa 2 chân sang ngang; nhảy lên đưa một chân về phía trước, một chân về sau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Bật;  Chân sáo,  Chụm tách, Tiến, lùi.</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Thể hiện kỹ năng vận động cơ bản và các tố chất trong vận động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Giữ được thăng bằng cơ thể khi thực hiện vận động: - Đi lên, xuống trên ván dốc (dài 2m, rộng 0,30m) một đầu kê cao 0,30m. - Không làm rơi vật đang đội trên đầu khi đi trên ghế thể dục. - Đứng một chân và giữ thẳng người trong 10 giây.</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Vận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bằng mép ngoài bàn chân, đi khuỵu gối.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trên dây (dây đặt trên sàn), đi trên ván kê dốc.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nối bàn chân tiến, lùi.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+Đi thăng bằng trên ghế thể dục đầu đội túi cát</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Vận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+Bò bằng bàn tay và bàn chân 4m-5m.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+Chạy đổi hướng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Chạy chậm khoảng 100 - 120m.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Chạy 18m trong khoảng 10 giây.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+Đi lên xuống trên ván kê dốc.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+Trèo lên xuống ghế. Chạy 18m trong </w:t>
            </w:r>
            <w:r>
              <w:rPr>
                <w:rFonts w:ascii="Times New Roman" w:hAnsi="Times New Roman" w:cs="Times New Roman"/>
                <w:sz w:val="28"/>
                <w:szCs w:val="28"/>
              </w:rPr>
              <w:lastRenderedPageBreak/>
              <w:t>khoảng 5-7 giây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+Chuyền bắt bóng qua đầu, qua chân, sang trái, sang phải</w:t>
            </w:r>
          </w:p>
          <w:p w:rsidR="008768D1" w:rsidRDefault="00E84BEB" w:rsidP="00322226">
            <w:pPr>
              <w:rPr>
                <w:sz w:val="28"/>
                <w:szCs w:val="28"/>
              </w:rPr>
            </w:pPr>
            <w:r>
              <w:rPr>
                <w:b/>
                <w:bCs/>
                <w:sz w:val="28"/>
                <w:szCs w:val="28"/>
              </w:rPr>
              <w:t>Tháng 1</w:t>
            </w:r>
          </w:p>
          <w:p w:rsidR="00322226" w:rsidRDefault="00E84BEB" w:rsidP="00322226">
            <w:pPr>
              <w:pStyle w:val="plan-content-pre"/>
              <w:spacing w:before="0" w:beforeAutospacing="0" w:after="0" w:afterAutospacing="0"/>
              <w:rPr>
                <w:b/>
                <w:bCs/>
              </w:rPr>
            </w:pPr>
            <w:r>
              <w:rPr>
                <w:b/>
                <w:bCs/>
              </w:rPr>
              <w:t>Vận động:</w:t>
            </w:r>
          </w:p>
          <w:p w:rsidR="008768D1" w:rsidRPr="00322226" w:rsidRDefault="00E84BEB" w:rsidP="00322226">
            <w:pPr>
              <w:pStyle w:val="plan-content-pre"/>
              <w:spacing w:before="0" w:beforeAutospacing="0" w:after="0" w:afterAutospacing="0"/>
            </w:pPr>
            <w:r>
              <w:rPr>
                <w:sz w:val="28"/>
                <w:szCs w:val="28"/>
              </w:rPr>
              <w:t>+ Trèo lên xuống 7 gióng thang.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Tung bóng lên cao và bắt.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Tung, ném, bắt: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Tung bóng lên cao và bắt.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Tung, đập bắt bóng tại chỗ.</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và đập bắt bóng.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1 tay, 2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bằng 1 tay, 2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chạy thay đổi tốc độ, hướng, dích dắc theo hiệu lệnh.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Chạy 18m trong khoảng 10 giây.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Chạy chậm khoảng 100 - 120m.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+Bò bằng bàn tay và bàn chân 4m-5m.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Bò, trườn, trèo: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+Bò bằng bàn tay và bàn chân 4m-5m.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Bò dích dắc qua 7 điểm.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Bò chui qua ống dài 1,5m x 0,6m.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Trườn kết hợp trèo qua ghế dài1,5m x 30cm.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bằng 1 tay, 2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Ném và bắt bóng với người đối diện (Khoảng cách 4m)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+Ném trúng đích thẳng đứng</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Kiểm soát được vận động: Đi/chạy thay đổi hướng vận động theo đúng hiệu lệnh (đổi hướng ít nhất 3 lần).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2.3 Phối hợp tay - mắt trong vận động: - Bắt và ném bóng với người đối diện ( khoảng cách 4 m). - Ném trúng đích đứng (xa 2 m x cao 1,5 m). - Đi, đập và bắt được bóng nảy 4 - 5 lần liên tiếp.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2.4. Thể hiện nhanh, mạnh, khéo trong thực hiện bài tập tổng hợp: - Chạy liên tục theo hướng thẳng 18 m trong 10 giây. - Ném trúng đích đứng (cao 1,5 m, xa 2m). - Bò vòng qua 5 - 6 điểm dích dắc, cách nhau 1,5 m theo đúng yêu cầu.</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Thực hiện và phối hợp được các cử động của bàn tay ngón tay, phối hợp tay - mắt</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Thực hiện được các vận động: - Uốn ngón tay, bàn tay; xoay cổ tay. - Gập, mở lần lượt từng ngón tay.</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Các loại cử động bàn tay, ngón tay và cổ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Lắp ráp.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Xé, cắt đường vòng cung.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Tô, đồ theo nét.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Cài, cởi cúc, kéo khoá (phéc mơ tuya), xâu, luồn, buộc dây.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Ứng dụng Montessori: - Tự cài, cởi cúc, xâu dây giày, cài quai dép, kéo khóa (phéc mơ tuya).</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-Gấp khăn</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Phối hợp được cử động bàn tay, ngón tay, phối hợp tay - mắt trong một số hoạt động: - Vẽ hình và sao chép các chữ cái, chữ số. - Cắt được theo đường viền của hình vẽ. - Xếp chồng 12 - 15 khối theo mẫu. - Ghép và dán hình đã cắt theo mẫu. - Tự cài, cởi cúc, xâu dây giày, cài quai dép, kéo khóa (phéc mơ tuya).</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b) Giáo dục dinh dưỡng và sức khỏe</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Biết một số món ăn, thực phẩm thông thường và ích lợi của chúng đối với sức khỏe</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Lựa chọn được một số thực phẩm khi được gọi tên nhóm: - Thực phẩm giàu chất đạm: thịt, cá… - Thực phẩm giàu vitamin và muối khoáng: rau, quả…</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Trò chơi đóng vai theo chủ đề:</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Bữa ăn trong gia đình.</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thực phẩm có lợi cho sức khỏe</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loại một số thực phẩm thông thường theo 4 nhóm thực phẩm.</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với một số thao tác đơn giản trong chế biến một số món ăn, thức uống.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Pha sữa; Bữa ăn hợp lý; Tập làm bánh mỳ phết bơ; Người đầu bếp tài ba; Ai đúng ai sai; Xếp tháp dinh dưỡng; Lập biểu đồ</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-Ứng dụng montessori: Gấp khăn, trải khăn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một số thao tác đơn giản  trong chế biến một số món ăn, thức uống.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các bữa ăn trong ngày,ích lợi của ăn uống đủ lượng và đủ chất.</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Trò chơi đóng vai theo chủ đề:</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một số thao tác đơn giản  trong chế biến một số món ăn, thức uống.</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Phân loại một số thực phẩm thông thường theo 4 nhóm thực phẩm (Động vật cho chúng ta thực phẩm;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các bữa ăn trong ngày,ích lợi của ăn uống đủ lượng và đủ chất.</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Nói được tên một số món ăn hàng ngày và dạng chế biến đơn giản: rau có thể luộc, nấu canh; thịt có thể luộc, rán, kho; gạo nấu cơm, nấu cháo…</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1.3. Biết: ăn nhiều loại thức ăn, ăn chín, uống nước đun sôi để khỏe mạnh; uống nhiều nước ngọt, nước có gas, ăn nhiều đồ ngọt dễ béo phì </w:t>
            </w:r>
            <w:r>
              <w:rPr>
                <w:rFonts w:eastAsia="Times New Roman"/>
                <w:sz w:val="28"/>
                <w:szCs w:val="28"/>
              </w:rPr>
              <w:lastRenderedPageBreak/>
              <w:t>không có lợi cho sức khỏe.</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Thực hiện được một số việc tự phục vụ trong sinh hoạt</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Thực hiện được một số việc đơn giản: - Tự rửa tay bằng xà phòng. Tự lau mặt, đánh răng. - Tự thay quần, áo khi bị ướt, bẩn và để vào nơi quy định. - Đi vệ sinh đúng nơi qui định, biết đi xong dội/ giật nước cho sạch.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Rửa tay trước khi ăn, súc miệng nước muối sau 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Rửa tay trước khi ăn, súc miệng nước muối sau ăn</w:t>
            </w:r>
          </w:p>
          <w:p w:rsidR="008768D1" w:rsidRDefault="00E84BEB" w:rsidP="00322226">
            <w:pPr>
              <w:pStyle w:val="plan-content-pre"/>
              <w:spacing w:before="0" w:beforeAutospacing="0" w:after="0" w:afterAutospacing="0"/>
            </w:pPr>
            <w:r>
              <w:rPr>
                <w:b/>
                <w:bCs/>
              </w:rPr>
              <w:t>Hoạt động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Tập luyện một số thói quen tốt về giữ gìn sức khỏe.</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với một số thao tác đơn giản trong chế biến một số món ăn, thức uống.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các bữa ăn trong ngày và ích lợi của ăn uống đủ lượng và đủ chất.</w:t>
            </w:r>
          </w:p>
          <w:p w:rsidR="008768D1" w:rsidRDefault="00E84BEB" w:rsidP="00322226">
            <w:pPr>
              <w:pStyle w:val="plan-content-pre"/>
              <w:spacing w:before="0" w:beforeAutospacing="0" w:after="0" w:afterAutospacing="0"/>
            </w:pPr>
            <w:r>
              <w:rPr>
                <w:b/>
                <w:bCs/>
              </w:rPr>
              <w:t>Hoạt động ăn, ngủ, vệ sinh cá nhân: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Thực hành: Mời cô mời bạn khi ăn, ăn từ tốn, không đùa nghịch, không làm đổ vãi thức ăn.</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quy định, sử dụng đồ dùng vệ sinh đúng cách.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Lợi ích của việc giữ gìn vệ sinh thân thể, vệ sinh môi trường đối với sức khoẻ con người.</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Sử dụng đồ dùng phục vụ ăn uống thành thạo.</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Có một số hành vi và thói quen tốt trong sinh hoạt và giữ gìn sức khoẻ</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Có một số hành vi và thói quen tốt trong ăn uống: - Mời cô, mời bạn khi ăn và ăn từ tốn. - Không đùa nghịch, không làm đổ vãi thức ăn. - Ăn nhiều loại thức ăn khác nhau. - Không uống nước lã, ăn quà vặt ngoài đường.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ăn, ngủ, vệ sinh cá nhân: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sự liên quan giữa ăn uống với bệnh tật (ỉa chảy, sâu răng, suy dinh dưỡng, béo phì…).</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-Biết ăn chín uống sôi,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uống nước lã</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ăn quà vặt ngoài đường.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che miệng khi ho, hắt 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đùa nghịch,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làm đổ vãi thức ăn khi 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lau tay khi nhặt cơm rơi vãi</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ăn, ngủ, vệ sinh cá nhân: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quy định, sử dụng đồ dùng vệ sinh đúng cách.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Thực hiện các thói quen văn minh trong khi ăn uống: Che miệng khi ho, khi hắt 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xml:space="preserve"> Không làm đổ vãi thức ăn khi 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lau tay khi nhặt cơm rơi vãi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Vệ sinh răng miệng: sau khi ăn hoặc trước khi đi ngủ, sáng ngủ dậy.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Ra nắng đội mũ; đi tất, mặc áo ấm khi trời lạnh.</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và phòng tránh những hành động nguy hiểm, những nơi không an toàn, những vật dụng nguy hiểm đến tính mạng.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trường hợp khẩn cấp và gọi người giúp đỡ.</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Có một số hành vi và thói quen tốt trong vệ sinh, phòng bệnh: - Vệ sinh răng miệng: sau khi ăn hoặc trước khi đi ngủ, sáng ngủ dậy. - Ra nắng đội mũ; đi tất, mặc áo ấm khi trời lạnh. - Nói với người lớn khi bị đau, chảy máu hoặc sốt.... - Che miệng khi ho, hắt hơi. - Đi vệ sinh đúng nơi quy định. - Bỏ rác đúng nơi qui định; không nhổ bậy ra lớp.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4. Biết một số nguy cơ không an toàn và phòng tránh</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4.1. Biết bàn là, bếp điện, bếp lò đang đun, phích nước nóng.... là những vật dụng nguy hiểm và nói được mối nguy hiểm khi đến gần; không nghịch các vật sắc, nhọn.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và phòng tránh những hành động nguy hiểm, những nơi không an toàn, những vật dụng nguy hiểm đến tính mạng.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-Biết tránh xa một số nơi không an toàn: Ổ điện, phích nước sôi.....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Tập cắt móng tay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kéo, dĩa, dao an toàn</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Trò chơi đóng vai theo chủ đề:</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làm đổ vãi thức ăn khi ăn</w:t>
            </w:r>
          </w:p>
          <w:p w:rsidR="008768D1" w:rsidRDefault="00E84BEB" w:rsidP="00322226">
            <w:pPr>
              <w:pStyle w:val="plan-content-pre"/>
              <w:spacing w:before="0" w:beforeAutospacing="0" w:after="0" w:afterAutospacing="0"/>
            </w:pPr>
            <w:r>
              <w:rPr>
                <w:b/>
                <w:bCs/>
              </w:rPr>
              <w:t>Trò chơi đóng kịch: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chơi bác sỹ: Không tự ý uống thuốc</w:t>
            </w:r>
          </w:p>
          <w:p w:rsidR="008768D1" w:rsidRDefault="00E84BEB" w:rsidP="00322226">
            <w:pPr>
              <w:pStyle w:val="plan-content-pre"/>
              <w:spacing w:before="0" w:beforeAutospacing="0" w:after="0" w:afterAutospacing="0"/>
            </w:pPr>
            <w:r>
              <w:rPr>
                <w:b/>
                <w:bCs/>
              </w:rPr>
              <w:lastRenderedPageBreak/>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sự liên quan giữa ăn uống với bệnh tật (ỉa chảy, sâu răng, suy dinh dưỡng, béo phì…).</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-Biết hút thuốc lá có hại cho sức khỏe</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-Biết ăn chín uống sôi,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uống nước lã</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lau tay khi nhặt cơm rơi vãi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đùa nghịch,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che miệng khi ho, hắt 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ăn quà vặt ngoài đường.</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sau giờ học về nhà ngay, không tự ý đi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Đi bộ trên hè; đi sang đường phải có người lớn dắt; đội mũ an toàn khi ngồi trên xe máy.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leo trèo cây, ban công, tường rào</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Nói được và biết cách phòng tránh những nơi nguy hiểm, không ăn toàn đối với trẻ như: Ao, hồ, bể chứa nước.....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lớn khi gặp nguy hiểm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-.Nhớ được số điện thoại của bố, mẹ và địa chỉ gia đình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Khi bị lạc biết hỏi, gọi người lớn giúp đỡ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Biết được địa chỉ nơi ở, số điện thoại gia </w:t>
            </w:r>
            <w:r>
              <w:rPr>
                <w:rFonts w:ascii="Times New Roman" w:hAnsi="Times New Roman" w:cs="Times New Roman"/>
                <w:sz w:val="28"/>
                <w:szCs w:val="28"/>
              </w:rPr>
              <w:lastRenderedPageBreak/>
              <w:t>đình, người thân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nhận quà của người không quen biết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Không đi theo người lạ</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4.2. Biết những nơi như: hồ, ao, bể chứa nước, giếng, bụi rậm... là nguy hiểm và nói được mối nguy hiểm khi đến gần.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4.3. Nhận biết được nguy cơ không an toàn khi ăn uống và phòng tránh: - Biết cười đùa trong khi ăn, uống hoặc khi ăn các loại quả có hạt dễ bị hóc sặc, .... -Biết không tự ý uống thuốc. - Biết ăn thức ăn có mùi ôi; </w:t>
            </w:r>
            <w:r>
              <w:rPr>
                <w:rFonts w:eastAsia="Times New Roman"/>
                <w:sz w:val="28"/>
                <w:szCs w:val="28"/>
              </w:rPr>
              <w:lastRenderedPageBreak/>
              <w:t>ăn lá, quả lạ dễ bị ngộ độc; uống rượu, bia, cà phê, hút thuốc lá không tốt cho sức khoẻ.</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MT18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4.4. Nhận biết được một số trường hợp không an toàn và gọi người giúp đỡ: - Biết gọi người lớn khi gặp trường hợp khẩn cấp: cháy, có bạn/ người rơi xuống nước, ngã chảy máu… - Biết tránh một số trường hợp không an toàn: Khi người lạ bế ẵm, cho kẹo bánh, uống nước ngọt, rủ đi chơi. Ra khỏi nhà, khu vực trường, lớp khi không được phép của người lớn, cô giáo. - Biết được địa chỉ nơi ở, số điện thoại gia đình, người thân và khi bị lạc biết hỏi, gọi người lớn giúp đỡ.</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4.5. Thực hiện một số quy định ở trường, nơi công cộng về an toàn: - Sau giờ học về nhà ngay, không tự ý đi chơi. - Đi bộ trên hè; đi sang đường phải có người lớn dắt; đội mũ an toàn khi ngồi trên xe máy. - Không leo trèo cây, ban công, tường rào…</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5. Cân nặng và chiều cao phát triển bình thường theo lứa tuổi</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II. Giáo dục phát triển nhận thức</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a) Khám phá khoa học</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Xem xét và tìm hiểu đặc điểm của các sự vật, hiện tượng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Tò mò tìm tòi, khám phá các sự vật, hiện tượng xung quanh như đặt câu hỏi về sự vật, hiện tượng: Tại sao có mưa?…</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Hoạt động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Khả năng và mong muốn của tôi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Bạn bè của bé</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Tôi lớn lên như thế nào?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tôi và các bạn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các bộ phận trên cơ thể</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bé cần gì để lớn lên và khỏe mạnh</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Hãy tìm người khác biệt; Ai không giống tôi; Thử tài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Những mong muốn của tôi – Của bạn</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đồ dùng trong gia đình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đồ dùng trong gia đình theo công dụng và chất liệu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gia đình của bé</w:t>
            </w:r>
          </w:p>
          <w:p w:rsidR="008768D1" w:rsidRDefault="00E84BEB" w:rsidP="00322226">
            <w:pPr>
              <w:rPr>
                <w:sz w:val="28"/>
                <w:szCs w:val="28"/>
              </w:rPr>
            </w:pPr>
            <w:r>
              <w:rPr>
                <w:b/>
                <w:bCs/>
                <w:sz w:val="28"/>
                <w:szCs w:val="28"/>
              </w:rPr>
              <w:lastRenderedPageBreak/>
              <w:t>Tháng 2</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một số loài hoa</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một số loại quả</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một số loại rau.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loại hạt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một số loại cây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tết nguyên đán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Cây xanh cần gì để lớn lên và phát triển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sự khác nhau và giống nhau của một số  cây, hoa, quả.</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trồng cây được tưới nước, cây thiếu nước, cây thiếu không khí, cây thiếu ánh sáng, ghi nhật kí theo dõi và so sánh sự phát triển.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gieo hạt.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trồng cây được tưới nước, cây thiếu nước, cây thiếu không khí, cây thiếu ánh sáng, ghi nhật kí theo dõi và so sánh sự phát triển.</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Phối hợp các giác quan để quan sát, xem xét và thảo luận về sự vật, hiện tượng như sử dụng các giác quan khác nhau để xem xét lá, hoa, quả... và thảo luận về đặc điểm của đối tượng.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Làm thử nghiệm và sử dụng công cụ đơn giản để quan sát, so sánh, dự đoán, nhận xét và thảo luận. Ví dụ: Thử nghiệm gieo hạt/ trồng cây được tưới nước và không tưới, theo dõi và so sánh sự phát triển.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1.4. Thu thập thông tin về đối tượng bằng nhiều cách khác nhau: xem sách tranh ảnh, băng hình, trò </w:t>
            </w:r>
            <w:r>
              <w:rPr>
                <w:rFonts w:eastAsia="Times New Roman"/>
                <w:sz w:val="28"/>
                <w:szCs w:val="28"/>
              </w:rPr>
              <w:lastRenderedPageBreak/>
              <w:t>chuyện và thảo luận.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MT24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1.5. Phân loại các đối tượng theo những dấu hiệu khác nhau.</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2. Nhận biết mối quan hệ đơn giản của sự vật, hiện tượng và giải quyết vấn đề đơn giản</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Nhận xét được mối quan hệ đơn giản của sự vật, hiện tượng. Ví dụ: “Nắp cốc có những giọt nước do nước nóng bốc hơi”.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Quan sát, phán đoán mối liên hệ đơn giản giữa con vật, cây với môi trường sống.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khí, ánh sáng  và sự cần thiết của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nó đối với cuộc sống con người, con vật, </w:t>
            </w:r>
            <w:r>
              <w:rPr>
                <w:rFonts w:ascii="Times New Roman" w:hAnsi="Times New Roman" w:cs="Times New Roman"/>
                <w:sz w:val="28"/>
                <w:szCs w:val="28"/>
              </w:rPr>
              <w:lastRenderedPageBreak/>
              <w:t>cây cối.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Những chiếc bóng kỳ lạ</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trồng cây được tưới nước, cây thiếu nước, cây thiếu không khí, cây thiếu ánh sáng, ghi nhật kí theo dõi và so sánh sự phát triển.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 Nước hòa tan được những gì, Vật chìm vật nổi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Thí nghiệm: Sự bay hơi của nước nóng</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Giải quyết vấn đề đơn giản bằng các cách khác nhau.</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Thể hiện hiểu biết về đối tượng bằng các cách khác nhau</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Nhận xét, thảo luận về đặc điểm, sự khác nhau, giống nhau của các đối tượng được quan sát.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Bạn của tôi đâu? Nói xoay vòng; chiếc hộp may mắn; Nghe giới thiệu đoán đồ chơi?; Tìm đúng theo yêu cầu; Tìm bạn thân;</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Các bộ phận của cơ thể, chức năng và hoạt động của chúng.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tôi và các bạn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các bộ phận trên cơ thể</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ngày 20 tháng 10</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sách biểu thị các hoạt động của cơ thể</w:t>
            </w:r>
          </w:p>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-Hát: Đường em đi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-VĐMH: Em đi chơi thuyền, Công an tí hon, Bài học giao thông, đi xe đạp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-Dạy hát: Bạn ơi có biết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+Đi đường em nhớ</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+Lời cô dặn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+Cô dạy bài học giao thông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+Em đi qua ngã tư đường phố</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+Đường và chân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+Chúng em chơi giao thông</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một số phương tiện giao thông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ngã tư đường phố</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một số biển báo giao thông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-Xé dán thuyền trên biển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biển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cột đèn tín hiệu giao thông</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Thể hiện hiểu biết về đối tượng qua hoạt động chơi, âm nhạc và tạo hình…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b) Làm quen với một số khái niệm sơ đẳng về toán</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Nhận biết số đếm, số lượng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MT29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Quan tâm đến các con số như thích nói về số lượng và đếm, hỏi: bao nhiêu? đây là mấy?...</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*Hoạt động ôn luyện: - Ôn các nét cơ bản, Ôn chữ : o, ô, ơ, Ôn VĐ: Bật xa tối thiểu 50 cm.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Đếm trên đối tượng 10 và đếm theo khả năng.</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Đếm trong phạm vi 10 và đếm theo khả năng.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Các chữ số, số lượng và số thứ tự trong </w:t>
            </w:r>
            <w:r>
              <w:rPr>
                <w:rFonts w:ascii="Times New Roman" w:hAnsi="Times New Roman" w:cs="Times New Roman"/>
                <w:sz w:val="28"/>
                <w:szCs w:val="28"/>
              </w:rPr>
              <w:lastRenderedPageBreak/>
              <w:t>phạm vi 10.</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Ý nghĩa các con số trong cuộc sống.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ý nghĩa các con số được sử dụng trong cuộc sống hàng ngày (số nhà, biển số xe,..).</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Ôn số lượng trong phạm vi 5.</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Số 6, 7, 8, 9, 10 (tiết 1, 2, 3)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Đếm đến 10, đếm theo khả năng, đếm xuôi, đếm ngược, đếm chẵn, đếm lẻ, đếm cách: 2, 5, 10.</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So sánh thêm bớt các nhóm đối tượng trong phạm vi 10.</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Nhặt lá số lượng 6, 7, 8, 9, 10</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Viết các chữ số trên cát, viết bằng nước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Nặn, cắt, dán các chữ số</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Tô màu, trang trí các chữ số</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Đọc các số trên lịch, trên đồng hồ, trên biển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số xe, số nhà, số điện thoại</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Các chữ số, số lượng và số thứ tự trong phạm vi 10.</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clip: Những con số quanh bé</w:t>
            </w:r>
          </w:p>
          <w:p w:rsidR="008768D1" w:rsidRDefault="00E84BEB" w:rsidP="00322226">
            <w:pPr>
              <w:rPr>
                <w:sz w:val="28"/>
                <w:szCs w:val="28"/>
              </w:rPr>
            </w:pPr>
            <w:r>
              <w:rPr>
                <w:b/>
                <w:bCs/>
                <w:sz w:val="28"/>
                <w:szCs w:val="28"/>
              </w:rPr>
              <w:lastRenderedPageBreak/>
              <w:t>Tháng 4</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Tô màu nhóm đồ chơi có số lượng nhiều hơn ( ít hơn, bằng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Cho đồ vật, đồ chơi vào 2,3 hộp (túi) dự đoán và so sánh số lượng, nêu kết quả.</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số lượng của 3 nhóm đối tượng trong phạm vi 10.</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Tìm 3 nhóm đồ vật có số lượng không bằng nhau.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Lấy 3 nhóm đồ vật, đồ chơi có số lượng không bằng nhau theo yêu cầu.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Xếp tương ứng, so sánh 2,3 nhóm số lượng.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Gộp các nhóm đối tượng: 6,7,8,9,10 và đếm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Gộp nhóm có số lượng 9 và đếm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Tách các nhóm đối tượng: 6,7,8,9,10 thành 2 nhóm bằng các cách khác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Tách nhóm có số lượng 9 thành 2 nhóm  bằng các cách khác nhau</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Đếm trên đối tượng trong phạm vi 10 và đếm theo khả năng.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So sánh số lượng của ba nhóm đối tượng trong phạm vi 10 bằng các cách khác nhau và nói được kết quả: bằng nhau, nhiều nhất, ít hơn, ít nhất.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MT32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1.4. Gộp các nhóm đối tượng trong phạm vi 10 và đếm.</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MT33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1.5. Tách một nhóm đối tượng trong phạm vi 10 thành hai nhóm bằng các cách khác nhau.</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1.6. Nhận biết các số từ 5 - 10 và sử dụng các số đó để chỉ số lượng, số thứ tự.</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1.7. Nhận biết các con số được sử dụng trong cuộc sống hàng ngày.</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Sắp xếp theo qui tắc</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Biết sắp xếp các đối tượng theo trình tự nhất định theo yêu cầu.</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Ghép thành cặp các đối tượng có mối liên quan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Sưu tầm các trang phục, đồ dùng có các cách sắp xếp khác nhau (theo quy tắc)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Làm bài tập về quy tắc sắp xếp, thực hành sắp xếp theo quy tắc bằng các dồ chơi có sẵn tại lớp, chụp ảnh các khu vực</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Phát hiện quy tắc sắp xếp và xếp tiếp theo quy tắc.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Sắp xếp theo quy tắc: A - BB – C, A-B-C…</w:t>
            </w:r>
          </w:p>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Sắp xếp theo quy luật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Phát hiện quy tắc sắp xếp và xếp tiếp theo quy tắc.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tập về quy tắc sắp xếp, thực hành sắp xếp theo quy tắc bằng các dồ chơi có sẵn tại lớp, chụp ảnh các khu vực </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Sáng tạo mẫu và sắp xếp theo ý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Sắp xếp theo qui tắc: 1-2-2, 2-1-2....</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Nhận ra qui tắc sắp xếp (mẫu) và sao chép lại.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2.3. Sáng tạo ra mẫu sắp xếp và tiếp tục sắp xếp.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So sánh hai đối tượng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MT39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 Sử dụng được một số dụng cụ để đo, đong và so sánh, nói kết quả.</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Đo độ dài 1 đối tượng bằng các đơn vị đo khác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đo độ lớn 1 đối tượng bằng các đơn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vị đo khác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đo độ lớn các đối tượng khác nhau bằng 1 đơn vị đo.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Đo độ dài các đối tượng có kích thước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nhau bằng 1 đơn vị đo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đo dung tích 2 đối tượng bằng 1đơn vị đo.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thao tác đo độ dài một đối tượng.</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4. Nhận biết hình dạng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 Gọi tên và chỉ ra các điểm giống, khác nhau giữa hai khối cầu và khối trụ, khối vuông và khối chữ nhật.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nối đồ vật có dạng khối tương ứng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ai nhanh nhất, nhà thông thái tí hon, tìm đồ có dạng giống hình khối đã học, chiếc hộp bí mật, tam sao thất bản, cùng bé thi tài, ai đoán giỏi, tìm đúng hình, khối nào cao nhất, nối các hình giống nhau, xếp và so sánh các hình khối, xếp đúng hình và màu, bé sáng tạo, bé tạo được hình gì?.....</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trên máy tính với các đồ dùng có dạng hình khối</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Nhận biết khối cầu, khối trụ.</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5. Nhận biết vị trí trong không gian và định hướng thời gian</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5.1. Sử dụng lời nói và hành động để chỉ vị trí của đồ vật so với vật làm chuẩn.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Trò chơi vận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đồ vật ở đâu? , chuông reo ở phía nào? đặt lại vị trí cũ, con ong chăm </w:t>
            </w:r>
            <w:r>
              <w:rPr>
                <w:rFonts w:ascii="Times New Roman" w:hAnsi="Times New Roman" w:cs="Times New Roman"/>
                <w:sz w:val="28"/>
                <w:szCs w:val="28"/>
              </w:rPr>
              <w:lastRenderedPageBreak/>
              <w:t>chỉ, hãy làm theo yêu cầu của tôi, hãy về đúng chỗ, tôi đang ở đâu?...</w:t>
            </w:r>
          </w:p>
          <w:p w:rsidR="008768D1" w:rsidRDefault="00E84BEB" w:rsidP="00322226">
            <w:pPr>
              <w:pStyle w:val="plan-content-pre"/>
              <w:spacing w:before="0" w:beforeAutospacing="0" w:after="0" w:afterAutospacing="0"/>
            </w:pPr>
            <w:r>
              <w:rPr>
                <w:b/>
                <w:bCs/>
              </w:rPr>
              <w:t>Làm quen với toán: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vị trí phía trên- phía dưới, phía trước- phía sau của đối tượng khác có sự định hướng.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vị trí phía trên- phía dưới, phía trước- phía sau của đối tượng khác có sự định hướng.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phía phải ,phía trái của bản thân trẻ, với bạn khác hoặc một vật nào đó làm chuẩn.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phía trên dưới, trước – sau, phải- phía trái của đối tượng khác  ( không phải là người)</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Ngày và đêm, đồng hồ của bé, bây giờ là..., tích tắc đồng hồ...tháng. Trẻ kể về những hoạt ðộng trẻ làm ngày hôm qua. Kể những hoạt động trẻ làm trong ngày hôm nay. Đọc ngày tháng trên lịch quyển, lịch tờ.</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hôm qua, hôm nay, ngày mai.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các ngày trong tuần......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các mùa trong năm</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5.2. Gọi đúng tên các thứ trong tuần, </w:t>
            </w:r>
            <w:r>
              <w:rPr>
                <w:rFonts w:eastAsia="Times New Roman"/>
                <w:sz w:val="28"/>
                <w:szCs w:val="28"/>
              </w:rPr>
              <w:lastRenderedPageBreak/>
              <w:t>các mùa trong năm.</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c) Khám phá xã hội</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1. Nhận biết bản thân, gia đình, trường lớp mầm non và cộng đồng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Nói đúng họ, tên, ngày sinh, giới tính của bản thân khi được hỏi, trò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Trẻ kể tên, địa chỉ và mô tả một số đặc điểm nổi bật của trường , lớp khi được trò chuyện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tình cảm của bé với các bạn trong lớp và bạn thân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nói được tên, công việc của cô giáo và các bác nhân viên trong trường</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Hãy vẽ thêm (cô giáo; bạn bè…)</w:t>
            </w:r>
          </w:p>
          <w:p w:rsidR="008768D1" w:rsidRDefault="00E84BEB" w:rsidP="00322226">
            <w:pPr>
              <w:pStyle w:val="plan-content-pre"/>
              <w:spacing w:before="0" w:beforeAutospacing="0" w:after="0" w:afterAutospacing="0"/>
            </w:pPr>
            <w:r>
              <w:rPr>
                <w:b/>
                <w:bCs/>
              </w:rPr>
              <w:t>Trò chơi vận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Những người bạn thân; Tìm bạn cho tôi</w:t>
            </w:r>
          </w:p>
          <w:p w:rsidR="008768D1" w:rsidRDefault="00E84BEB" w:rsidP="00322226">
            <w:pPr>
              <w:pStyle w:val="plan-content-pre"/>
              <w:spacing w:before="0" w:beforeAutospacing="0" w:after="0" w:afterAutospacing="0"/>
            </w:pPr>
            <w:r>
              <w:rPr>
                <w:b/>
                <w:bCs/>
              </w:rPr>
              <w:t>Hoạt động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Trường mầm non Hoa Sữa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Đồ chơi trong trường  Hoa Sữa</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Những đặc điểm nổi bật của trường lớp mầm non; công việc của các cô bác trong trường.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Đặc điểm, sở thích của các bạn; các hoạt động của trẻ ở trường.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hoạt động của bé và các bạn khi ở trường</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Bạn bè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tình cảm của bé với các bạn trong lớp và bạn thân của bé</w:t>
            </w:r>
          </w:p>
          <w:p w:rsidR="008768D1" w:rsidRDefault="00E84BEB" w:rsidP="00322226">
            <w:pPr>
              <w:rPr>
                <w:sz w:val="28"/>
                <w:szCs w:val="28"/>
              </w:rPr>
            </w:pPr>
            <w:r>
              <w:rPr>
                <w:b/>
                <w:bCs/>
                <w:sz w:val="28"/>
                <w:szCs w:val="28"/>
              </w:rPr>
              <w:lastRenderedPageBreak/>
              <w:t>Tháng 10</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Họ tên, ngày sinh, giới tính, đặc điểm bên ngoài, sở thích của bản thân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Đặc điểm, sở thích của các bạn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Ngày sinh nhật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Khả năng và mong muốn của tôi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một số đặc điểm bên ngoài và hình dáng của bản thân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Chiếc mũ muôn màu, Bạn ở đâu?,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làm phóng viên</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gia đình bé</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Công việc hàng ngày của các thành viên trong gia đình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Giới thiệu về các thành viên trong gia đình qua album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các đoạn clip nói về gia đình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Biết được địa chỉ nơi ở, số điện thoại của gia đình, người thân</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Nói tên, tuổi, giới tính, công việc hàng ngày của các thành viên trong gia đình khi được hỏi, trò chuyện, xem ảnh về gia đình.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Nói địa chỉ gia đình mình (số nhà, đường phố/ thôn, xóm), số điện thoại (nếu có)… khi được hỏi, trò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1.4. Nói tên, địa chỉ và mô tả một số đặc điểm nổi bật của trường, lớp khi được hỏi, trò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1.5. Nói tên, công việc của cô giáo và các bác công nhân viên trong trường khi được hỏi, trò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1.6. Nói họ tên và đặc điểm của các bạn trong lớp khi được hỏi, trò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Nhận biết một số nghề phổ biến và nghề truyền thống ở địa phương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MT49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 Nói đặc điểm và sự khác nhau của một số nghề. Ví dụ: nói “Nghề nông làm ra lúa gạo, nghề xây dựng xây nên những ngôi nhà mới ...”</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nghề nông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nghề xây dựng, nghề thợ mộc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chú bộ đội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-Tìm hiểu về nghề thợ may</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nghề bác sỹ, nghề y tá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nghề bán hàng</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Nhận biết một số lễ hội và danh lam, thắng cảnh</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Kể tên một số lễ hội và nói về hoạt động nổi bật của những dịp lễ hội. Ví dụ nói: “Ngày Quốc khánh (ngày 2/9) cả phố em treo cờ, bố mẹ được nghỉ làm và cho em đi chơi công viên…”.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thủ đô Hà Nội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đất nước Việt Nam diệu kỳ</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Đảo Hoàng sa – Trường sa.</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-Truyện: Thánh Gióng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-Truyện: Truyền thuyết An Dương Vương</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lễ hội đền Hùng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lễ hội Gióng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những bức ảnh về cảnh đẹp, con người của đất nước mà trẻ mang đến.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những danh lam thắng cảnh đất nước Việt Nam.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những hiểu biết của trẻ về những phong tục của người Việt Nam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Biển đảo Việt Nam.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clip cảnh đẹp của Hà Nội và các vùng miền của Đất nước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Bé biết gì về Hà Nội; Thi nói nhanh</w:t>
            </w:r>
          </w:p>
          <w:p w:rsidR="00322226" w:rsidRDefault="00322226" w:rsidP="00322226">
            <w:pPr>
              <w:pStyle w:val="HTMLPreformatted"/>
              <w:jc w:val="both"/>
              <w:rPr>
                <w:rFonts w:ascii="Times New Roman" w:hAnsi="Times New Roman" w:cs="Times New Roman"/>
                <w:sz w:val="28"/>
                <w:szCs w:val="28"/>
              </w:rPr>
            </w:pPr>
          </w:p>
          <w:p w:rsidR="00322226" w:rsidRDefault="00322226" w:rsidP="00322226">
            <w:pPr>
              <w:pStyle w:val="HTMLPreformatted"/>
              <w:jc w:val="both"/>
              <w:rPr>
                <w:rFonts w:ascii="Times New Roman" w:hAnsi="Times New Roman" w:cs="Times New Roman"/>
                <w:sz w:val="28"/>
                <w:szCs w:val="28"/>
              </w:rPr>
            </w:pPr>
          </w:p>
          <w:p w:rsidR="00322226" w:rsidRDefault="00322226" w:rsidP="00322226">
            <w:pPr>
              <w:pStyle w:val="HTMLPreformatted"/>
              <w:jc w:val="both"/>
              <w:rPr>
                <w:rFonts w:ascii="Times New Roman" w:hAnsi="Times New Roman" w:cs="Times New Roman"/>
                <w:sz w:val="28"/>
                <w:szCs w:val="28"/>
              </w:rPr>
            </w:pPr>
          </w:p>
          <w:p w:rsidR="00322226" w:rsidRDefault="00322226" w:rsidP="00322226">
            <w:pPr>
              <w:pStyle w:val="HTMLPreformatted"/>
              <w:jc w:val="both"/>
              <w:rPr>
                <w:rFonts w:ascii="Times New Roman" w:hAnsi="Times New Roman" w:cs="Times New Roman"/>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Kể tên và nêu một vài nét đặc trưng của danh lam, thắng cảnh, di tích lịch sử của quê hương, đất nước.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III. Giáo dục phát triển ngôn ngữ</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Nghe hiểu lời nói</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Thực hiện được các yêu cầu trong hoạt động tập thể, ví dụ: “Các bạn có tên bắt đầu bằng chữ cái T đứng sang bên phải, các bạn có tên bắt đầu bằng chữ H đứng sang bên trái”.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với các nhóm chữ cái và các từ như: Tên gọi đồ dùng trong gia đình, chất liệu của các đồ dùng trong gia đình</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-Thơ: Cây dừa, Cây bàng, Hoa cúc vàng,  Chúc têt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-Truyện:Quả bầu tiên, sự tích quả dưa hấu, Quả táo; Chú đỗ con, Sự tích bánh chưng bánh dày, cây nêu ngày tết..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Đóng kịch: “Chú đỗ con”</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và dạy trẻ các ký hiệu thông thường trong cuộc sống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Thi xem ai nhanh; Ai đoán giỏi;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“Ai nhanh nhất”: Trẻ tìm các đối tượng theo yêu cầu của người trưởng trò đề ra.</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Hiểu nghĩa từ khái quát: phương tiện giao thông, động vật, thực vật, đồ dùng (đồ dùng gia đình, đồ dùng học tập,..).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Lắng nghe và nhận xét ý kiến của người đối thoại.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2. Sử dụng lời nói trong cuộc sống hàng ngày</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MT55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Kể rõ ràng, có trình tự về sự việc, hiện tượng nào đó để người nghe có thể hiểu được.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Rèn kỹ năng lễ giáo: Biết cảm ơn, xin lỗi, xin phép... phù hợp với tình huống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Hát múa các bài về trường mầm non, đọc thơ: Bàn tay cô giáo, Nghe lại truyện: Món quà của cô giáo</w:t>
            </w:r>
          </w:p>
          <w:p w:rsidR="008768D1" w:rsidRDefault="00E84BEB" w:rsidP="00322226">
            <w:pPr>
              <w:pStyle w:val="plan-content-pre"/>
              <w:spacing w:before="0" w:beforeAutospacing="0" w:after="0" w:afterAutospacing="0"/>
            </w:pPr>
            <w:r>
              <w:rPr>
                <w:b/>
                <w:bCs/>
              </w:rPr>
              <w:t>Hoạt động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Truyện: Món quà của cô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+Đọc thơ; Bàn tay cô giáo, cô giáo của em, Đi học; Nặn đồ chơi; Mái trường bé yêu</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Đọc thơ, ca dao, đồng dao, tục ngữ, hò vè.</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mọi lúc mọi nơi: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Tạo tình huống để trẻ được sử dụng đúng các từ “cảm ơn, xin lỗi, thưa, dạ…” phù hợp với tình huống hoàn cảnh.</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Nói và thể hiện cử chỉ, điệu bộ, nét mặt phù hợp với yêu cầu, hoàn cảnh giao tiếp.</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kể lại câu chuyện theo tranh được sắp xếp với các trật tự khác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tập kể chuyện: Hai anh em</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Ai đoán giỏi; Hãy kể khác tôi; </w:t>
            </w:r>
            <w:r>
              <w:rPr>
                <w:rFonts w:ascii="Times New Roman" w:hAnsi="Times New Roman" w:cs="Times New Roman"/>
                <w:sz w:val="28"/>
                <w:szCs w:val="28"/>
              </w:rPr>
              <w:lastRenderedPageBreak/>
              <w:t>Đoán nội dung chuyện</w:t>
            </w:r>
          </w:p>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-Bé tập kể chuyện: Vì sao thỏ cụt đuôi, Qua đường</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tự điều chỉnh gingj nói, hành vi, kiềm chế cảm xúc: tức giận, buồn, ghét, hờn dỗi...</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các từ biểu cảm, hình tượng.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Nói và thể hiện cử chỉ, điệu bộ, nét mặt phù hợp với yêu cầu, hoàn cảnh giao tiếp.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Nghe hiểu nội dung các câu đơn, câu mở rộng, câu phức, câu mệnh lệnh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Bày tỏ tình cảm, nhu cầu và hiểu biết của bản thân rõ ràng, dễ hiểu bằng các câu đơn, câu ghép khác nhau.</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tập đóng kịch: Truyện- Sự tích Hồ Gươm, sự tích Thánh Gióng</w:t>
            </w:r>
          </w:p>
          <w:p w:rsidR="00322226" w:rsidRDefault="00322226" w:rsidP="00322226">
            <w:pPr>
              <w:pStyle w:val="HTMLPreformatted"/>
              <w:jc w:val="both"/>
              <w:rPr>
                <w:rFonts w:ascii="Times New Roman" w:hAnsi="Times New Roman" w:cs="Times New Roman"/>
                <w:sz w:val="28"/>
                <w:szCs w:val="28"/>
              </w:rPr>
            </w:pPr>
          </w:p>
          <w:p w:rsidR="00322226" w:rsidRDefault="00322226" w:rsidP="00322226">
            <w:pPr>
              <w:pStyle w:val="HTMLPreformatted"/>
              <w:jc w:val="both"/>
              <w:rPr>
                <w:rFonts w:ascii="Times New Roman" w:hAnsi="Times New Roman" w:cs="Times New Roman"/>
                <w:sz w:val="28"/>
                <w:szCs w:val="28"/>
              </w:rPr>
            </w:pPr>
          </w:p>
          <w:p w:rsidR="00322226" w:rsidRDefault="00322226" w:rsidP="00322226">
            <w:pPr>
              <w:pStyle w:val="HTMLPreformatted"/>
              <w:jc w:val="both"/>
              <w:rPr>
                <w:rFonts w:ascii="Times New Roman" w:hAnsi="Times New Roman" w:cs="Times New Roman"/>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Sử dụng các từ chỉ sự vật, hoạt động, đặc điểm, … phù hợp với ngữ cảnh.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2.3. Dùng được câu đơn, câu ghép, câu khẳng định, câu phủ định, câu mệnh lệnh, …</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2.4. Miêu tả sự việc với một số thông tin về hành động, tính cách, trạng thái, ... của nhân vật.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MT59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2.5. Đọc biểu cảm bài thơ, đồng dao, cao dao…</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2.6. Kể có thay đổi một vài tình tiết như thay tên nhân vật, thay đổi kết thúc, thêm bớt sự kiện... trong nội dung truyện.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2.7. Đóng được vai của nhân vật trong truyện.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2.8. Sử dụng các từ: cảm ơn, xin lỗi, xin phép, thưa, dạ, vâng… phù hợp với tình huống.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2.9. Điều chỉnh giọng nói phù hợp với ngữ cảnh.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Làm quen với đọc, viết</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Chọn sách để “đọc” và xem.</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lastRenderedPageBreak/>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dạng các chữ cái.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Tập tô, tập đồ các nét chữ.</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Sao chép một số kí hiệu, chữ cái, tên của mình.</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với một số ký hiệu thông thường trong cuộc sống (nhà vệ sinh, lối ra, nơi nguy hiểm, biển báo giao thông: đường cho người đi bộ,...)</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và nghe đọc các loại sách khác nhau.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Hướng đọc, viết: từ trái sang phải, từ dòng trên xuống dòng dưới.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với cách đọc và viết tiếng Việt: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Hướng đọc, viết: từ trái sang phải, từ dòng trên xuống dòng dưới.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""Đọc"" truyện qua các tranh vẽ.</w:t>
            </w:r>
          </w:p>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theo đồ vật, theo tranh: Truyện: Qua đường, Vì sao thỏ cụt đuôi, bê mẹ và bê con</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và đọc các chữ cái trẻ biết có trong sách, báo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Đọc sách thơ: Tiếng động quanh em, </w:t>
            </w:r>
            <w:r>
              <w:rPr>
                <w:rFonts w:ascii="Times New Roman" w:hAnsi="Times New Roman" w:cs="Times New Roman"/>
                <w:sz w:val="28"/>
                <w:szCs w:val="28"/>
              </w:rPr>
              <w:lastRenderedPageBreak/>
              <w:t>đèn giao thông, bài học giao thông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-Đọc sách truyện: Vì sao thỏ cụt đuôi, qua đường, bê mẹ và bê con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Kể lại truyện đã được nghe theo trình tự</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Làm quen chữ viết: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quen 29 chữ cái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+Tập tô 29 chữ cái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chơi các nhóm chữ cái</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MT65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Kể truyện theo tranh minh họa và kinh nghiệm của bản thân.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MT66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3.3. Biết cách “đọc sách” từ trái sang phải, từ trên xuống dưới, từ đầu sách đến cuối sách.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3.4. Nhận ra kí hiệu thông thường: nhà vệ sinh, nơi nguy hiểm, lối ra - vào, cấm lửa, biển báo giao thông…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3.5. Nhận dạng các chữ trong bảng chữ cái tiếng Việt.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MT69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3.6. Tô, đồ các nét chữ, sao chép một số kí hiệu, chữ cái, tên của mình.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IV. Giáo dục phát triển tình cảm, kỹ năng xã hội</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Thể hiện ý thức về bản thân</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Nói được họ tên, tuổi, giới tính của bản thân, tên bố, mẹ, địa chỉ nhà hoặc điện thoại.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Chơi với lá cây, chơi với phấn, ghép tranh bằng lá cây, chải và buộc tóc, đồ chơi ở khu vui chơi.</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chế độ sinh hoạt trong ngày.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Tuyên truyền với phụ huynh về nội dung lễ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băng hình, đưa ra các tình huống và cùng nhau thảo luận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Tuyên truyền với phụ huynh về nội dung lễ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Bé nói lời hay</w:t>
            </w:r>
          </w:p>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Tìm hiểu tôi và các bạn, Giới thiệu tên, </w:t>
            </w:r>
            <w:r>
              <w:rPr>
                <w:rFonts w:ascii="Times New Roman" w:hAnsi="Times New Roman" w:cs="Times New Roman"/>
                <w:sz w:val="28"/>
                <w:szCs w:val="28"/>
              </w:rPr>
              <w:lastRenderedPageBreak/>
              <w:t>tuổi, Giới tính, ngày sinh nhật của bản thân Giới thiệu  địa chỉ nhà, số điện thoại...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TC: Tôi là ai, Nhà tôi có mấy người, Nhà của tôi ở đâu...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Hát, vận động: hello,  Ngón tay, Gia đình nhỏ hạnh phúc to, Nhà mình rất vui,  Bố ơi mình đi đâu thế....Khuôn mặt cười  năm ngón tay ngoan</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sở thích của bản thân: lập biểu đồ, trò chuyện.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  Những âm thanh tôi nghe thấy và cảm giác của tôi, Kể đủ 3 thứ Tôi có hiểu ý bạn, Chào hỏi,  Chọn quà cho người thân, Tôi có hiểu ý bạn,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Tôi có thể làm được gì? Ai làm được gì ? Sở thích của tôi, bạn bè tôi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  Những âm thanh tôi nghe thấy và cảm giác của tôi, Kể đủ 3 thứ Tôi có hiểu ý bạn, Chào hỏi,  Chọn quà cho người thân, Tôi có hiểu ý bạn,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biểu đồ : Những hoạt động tôi thích, những người tôi yêu, điều mơ ước của tôi.  bạn bè tôi thích gì ? Những việc người thân thường làm</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gia đình bé</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Tên, tuổi, giới tính của bản thân, tên bố, tên mẹ, anh, chị, em trong gia đình, địa chỉ nhà hoặc điện thoại: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Tôi là ai, Nhà tôi có mấy người, Nhà của tôi ở đâu...</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và tỏ thái độ với hành vi “đúng”, “sai”, “tốt” , “xấu”: bài tập và xử lý tình huống thực tế.</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Trẻ nói được điều bé thích, không thích, những việc làm được và không làm được.</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1.2. Nói được điều bé thích, không thích, những việc bé làm được và việc gì bé không làm được.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Nói được mình có điểm gì giống và khác bạn (dáng vẻ bên ngoài, giới tính, sở thích và khả năng).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1.4. Biết mình là con/ cháu/ anh/ chị/ em trong gia đình.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1.5. Biết vâng lời, giúp đỡ bố mẹ, cô giáo những việc vừa sức.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Thể hiện sự tự tin, tự lực</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Tự làm một số việc đơn giản hằng ngày (vệ sinh cá nhân, trực nhật, chơi...).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chơi tự chọn: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Chơi cát, nước, vẽ đồ chơi trung thu, hột hạt, bật ô, đồ chơi ở khu vui chơi.</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Ở nhà bé làm gì? Bé trực nhật, Tôi đã lớn khôn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Ai là bé ngoan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-Vệ sinh vườn trường, chăm sóc cây cối</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Hoạt động lao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Vệ sinh các góc chơi trong lớp, chăm sóc cây cối</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công việc được giao (trực nhật, xếp dọn đồ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chuẩn bị giúp cô đồ dùng trước giờ </w:t>
            </w:r>
            <w:r>
              <w:rPr>
                <w:rFonts w:ascii="Times New Roman" w:hAnsi="Times New Roman" w:cs="Times New Roman"/>
                <w:sz w:val="28"/>
                <w:szCs w:val="28"/>
              </w:rPr>
              <w:lastRenderedPageBreak/>
              <w:t>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Hát, Vận động:  Bé quét nhà, Hãy nhanh nào, Thật đáng khen...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Thơ- truyện: Tay ngoan, Thỏ dọn nhà..</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Cố gắng tự hoàn thành công việc được giao.</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Nhận biết và thể hiện cảm xúc, tình cảm với con người, sự vật, hiện tượng xung quanh</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Nhận biết được một số trạng thái cảm xúc: vui, buồn, sợ hãi, tức giận, ngạc nhiên, xấu hổ qua tranh; qua nét mặt, cử chỉ, giọng nói của người khác.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Hoạt động chơi: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trạng thái cảm xúc (vui, buồn, sợ hãi, tức giận, ngạc nhiên, xấu hổ) qua nét mặt, cử chỉ, giọng nói, tranh ảnh, 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Bày tỏ tình cảm phù hợp với trạng thái cảm xúc của người khác trong các tình huống giao tiếp khác nhau.</w:t>
            </w:r>
          </w:p>
          <w:p w:rsidR="008768D1" w:rsidRDefault="00E84BEB" w:rsidP="00322226">
            <w:pPr>
              <w:pStyle w:val="plan-content-pre"/>
              <w:spacing w:before="0" w:beforeAutospacing="0" w:after="0" w:afterAutospacing="0"/>
            </w:pPr>
            <w:r>
              <w:rPr>
                <w:b/>
                <w:bCs/>
              </w:rPr>
              <w:t>Trò chơi đóng kịch: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Đoán cảm xúc,  Chọn hành động, Chơi bác sỹ , chơi đóng vai  mẹ con,</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được đóng vai và trải nghiệm các công việc của các thành viên trong gia đình, cách ứng xử của mình với những người thân trong gia đình: Biết an ủi, động viên, chia vui với người thân trong gia đình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Yêu mến, quan tâm đến người thân trong gia đình: làm sản phẩm, trò chuyện, thực hành, bài tập tình huống.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TC: Chọn hành động đúng, sai</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trạng thái cảm xúc: vui, buồn, sợ hãi, tức giận, ngạc nhiên, xấu hổ...qua tranh, qua nét mặt, cử chỉ, giọng nói của người khác: chế độ sinh hoạt trong ngày.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Đoán cảm xúc (Qua nét mặt, qua giọng nói, cử chỉ…)</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Trò chơi ghép hình, lắp ráp, xây dựng: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-Xây dựng Lăng Bác Hồ, Viện Bảo tàng Hồ Chí Minh</w:t>
            </w:r>
          </w:p>
          <w:p w:rsidR="008768D1" w:rsidRDefault="00E84BEB" w:rsidP="00322226">
            <w:pPr>
              <w:pStyle w:val="plan-content-pre"/>
              <w:spacing w:before="0" w:beforeAutospacing="0" w:after="0" w:afterAutospacing="0"/>
            </w:pPr>
            <w:r>
              <w:rPr>
                <w:b/>
                <w:bCs/>
              </w:rPr>
              <w:t>Khám phá:</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Bác Hồ</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Đất nước việt nam xinh đẹp.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thủ đô Hà Nội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Di tích lịch sử của địa phương</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-Hát, vận động: Nhớ ơn Bác, Ai yêu nhi đồng bằng Bác Hồ Chí Minh, Đêm qua em mơ gặp Bác Hồ, Nhớ giọng hát Bác Hồ, Người cho em tất cả...</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-Nghe hát: Người về thăm quê, Bác Hồ một tình yêu bao la, Từ rừng xanh cháu về thăm Lăng Bác...</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về Bác Hồ, cắt dán hình ảnh Bác Hồ, vẽ lăng Bác</w:t>
            </w:r>
          </w:p>
          <w:p w:rsidR="008768D1" w:rsidRDefault="00E84BEB" w:rsidP="00322226">
            <w:pPr>
              <w:pStyle w:val="plan-content-pre"/>
              <w:spacing w:before="0" w:beforeAutospacing="0" w:after="0" w:afterAutospacing="0"/>
            </w:pPr>
            <w:r>
              <w:rPr>
                <w:b/>
                <w:bCs/>
              </w:rPr>
              <w:lastRenderedPageBreak/>
              <w:t>Văn học: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Thơ : Ảnh Bác, Bác Hồ của em, Thế là ngoan, Niềm vui bất ngờ, Hoa quanh Lăng bác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về Bác Hồ</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tranh ảnh về Bác Hồ, Xem băng hình về Bác Hồ</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Chép, ghép tên địa điểm gắn với Bác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tâm đến di tích lịch sử, cảnh đẹp, lễ hội của quê hương, đất nước Việt Nam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-Kể tên được một vài cảnh đẹp của quê hương đất nước</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Biết biểu lộ cảm xúc: vui, buồn, sợ hãi, tức giận, ngạc nhiên, xấu hổ.</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MT79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3.3. Biết an ủi và chia vui với người thân và bạn bè.</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3.4. Nhận ra hình ảnh Bác Hồ và một số địa điểm gắn với hoạt động của Bác Hồ (chỗ ở, nơi làm việc...)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3.5. Thể hiện tình cảm đối với Bác Hồ qua hát, đọc thơ, cùng cô kể chuyện về Bác Hồ.</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3.6. Biết một vài cảnh đẹp, di tích lịch sử, lễ hội và một vài nét văn hóa truyền thống (trang phục, món ăn…) của quê hương, đất nước.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4. Hành vi và quy tắc ứng xử xã hội</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4.1.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Kể các hoạt động nổi bật trong ngày lễ 2/9, khai giảng . Nghe các bài hát về trường mầm non, trung thu...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Cháu đã làm gì để bày tỏ tình cảm của mình với các cô bác? Trẻ biết nói cảm ơn, xin lỗi với người lớn</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một số quy ðịnh ở lớp, gia đình và nõi công cộng (để đồ dùng, đồ chơi đúng chỗ; trật tự khi ăn, khi ngủ; đi bên phải lề đường): bài tập, tình huống thực tế, trò chuyện.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Tìm hiểu về nội quy, ký hiệu nơi công </w:t>
            </w:r>
            <w:r>
              <w:rPr>
                <w:rFonts w:ascii="Times New Roman" w:hAnsi="Times New Roman" w:cs="Times New Roman"/>
                <w:sz w:val="28"/>
                <w:szCs w:val="28"/>
              </w:rPr>
              <w:lastRenderedPageBreak/>
              <w:t>cộng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biết cảm ơn, xin lỗi, chào hỏi lễ phép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Tuyên truyền với phụ huynh về nội dung lễ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băng hình, đưa ra các tình huống và cùng nhau thảo luận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Tuyên truyền với phụ huynh về nội dung lễ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Bé nói lời hay</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nội quy, ký hiệu nơi công cộng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một số quy định ở lớp, gia đình và nõi công cộng (để đồ dùng, đồ chơi đúng chỗ; trật tự khi ăn, khi ngủ; đi bên phải lề đường): bài tập, tình huống thực tế, trò chuyện.</w:t>
            </w:r>
          </w:p>
          <w:p w:rsidR="008768D1" w:rsidRDefault="00E84BEB" w:rsidP="00322226">
            <w:pPr>
              <w:rPr>
                <w:sz w:val="28"/>
                <w:szCs w:val="28"/>
              </w:rPr>
            </w:pPr>
            <w:r>
              <w:rPr>
                <w:b/>
                <w:bCs/>
                <w:sz w:val="28"/>
                <w:szCs w:val="28"/>
              </w:rPr>
              <w:t>Tháng 12</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Không ngắt lời khi người khác đang nói, chú ý lắng nghe cô và các bạn nói</w:t>
            </w:r>
          </w:p>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Hoạt động ăn, ngủ, vệ sinh cá nhân: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thực hiện đúng nội quy của lớp: Biết chờ đến lượt khi đi rửa tay, khi đi sinh...</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Thảo luận và lập bảng nội quy của lớp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nội quy, ký hiệu nơi công cộng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Xây dựng nội dung tuyên truyền về lễ giáo với các bậc phụ huynh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hợp tác, chấp nhận: chế độ sinh hoạt trong ngày.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tự điều chỉnh hành vi, kiềm chế cảm xúc: tức giận, buồn, ghét, hờn dỗi...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xếp hàng, chờ đợi để đến lượt được chơi, được đi vào cổng khi đến nơi công cộng.</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chế độ sinh hoạt trong ngày.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-Trẻ biết thỏa thuận trong nhóm trước khi chơi qua các hoạt động góc.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Chơi “giới thiệu về bạn thân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ứng xử qua trò chơi phân vai: Gia đình; Phòng khám răng; cửa hàng thực phẩm; siêu thị đồ chơi..</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4.2. Biết nói cảm ơn, xin lỗi, chào hỏi lễ phép.</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4.3. Chú ý nghe khi cô, bạn nói, không ngắt lời người khác.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4.4. Biết chờ đến lượt.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4.5. Biết lắng nghe ý kiến, trao đổi, thoả thuận, chia sẻ kinh nghiệm với bạn.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MT88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4.6. Biết tìm cách để giải quyết mâu thuẫn (dùng lời, nhờ sự can thiệp của người khác, chấp nhận nhường nhịn).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5. Quan tâm đến môi trường</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MT89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5.1. Thích chăm sóc cây, con vật thân thuộc.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w:t>
            </w:r>
          </w:p>
          <w:p w:rsidR="008768D1" w:rsidRDefault="00E84BEB" w:rsidP="00322226">
            <w:pPr>
              <w:pStyle w:val="plan-content-pre"/>
              <w:spacing w:before="0" w:beforeAutospacing="0" w:after="0" w:afterAutospacing="0"/>
            </w:pPr>
            <w:r>
              <w:rPr>
                <w:b/>
                <w:bCs/>
              </w:rPr>
              <w:t>Hoạt động ăn, ngủ, vệ sinh cá nhân: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biết tiết kiệm nước khi rửa tay, khóa vòi nước sau khi dùng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Tiết kiệm điện khi dùng, tắt quạt khi ra khỏi phòng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Ăn hết suất, không để thừa thức ăn</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Hoạt động lao động: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chăm sóc vườn cây của bé như: lau lá cây, nhổ cỏ, tưới cây, thực hiện lịch phân công tưới cây hàng ngày.</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Trẻ biết giữ gìn vệ sinh môi trường: Không vứt rác bừa bãi, bỏ rác đúng nơi quy định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tình huống thực tế, thực hành vứt rác đúng nơi qui định.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Xem băng hình tìm ra các hành vi đúng và các hành vi sai của con người về đối với môi trường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Thơ - Truyện : Thùng rác, bác quét rác, cô công nhân vệ sinh môi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trường, Tiếng chổi tre</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5.2. Bỏ rác đúng nơi quy định.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5.3. Biết nhắc nhở người khác giữ </w:t>
            </w:r>
            <w:r>
              <w:rPr>
                <w:rFonts w:eastAsia="Times New Roman"/>
                <w:sz w:val="28"/>
                <w:szCs w:val="28"/>
              </w:rPr>
              <w:lastRenderedPageBreak/>
              <w:t>gìn, bảo vệ môi trường (không xả rác bừa bãi, bẻ cành, hái hoa...).</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MT92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5.4. Tiết kiệm trong sinh hoạt: tắt điện, tắt quạt khi ra khỏi phòng, khoá vòi nước sau khi dùng, không để thừa thức ăn.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V. Giáo dục phát triển thẩm mỹ</w:t>
            </w: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t>1. Cảm nhận và thể hiện cảm xúc trước vẻ đẹp của thiên nhiên, cuộc sống và các tác phẩm nghệ thuật</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1.1. Tán thưởng, tự khám phá, bắt chước âm thanh, dáng điệu và sử dụng các từ gợi cảm nói lên cảm xúc của mình khi nghe các âm thanh gợi cảm và ngắm nhìn vẻ đẹp của các sự vật, hiện tượng.</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Hát và vận động: Khuôn mặt cười, Đồ dùng bé yêu, năm ngón tay ngoan, Bông hồng tặng mẹ và cô....</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Nghe hát: Năm ngón tay ngoan, Bàn tay mẹ,,,,</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-Trò chơi âm nhạc: Khiêu vũ cùng bé, Nhảy nhanh chậm theo nhạc, thi xem ai nhanh</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Chân dung bạn thân, vẽ trang trí váy tặng mẹ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-Cắt dán đồ dùng, đồ chơi bé thíc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-in, đồ hình từ bàn tay, ngón tay,</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+Nghe hát: Ước mơ xanh, Hantj gạo làng ta, Nơi đảo xa</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+Trò chơi: Chuyển động theo nhạc, khiêu vũ cùng bé</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Thể hiện thái độ, tình cảm khi nghe âm thanh gợi cảm, các bài hát, bản nhạc và ngắm nhìn vẻ đẹp của các sự vật, hiện tượng trong thiên nhiên, cuộc sống và tác phẩm nghệ thuật.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Nghe và nhận biết các thể loại âm nhạc khác nhau (nhạc thiếu nhi, dân ca, nhạc cổ điển).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Nghe và nhận ra sắc thái (vui, buồn, tình cảm tha thiết) của các bài hát, bản nhạc.</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ống nhóm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-Hạt gạo nhảy múa</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chong chóng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-Vũ điệu của sữa</w:t>
            </w:r>
          </w:p>
          <w:p w:rsidR="008768D1" w:rsidRDefault="00E84BEB" w:rsidP="00322226">
            <w:pPr>
              <w:rPr>
                <w:sz w:val="28"/>
                <w:szCs w:val="28"/>
              </w:rPr>
            </w:pPr>
            <w:r>
              <w:rPr>
                <w:b/>
                <w:bCs/>
                <w:sz w:val="28"/>
                <w:szCs w:val="28"/>
              </w:rPr>
              <w:lastRenderedPageBreak/>
              <w:t>Tháng 1</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*Nói được cảm xúc của mình khi hoàn thành sản phẩm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một số phương tiện giao thông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ngã tư đường phố</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Xé dán thuyền trên biển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phương tiện giao thông đường bộ</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Xé dán phương tiện giao thông đường sắt</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hoa trang trí ngày tết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-Thí nghiệm Làm pháo hoa ngày tết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phong bao lì xì</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đồ dùng cắm hoa trang trí ngày tết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bè cứu hộ</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-Thiết kế xe ô tô</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-Thiết kế xe nâng</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bè nổi</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 xml:space="preserve">1.2. Chăm chú lắng nghe và hưởng </w:t>
            </w:r>
            <w:r>
              <w:rPr>
                <w:rFonts w:eastAsia="Times New Roman"/>
                <w:sz w:val="28"/>
                <w:szCs w:val="28"/>
              </w:rPr>
              <w:lastRenderedPageBreak/>
              <w:t>ứng cảm xúc (hát theo, nhún nhảy, lắc lư, thể hiện động tác minh hoạ phù hợp) theo bài hát, bản nhạc; thích nghe và đọc thơ, đồng dao, ca dao, tục ngữ; thích nghe và kể câu chuyện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MT95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1.3. Thích thú, ngắm nhìn và sử dụng các từ gợi cảm nói lên cảm xúc của mình (về màu sắc, hình dáng, bố cục...) của các tác phẩm tạo hình.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2. Một số kĩ năng trong hoạt động âm nhạc và hoạt động tạo hình</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2.1. Hát đúng giai điệu, lời ca, hát diễn cảm phù hợp với sắc thái, tình cảm của bài hát qua giọng hát, nét mặt, điệu bộ, cử chỉ…</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*HĐTH: Vẽ trường mầm non của bé,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chân dung cô giáo</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đồ chơi trong trường mầm non</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-Trang trí mặt nạ giấy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Vẽ chân dung cô giáo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(Đề tài)</w:t>
            </w:r>
          </w:p>
          <w:p w:rsidR="008768D1" w:rsidRDefault="00E84BEB" w:rsidP="00322226">
            <w:pPr>
              <w:pStyle w:val="plan-content-pre"/>
              <w:spacing w:before="0" w:beforeAutospacing="0" w:after="0" w:afterAutospacing="0"/>
            </w:pPr>
            <w:r>
              <w:rPr>
                <w:b/>
                <w:bCs/>
              </w:rPr>
              <w:lastRenderedPageBreak/>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Phối hợp các kĩ năng vẽ để tạo ra sản phẩm có màu sắc, kích thước, hình dáng/ đường nét và bố cục.</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đèn lồng trung thu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bánh trung thu</w:t>
            </w:r>
          </w:p>
          <w:p w:rsidR="008768D1" w:rsidRDefault="00E84BEB" w:rsidP="00322226">
            <w:pPr>
              <w:rPr>
                <w:sz w:val="28"/>
                <w:szCs w:val="28"/>
              </w:rPr>
            </w:pPr>
            <w:r>
              <w:rPr>
                <w:b/>
                <w:bCs/>
                <w:sz w:val="28"/>
                <w:szCs w:val="28"/>
              </w:rPr>
              <w:t>Tháng 10</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Hát đúng giai điệu, lời ca và thể hiện sắc thái, tình cảm của bài hát.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+Hát: Khuôn mặt cười, tìm bạn thân, bông hồng tặng mẹ và cô</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Vận động nhịp nhàng theo giai điệu, nhịp điệu và thể hiện sắc thái phù hợp với các bài hát, bản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+Vận động minh hoaj: Đồ dùng bé yêu</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khu nhà của bé</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đồ dùng trong gia đình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người thân trong gia đình bé</w:t>
            </w:r>
          </w:p>
          <w:p w:rsidR="008768D1" w:rsidRDefault="00E84BEB" w:rsidP="00322226">
            <w:pPr>
              <w:rPr>
                <w:sz w:val="28"/>
                <w:szCs w:val="28"/>
              </w:rPr>
            </w:pPr>
            <w:r>
              <w:rPr>
                <w:b/>
                <w:bCs/>
                <w:sz w:val="28"/>
                <w:szCs w:val="28"/>
              </w:rPr>
              <w:t>Tháng 12</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xé dán quà tặng chú bộ đội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nghề mà bé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-Xé dán một số dụng cụ của nghề nông</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cầu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-Tên lửa bằng giáy</w:t>
            </w:r>
          </w:p>
          <w:p w:rsidR="008768D1" w:rsidRDefault="00E84BEB" w:rsidP="00322226">
            <w:pPr>
              <w:rPr>
                <w:sz w:val="28"/>
                <w:szCs w:val="28"/>
              </w:rPr>
            </w:pPr>
            <w:r>
              <w:rPr>
                <w:b/>
                <w:bCs/>
                <w:sz w:val="28"/>
                <w:szCs w:val="28"/>
              </w:rPr>
              <w:lastRenderedPageBreak/>
              <w:t>Tháng 1</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-Hát,  VĐMH: Đi xe đạp,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Em đi chơi thuyền,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+Xe đạp ơi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Em tập lái ô tô</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Anh phi công ơi</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Tạo hình từ lá cây</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vườn cây ăn quả</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theo ý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-Nặn một số loại rau ăn quả</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-Sự phát triển của hạt</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Làm giỏ hoa</w:t>
            </w:r>
          </w:p>
          <w:p w:rsidR="008768D1" w:rsidRDefault="00E84BEB" w:rsidP="00322226">
            <w:pPr>
              <w:rPr>
                <w:sz w:val="28"/>
                <w:szCs w:val="28"/>
              </w:rPr>
            </w:pPr>
            <w:r>
              <w:rPr>
                <w:b/>
                <w:bCs/>
                <w:sz w:val="28"/>
                <w:szCs w:val="28"/>
              </w:rPr>
              <w:t>Tháng 3</w:t>
            </w:r>
          </w:p>
          <w:p w:rsidR="008768D1" w:rsidRDefault="00E84BEB" w:rsidP="00322226">
            <w:pPr>
              <w:pStyle w:val="plan-content-pre"/>
              <w:spacing w:before="0" w:beforeAutospacing="0" w:after="0" w:afterAutospacing="0"/>
            </w:pPr>
            <w:r>
              <w:rPr>
                <w:b/>
                <w:bCs/>
              </w:rPr>
              <w:t>Trò chơi học tập:</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Dùng các hình học cơ bản để xếp đàn cá, xếp con bò, xếp con vật bé thích...</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Nặn hoa tặng cô</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-Nặn con vật bé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-Nặn theo ý thích</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-Làm chuồng chim</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MT97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2.2. Vận động nhịp nhàng phù hợp với sắc thái, nhịp điệu bài hát, bản nhạc với các hình thức (vỗ tay theo các loại tiết tấu, múa).</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MT98</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2.3. Phối hợp và lựa chọn các nguyên vật liệu tạo hình, vật liệu thiên nhiên để tạo ra sản phẩm.</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MT99</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2.4. Phối hợp các kĩ năng vẽ để tạo thành bức tranh có màu sắc hài hoà, bố cục cân đối.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MT100</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2.5. Phối hợp các kĩ năng cắt, xé dán để tạo thành bức tranh có màu sắc hài hoà, bố cục cân đối.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MT101</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2.6. Phối hợp các kĩ năng nặn để tạo thành sản phẩm có bố cục cân đối.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MT102</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2.7. Phối hợp các kĩ năng xếp hình để tạo thành các sản phẩm có kiểu dáng, màu sắc hài hoà, bố cục cân đối.</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MT103</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2.8. Nhận xét các sản phẩm tạo hình về màu sắc, hình dáng, bố cục.</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gridAfter w:val="2"/>
          <w:divId w:val="1215579783"/>
          <w:wAfter w:w="16" w:type="pct"/>
        </w:trPr>
        <w:tc>
          <w:tcPr>
            <w:tcW w:w="4984" w:type="pct"/>
            <w:gridSpan w:val="15"/>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b/>
                <w:bCs/>
                <w:sz w:val="28"/>
                <w:szCs w:val="28"/>
              </w:rPr>
            </w:pPr>
            <w:r>
              <w:rPr>
                <w:rFonts w:eastAsia="Times New Roman"/>
                <w:b/>
                <w:bCs/>
                <w:sz w:val="28"/>
                <w:szCs w:val="28"/>
              </w:rPr>
              <w:lastRenderedPageBreak/>
              <w:t>3. Thể hiện sự sáng tạo khi tham gia các hoạt động nghệ thuật (âm nhạc, tạo hình)</w:t>
            </w: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MT104</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3.1. Tự nghĩ ra các hình thức để tạo ra âm thanh, vận động, hát theo các bản nhạc, bài hát yêu thích.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val="restar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sz w:val="28"/>
                <w:szCs w:val="28"/>
              </w:rPr>
            </w:pPr>
            <w:r>
              <w:rPr>
                <w:b/>
                <w:bCs/>
                <w:sz w:val="28"/>
                <w:szCs w:val="28"/>
              </w:rPr>
              <w:t>Tháng 9</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Đặt tên cho sản phẩm của mình.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Nói lên ý tưởng tạo hình của mình.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-HĐTH: Vẽ trường mầm non của bé, vẽ chân dung cô giáo, vẽ đồ chơi trong trường mầm non, vẽ đồ choi trung thu....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Vẽ trường MN (Đề tài)</w:t>
            </w:r>
          </w:p>
          <w:p w:rsidR="008768D1" w:rsidRDefault="00E84BEB" w:rsidP="00322226">
            <w:pPr>
              <w:rPr>
                <w:sz w:val="28"/>
                <w:szCs w:val="28"/>
              </w:rPr>
            </w:pPr>
            <w:r>
              <w:rPr>
                <w:b/>
                <w:bCs/>
                <w:sz w:val="28"/>
                <w:szCs w:val="28"/>
              </w:rPr>
              <w:t>Tháng 11</w:t>
            </w:r>
          </w:p>
          <w:p w:rsidR="008768D1" w:rsidRDefault="00E84BEB" w:rsidP="00322226">
            <w:pPr>
              <w:pStyle w:val="plan-content-pre"/>
              <w:spacing w:before="0" w:beforeAutospacing="0" w:after="0" w:afterAutospacing="0"/>
            </w:pPr>
            <w:r>
              <w:rPr>
                <w:b/>
                <w:bCs/>
              </w:rPr>
              <w:t>Hoạt động tạo hình: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Nói lên ý tưởng tạo hình của mình. và tạo ra các sản phẩm theo ý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Vẽ: Vẽ khu nhà của bé, vẽ gia đình bé, vẽ đồ dùng, đồ chơi bé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-Cắt, dán: Cắt đồ dùng trong gia đình, cắt dán váy tặng mẹ </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-Gấp: Gấp, Cắt dán hoa sáu cánh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-Nặn: Đồ dùng gia đình</w:t>
            </w:r>
          </w:p>
          <w:p w:rsidR="008768D1" w:rsidRDefault="00E84BEB" w:rsidP="00322226">
            <w:pPr>
              <w:rPr>
                <w:sz w:val="28"/>
                <w:szCs w:val="28"/>
              </w:rPr>
            </w:pPr>
            <w:r>
              <w:rPr>
                <w:b/>
                <w:bCs/>
                <w:sz w:val="28"/>
                <w:szCs w:val="28"/>
              </w:rPr>
              <w:t>Tháng 2</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-Vỗ tay, gõ đệm theo tiết tấu chậm, tiết tấu phối hợp, tiết tấu nhanh bài: Bầu và bí, Quả gì, hoa trong vườn, hoa kết trái, Em yêu cây xanh</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các dụng cụ gõ đệm theo phách, nhịp, tiết tấu.</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Lựa chọn dụng cụ âm nhạc để gõ đệm theo nhịp điệu bài hát.</w:t>
            </w:r>
          </w:p>
          <w:p w:rsidR="008768D1" w:rsidRDefault="00E84BEB" w:rsidP="00322226">
            <w:pPr>
              <w:rPr>
                <w:sz w:val="28"/>
                <w:szCs w:val="28"/>
              </w:rPr>
            </w:pPr>
            <w:r>
              <w:rPr>
                <w:b/>
                <w:bCs/>
                <w:sz w:val="28"/>
                <w:szCs w:val="28"/>
              </w:rPr>
              <w:t>Tháng 4</w:t>
            </w:r>
          </w:p>
          <w:p w:rsidR="008768D1" w:rsidRDefault="00E84BEB" w:rsidP="00322226">
            <w:pPr>
              <w:pStyle w:val="plan-content-pre"/>
              <w:spacing w:before="0" w:beforeAutospacing="0" w:after="0" w:afterAutospacing="0"/>
            </w:pPr>
            <w:r>
              <w:rPr>
                <w:b/>
                <w:bCs/>
              </w:rPr>
              <w:t>Âm nhạc: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Tự nghĩ ra các hình thức để tạo ra âm thanh, vận động theo các bài hát, bản </w:t>
            </w:r>
            <w:r>
              <w:rPr>
                <w:rFonts w:ascii="Times New Roman" w:hAnsi="Times New Roman" w:cs="Times New Roman"/>
                <w:sz w:val="28"/>
                <w:szCs w:val="28"/>
              </w:rPr>
              <w:lastRenderedPageBreak/>
              <w:t>nhạc yêu thích.</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-Hát, vận động: Yêu Hà Nội, Quê hương tươi đẹp</w:t>
            </w:r>
          </w:p>
          <w:p w:rsidR="008768D1" w:rsidRDefault="00E84BEB" w:rsidP="00322226">
            <w:pPr>
              <w:pStyle w:val="plan-content-pre"/>
              <w:spacing w:before="0" w:beforeAutospacing="0" w:after="0" w:afterAutospacing="0"/>
            </w:pPr>
            <w:r>
              <w:rPr>
                <w:b/>
                <w:bCs/>
              </w:rPr>
              <w:t>Hoạt động khác:</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 Nghe và nhận biết các thể loại âm nhạc khác nhau (nhạc thiếu nhi, dân ca, nhạc cổ điển).</w:t>
            </w:r>
          </w:p>
          <w:p w:rsidR="008768D1" w:rsidRDefault="00E84BEB" w:rsidP="00322226">
            <w:pPr>
              <w:pStyle w:val="plan-content-pre"/>
              <w:spacing w:before="0" w:beforeAutospacing="0" w:after="0" w:afterAutospacing="0"/>
            </w:pPr>
            <w:r>
              <w:rPr>
                <w:b/>
                <w:bCs/>
              </w:rPr>
              <w:t>Steam:</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-Lốc xoáy mini</w:t>
            </w:r>
          </w:p>
          <w:p w:rsidR="008768D1" w:rsidRDefault="00E84BEB" w:rsidP="00322226">
            <w:pPr>
              <w:pStyle w:val="HTMLPreformatted"/>
              <w:jc w:val="both"/>
              <w:rPr>
                <w:rFonts w:ascii="Times New Roman" w:hAnsi="Times New Roman" w:cs="Times New Roman"/>
                <w:sz w:val="28"/>
                <w:szCs w:val="28"/>
              </w:rPr>
            </w:pPr>
            <w:r>
              <w:rPr>
                <w:rFonts w:ascii="Times New Roman" w:hAnsi="Times New Roman" w:cs="Times New Roman"/>
                <w:sz w:val="28"/>
                <w:szCs w:val="28"/>
              </w:rPr>
              <w:t>-Mặt trăng hơi nước</w:t>
            </w: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MT105</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3.2. Gõ đệm bằng dụng cụ theo tiết tấu tự chọn.</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lastRenderedPageBreak/>
              <w:t>MT106</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3.3. Nói lên ý tưởng và tạo ra các sản phẩm tạo hình theo ý thích.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r w:rsidR="008768D1" w:rsidTr="000F1813">
        <w:trPr>
          <w:divId w:val="1215579783"/>
        </w:trPr>
        <w:tc>
          <w:tcPr>
            <w:tcW w:w="349"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MT107</w:t>
            </w:r>
          </w:p>
        </w:tc>
        <w:tc>
          <w:tcPr>
            <w:tcW w:w="144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rPr>
                <w:rFonts w:eastAsia="Times New Roman"/>
                <w:sz w:val="28"/>
                <w:szCs w:val="28"/>
              </w:rPr>
            </w:pPr>
            <w:r>
              <w:rPr>
                <w:rFonts w:eastAsia="Times New Roman"/>
                <w:sz w:val="28"/>
                <w:szCs w:val="28"/>
              </w:rPr>
              <w:t>3.4. Đặt tên cho sản phẩm tạo hình.</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E84BEB" w:rsidP="00322226">
            <w:pPr>
              <w:jc w:val="center"/>
              <w:rPr>
                <w:rFonts w:eastAsia="Times New Roman"/>
                <w:sz w:val="28"/>
                <w:szCs w:val="28"/>
              </w:rPr>
            </w:pPr>
            <w:r>
              <w:rPr>
                <w:rStyle w:val="icon"/>
                <w:rFonts w:ascii="MS Gothic" w:eastAsia="MS Gothic" w:hAnsi="MS Gothic" w:cs="MS Gothic" w:hint="eastAsia"/>
                <w:sz w:val="28"/>
                <w:szCs w:val="28"/>
              </w:rPr>
              <w:t>☆</w:t>
            </w: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7"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jc w:val="center"/>
              <w:rPr>
                <w:rFonts w:eastAsia="Times New Roman"/>
                <w:sz w:val="28"/>
                <w:szCs w:val="28"/>
              </w:rPr>
            </w:pPr>
          </w:p>
        </w:tc>
        <w:tc>
          <w:tcPr>
            <w:tcW w:w="1644" w:type="pct"/>
            <w:vMerge/>
            <w:tcBorders>
              <w:top w:val="single" w:sz="6" w:space="0" w:color="000000"/>
              <w:left w:val="single" w:sz="6" w:space="0" w:color="000000"/>
              <w:bottom w:val="single" w:sz="6" w:space="0" w:color="000000"/>
              <w:right w:val="single" w:sz="6" w:space="0" w:color="000000"/>
            </w:tcBorders>
            <w:vAlign w:val="center"/>
            <w:hideMark/>
          </w:tcPr>
          <w:p w:rsidR="008768D1" w:rsidRDefault="008768D1" w:rsidP="00322226">
            <w:pPr>
              <w:rPr>
                <w:sz w:val="28"/>
                <w:szCs w:val="28"/>
              </w:rPr>
            </w:pPr>
          </w:p>
        </w:tc>
        <w:tc>
          <w:tcPr>
            <w:tcW w:w="17" w:type="pct"/>
            <w:vAlign w:val="center"/>
            <w:hideMark/>
          </w:tcPr>
          <w:p w:rsidR="008768D1" w:rsidRDefault="008768D1" w:rsidP="00322226">
            <w:pPr>
              <w:rPr>
                <w:rFonts w:eastAsia="Times New Roman"/>
                <w:sz w:val="20"/>
                <w:szCs w:val="20"/>
              </w:rPr>
            </w:pPr>
          </w:p>
        </w:tc>
        <w:tc>
          <w:tcPr>
            <w:tcW w:w="14" w:type="pct"/>
            <w:vAlign w:val="center"/>
            <w:hideMark/>
          </w:tcPr>
          <w:p w:rsidR="008768D1" w:rsidRDefault="008768D1" w:rsidP="00322226">
            <w:pPr>
              <w:rPr>
                <w:rFonts w:eastAsia="Times New Roman"/>
                <w:sz w:val="20"/>
                <w:szCs w:val="20"/>
              </w:rPr>
            </w:pPr>
          </w:p>
        </w:tc>
        <w:tc>
          <w:tcPr>
            <w:tcW w:w="14" w:type="pct"/>
            <w:gridSpan w:val="2"/>
            <w:vAlign w:val="center"/>
            <w:hideMark/>
          </w:tcPr>
          <w:p w:rsidR="008768D1" w:rsidRDefault="008768D1" w:rsidP="00322226">
            <w:pPr>
              <w:rPr>
                <w:rFonts w:eastAsia="Times New Roman"/>
                <w:sz w:val="20"/>
                <w:szCs w:val="20"/>
              </w:rPr>
            </w:pPr>
          </w:p>
        </w:tc>
        <w:tc>
          <w:tcPr>
            <w:tcW w:w="12" w:type="pct"/>
            <w:vAlign w:val="center"/>
            <w:hideMark/>
          </w:tcPr>
          <w:p w:rsidR="008768D1" w:rsidRDefault="008768D1" w:rsidP="00322226">
            <w:pPr>
              <w:rPr>
                <w:rFonts w:eastAsia="Times New Roman"/>
                <w:sz w:val="20"/>
                <w:szCs w:val="20"/>
              </w:rPr>
            </w:pPr>
          </w:p>
        </w:tc>
      </w:tr>
    </w:tbl>
    <w:p w:rsidR="00E84BEB" w:rsidRDefault="00E84BEB" w:rsidP="00322226">
      <w:pPr>
        <w:pStyle w:val="Heading2"/>
        <w:spacing w:before="0" w:beforeAutospacing="0" w:after="0" w:afterAutospacing="0" w:line="288" w:lineRule="auto"/>
        <w:ind w:firstLine="720"/>
        <w:jc w:val="both"/>
        <w:rPr>
          <w:rFonts w:eastAsia="Times New Roman"/>
        </w:rPr>
      </w:pPr>
      <w:bookmarkStart w:id="0" w:name="_GoBack"/>
      <w:bookmarkEnd w:id="0"/>
    </w:p>
    <w:sectPr w:rsidR="00E84BEB" w:rsidSect="000F1813">
      <w:pgSz w:w="16839" w:h="11907" w:orient="landscape"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CF1A20"/>
    <w:rsid w:val="000F1813"/>
    <w:rsid w:val="00322226"/>
    <w:rsid w:val="008768D1"/>
    <w:rsid w:val="00CF1A20"/>
    <w:rsid w:val="00E8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icon">
    <w:name w:val="icon"/>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paragraph" w:styleId="BalloonText">
    <w:name w:val="Balloon Text"/>
    <w:basedOn w:val="Normal"/>
    <w:link w:val="BalloonTextChar"/>
    <w:uiPriority w:val="99"/>
    <w:semiHidden/>
    <w:unhideWhenUsed/>
    <w:rsid w:val="000F1813"/>
    <w:rPr>
      <w:rFonts w:ascii="Tahoma" w:hAnsi="Tahoma" w:cs="Tahoma"/>
      <w:sz w:val="16"/>
      <w:szCs w:val="16"/>
    </w:rPr>
  </w:style>
  <w:style w:type="character" w:customStyle="1" w:styleId="BalloonTextChar">
    <w:name w:val="Balloon Text Char"/>
    <w:basedOn w:val="DefaultParagraphFont"/>
    <w:link w:val="BalloonText"/>
    <w:uiPriority w:val="99"/>
    <w:semiHidden/>
    <w:rsid w:val="000F181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icon">
    <w:name w:val="icon"/>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paragraph" w:styleId="BalloonText">
    <w:name w:val="Balloon Text"/>
    <w:basedOn w:val="Normal"/>
    <w:link w:val="BalloonTextChar"/>
    <w:uiPriority w:val="99"/>
    <w:semiHidden/>
    <w:unhideWhenUsed/>
    <w:rsid w:val="000F1813"/>
    <w:rPr>
      <w:rFonts w:ascii="Tahoma" w:hAnsi="Tahoma" w:cs="Tahoma"/>
      <w:sz w:val="16"/>
      <w:szCs w:val="16"/>
    </w:rPr>
  </w:style>
  <w:style w:type="character" w:customStyle="1" w:styleId="BalloonTextChar">
    <w:name w:val="Balloon Text Char"/>
    <w:basedOn w:val="DefaultParagraphFont"/>
    <w:link w:val="BalloonText"/>
    <w:uiPriority w:val="99"/>
    <w:semiHidden/>
    <w:rsid w:val="000F181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167390">
      <w:marLeft w:val="0"/>
      <w:marRight w:val="0"/>
      <w:marTop w:val="0"/>
      <w:marBottom w:val="0"/>
      <w:divBdr>
        <w:top w:val="none" w:sz="0" w:space="0" w:color="auto"/>
        <w:left w:val="none" w:sz="0" w:space="0" w:color="auto"/>
        <w:bottom w:val="none" w:sz="0" w:space="0" w:color="auto"/>
        <w:right w:val="none" w:sz="0" w:space="0" w:color="auto"/>
      </w:divBdr>
      <w:divsChild>
        <w:div w:id="12155797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6803</Words>
  <Characters>38782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Adminstrator</cp:lastModifiedBy>
  <cp:revision>5</cp:revision>
  <cp:lastPrinted>2022-09-15T09:15:00Z</cp:lastPrinted>
  <dcterms:created xsi:type="dcterms:W3CDTF">2022-09-14T08:09:00Z</dcterms:created>
  <dcterms:modified xsi:type="dcterms:W3CDTF">2022-09-15T09:16:00Z</dcterms:modified>
</cp:coreProperties>
</file>