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2E7" w:rsidRPr="009A72E7" w:rsidRDefault="009A72E7" w:rsidP="009A72E7">
      <w:pPr>
        <w:spacing w:after="0" w:line="240" w:lineRule="auto"/>
        <w:jc w:val="center"/>
        <w:rPr>
          <w:rFonts w:ascii="Times New Roman" w:eastAsia="Times New Roman" w:hAnsi="Times New Roman" w:cs="Times New Roman"/>
          <w:b/>
          <w:bCs/>
          <w:sz w:val="28"/>
          <w:szCs w:val="28"/>
          <w:lang w:val="vi-VN"/>
        </w:rPr>
      </w:pPr>
      <w:r w:rsidRPr="009A72E7">
        <w:rPr>
          <w:rFonts w:ascii="Times New Roman" w:eastAsia="Times New Roman" w:hAnsi="Times New Roman" w:cs="Times New Roman"/>
          <w:b/>
          <w:bCs/>
          <w:sz w:val="28"/>
          <w:szCs w:val="28"/>
          <w:lang w:val="vi-VN"/>
        </w:rPr>
        <w:t>NGÀY HỘI ĐẾN TRƯỜNG CỦA CÁC BÉ LỚP A3</w:t>
      </w:r>
    </w:p>
    <w:p w:rsidR="009A72E7" w:rsidRPr="009A72E7" w:rsidRDefault="009A72E7" w:rsidP="009A72E7">
      <w:pPr>
        <w:spacing w:after="0" w:line="240" w:lineRule="auto"/>
        <w:jc w:val="center"/>
        <w:rPr>
          <w:rFonts w:ascii="Times New Roman" w:eastAsia="Times New Roman" w:hAnsi="Times New Roman" w:cs="Times New Roman"/>
          <w:b/>
          <w:bCs/>
          <w:sz w:val="28"/>
          <w:szCs w:val="28"/>
          <w:lang w:val="vi-VN"/>
        </w:rPr>
      </w:pPr>
    </w:p>
    <w:p w:rsidR="00CA64E2" w:rsidRPr="00567BD6" w:rsidRDefault="00CA64E2" w:rsidP="009F65DD">
      <w:pPr>
        <w:shd w:val="clear" w:color="auto" w:fill="FFFFFF"/>
        <w:spacing w:after="150" w:line="240" w:lineRule="auto"/>
        <w:ind w:firstLine="720"/>
        <w:jc w:val="both"/>
        <w:rPr>
          <w:rFonts w:ascii="Times New Roman" w:eastAsia="Times New Roman" w:hAnsi="Times New Roman" w:cs="Times New Roman"/>
          <w:bCs/>
          <w:sz w:val="28"/>
          <w:szCs w:val="28"/>
          <w:lang w:val="vi-VN"/>
        </w:rPr>
      </w:pPr>
      <w:r w:rsidRPr="00567BD6">
        <w:rPr>
          <w:rFonts w:ascii="Times New Roman" w:eastAsia="Times New Roman" w:hAnsi="Times New Roman" w:cs="Times New Roman"/>
          <w:bCs/>
          <w:sz w:val="28"/>
          <w:szCs w:val="28"/>
        </w:rPr>
        <w:t>Hòa chung không khí chào mừng năm học mới 2022- 2023 và ngày "</w:t>
      </w:r>
      <w:r w:rsidRPr="00567BD6">
        <w:rPr>
          <w:rFonts w:ascii="Times New Roman" w:eastAsia="Times New Roman" w:hAnsi="Times New Roman" w:cs="Times New Roman"/>
          <w:bCs/>
          <w:i/>
          <w:sz w:val="28"/>
          <w:szCs w:val="28"/>
        </w:rPr>
        <w:t>Toàn dân đưa trẻ đến trường"</w:t>
      </w:r>
      <w:r w:rsidRPr="00567BD6">
        <w:rPr>
          <w:rFonts w:ascii="Times New Roman" w:eastAsia="Times New Roman" w:hAnsi="Times New Roman" w:cs="Times New Roman"/>
          <w:bCs/>
          <w:sz w:val="28"/>
          <w:szCs w:val="28"/>
        </w:rPr>
        <w:t xml:space="preserve"> trong cả nước, sáng 5/9</w:t>
      </w:r>
      <w:r w:rsidR="003B42BD" w:rsidRPr="00567BD6">
        <w:rPr>
          <w:rFonts w:ascii="Times New Roman" w:eastAsia="Times New Roman" w:hAnsi="Times New Roman" w:cs="Times New Roman"/>
          <w:bCs/>
          <w:sz w:val="28"/>
          <w:szCs w:val="28"/>
          <w:lang w:val="vi-VN"/>
        </w:rPr>
        <w:t>/2022</w:t>
      </w:r>
      <w:r w:rsidRPr="00567BD6">
        <w:rPr>
          <w:rFonts w:ascii="Times New Roman" w:eastAsia="Times New Roman" w:hAnsi="Times New Roman" w:cs="Times New Roman"/>
          <w:bCs/>
          <w:sz w:val="28"/>
          <w:szCs w:val="28"/>
        </w:rPr>
        <w:t xml:space="preserve"> các bạn học sinh lớp A</w:t>
      </w:r>
      <w:r w:rsidRPr="00567BD6">
        <w:rPr>
          <w:rFonts w:ascii="Times New Roman" w:eastAsia="Times New Roman" w:hAnsi="Times New Roman" w:cs="Times New Roman"/>
          <w:bCs/>
          <w:sz w:val="28"/>
          <w:szCs w:val="28"/>
          <w:lang w:val="vi-VN"/>
        </w:rPr>
        <w:t>3</w:t>
      </w:r>
      <w:r w:rsidRPr="00567BD6">
        <w:rPr>
          <w:rFonts w:ascii="Times New Roman" w:eastAsia="Times New Roman" w:hAnsi="Times New Roman" w:cs="Times New Roman"/>
          <w:bCs/>
          <w:sz w:val="28"/>
          <w:szCs w:val="28"/>
        </w:rPr>
        <w:t xml:space="preserve"> và toàn thể các bạn học sinh trường mầm non </w:t>
      </w:r>
      <w:r w:rsidRPr="00567BD6">
        <w:rPr>
          <w:rFonts w:ascii="Times New Roman" w:eastAsia="Times New Roman" w:hAnsi="Times New Roman" w:cs="Times New Roman"/>
          <w:bCs/>
          <w:sz w:val="28"/>
          <w:szCs w:val="28"/>
          <w:lang w:val="vi-VN"/>
        </w:rPr>
        <w:t>Yên Thường</w:t>
      </w:r>
      <w:r w:rsidRPr="00567BD6">
        <w:rPr>
          <w:rFonts w:ascii="Times New Roman" w:eastAsia="Times New Roman" w:hAnsi="Times New Roman" w:cs="Times New Roman"/>
          <w:bCs/>
          <w:sz w:val="28"/>
          <w:szCs w:val="28"/>
        </w:rPr>
        <w:t xml:space="preserve"> đã tưng bừng đến trường dự lễ khai giảng năm học mới.</w:t>
      </w:r>
    </w:p>
    <w:p w:rsidR="00D42891" w:rsidRPr="00567BD6" w:rsidRDefault="00D42891" w:rsidP="00D42891">
      <w:pPr>
        <w:shd w:val="clear" w:color="auto" w:fill="FFFFFF"/>
        <w:spacing w:after="0" w:line="360" w:lineRule="auto"/>
        <w:jc w:val="center"/>
        <w:rPr>
          <w:rFonts w:ascii="Arial" w:eastAsia="Times New Roman" w:hAnsi="Arial" w:cs="Arial"/>
          <w:i/>
          <w:color w:val="161616"/>
          <w:sz w:val="28"/>
          <w:szCs w:val="28"/>
        </w:rPr>
      </w:pPr>
      <w:r w:rsidRPr="00567BD6">
        <w:rPr>
          <w:rFonts w:ascii="Times New Roman" w:eastAsia="Times New Roman" w:hAnsi="Times New Roman" w:cs="Times New Roman"/>
          <w:i/>
          <w:color w:val="222222"/>
          <w:sz w:val="28"/>
          <w:szCs w:val="28"/>
        </w:rPr>
        <w:t>“Mùa thu ơi! Mùa thu</w:t>
      </w:r>
    </w:p>
    <w:p w:rsidR="00D42891" w:rsidRPr="00567BD6" w:rsidRDefault="00D42891" w:rsidP="00D42891">
      <w:pPr>
        <w:shd w:val="clear" w:color="auto" w:fill="FFFFFF"/>
        <w:spacing w:after="0" w:line="360" w:lineRule="auto"/>
        <w:jc w:val="center"/>
        <w:rPr>
          <w:rFonts w:ascii="Arial" w:eastAsia="Times New Roman" w:hAnsi="Arial" w:cs="Arial"/>
          <w:i/>
          <w:color w:val="161616"/>
          <w:sz w:val="28"/>
          <w:szCs w:val="28"/>
        </w:rPr>
      </w:pPr>
      <w:r w:rsidRPr="00567BD6">
        <w:rPr>
          <w:rFonts w:ascii="Times New Roman" w:eastAsia="Times New Roman" w:hAnsi="Times New Roman" w:cs="Times New Roman"/>
          <w:i/>
          <w:color w:val="222222"/>
          <w:sz w:val="28"/>
          <w:szCs w:val="28"/>
        </w:rPr>
        <w:t>Mùa thơm trang sách mới</w:t>
      </w:r>
    </w:p>
    <w:p w:rsidR="00D42891" w:rsidRPr="00567BD6" w:rsidRDefault="00D42891" w:rsidP="00D42891">
      <w:pPr>
        <w:shd w:val="clear" w:color="auto" w:fill="FFFFFF"/>
        <w:spacing w:after="0" w:line="360" w:lineRule="auto"/>
        <w:jc w:val="center"/>
        <w:rPr>
          <w:rFonts w:ascii="Arial" w:eastAsia="Times New Roman" w:hAnsi="Arial" w:cs="Arial"/>
          <w:i/>
          <w:color w:val="161616"/>
          <w:sz w:val="28"/>
          <w:szCs w:val="28"/>
        </w:rPr>
      </w:pPr>
      <w:r w:rsidRPr="00567BD6">
        <w:rPr>
          <w:rFonts w:ascii="Times New Roman" w:eastAsia="Times New Roman" w:hAnsi="Times New Roman" w:cs="Times New Roman"/>
          <w:i/>
          <w:color w:val="222222"/>
          <w:sz w:val="28"/>
          <w:szCs w:val="28"/>
        </w:rPr>
        <w:t>Tiếng hát ngày khai trường</w:t>
      </w:r>
    </w:p>
    <w:p w:rsidR="00D42891" w:rsidRPr="00567BD6" w:rsidRDefault="00D42891" w:rsidP="00D42891">
      <w:pPr>
        <w:shd w:val="clear" w:color="auto" w:fill="FFFFFF"/>
        <w:spacing w:after="0" w:line="360" w:lineRule="auto"/>
        <w:jc w:val="center"/>
        <w:rPr>
          <w:rFonts w:ascii="Times New Roman" w:eastAsia="Times New Roman" w:hAnsi="Times New Roman" w:cs="Times New Roman"/>
          <w:i/>
          <w:color w:val="222222"/>
          <w:sz w:val="28"/>
          <w:szCs w:val="28"/>
          <w:lang w:val="vi-VN"/>
        </w:rPr>
      </w:pPr>
      <w:r w:rsidRPr="00567BD6">
        <w:rPr>
          <w:rFonts w:ascii="Times New Roman" w:eastAsia="Times New Roman" w:hAnsi="Times New Roman" w:cs="Times New Roman"/>
          <w:i/>
          <w:color w:val="222222"/>
          <w:sz w:val="28"/>
          <w:szCs w:val="28"/>
        </w:rPr>
        <w:t>Trong sáng như trời thu</w:t>
      </w:r>
    </w:p>
    <w:p w:rsidR="00CA64E2" w:rsidRPr="00CA64E2" w:rsidRDefault="00CA64E2" w:rsidP="009F65DD">
      <w:pPr>
        <w:shd w:val="clear" w:color="auto" w:fill="FFFFFF"/>
        <w:spacing w:before="120" w:after="120" w:line="360" w:lineRule="exact"/>
        <w:ind w:firstLine="720"/>
        <w:jc w:val="both"/>
        <w:rPr>
          <w:rFonts w:ascii="Times New Roman" w:eastAsia="Times New Roman" w:hAnsi="Times New Roman" w:cs="Times New Roman"/>
          <w:sz w:val="28"/>
          <w:szCs w:val="28"/>
        </w:rPr>
      </w:pPr>
      <w:r w:rsidRPr="00CA64E2">
        <w:rPr>
          <w:rFonts w:ascii="Times New Roman" w:eastAsia="Times New Roman" w:hAnsi="Times New Roman" w:cs="Times New Roman"/>
          <w:sz w:val="28"/>
          <w:szCs w:val="28"/>
        </w:rPr>
        <w:t>Năm nào cũng vậy cứ mỗi mùa thu đến lại mang theo bao điều kì diệu: những cơn gió heo may, những khóm cúc vàng tươi,… Nhưng có lẽ, điều kì diệu nhất khiến thu để lại dấu ấn không mờ trong lòng của lứa tuổi học trò đó là ngày tựu trường. Mỗi khi ngày tựu trường đến, tiếng trống khai trường vang lên báo hiệu một năm học mới đã bắt đầu. Các con thì háo hức đi khai giảng để được gặp các bạn, các thầy các cô và để được nghe tiếng trống khai trường. Còn các thầy cô giáo thì miệt mài chuẩn bị mọi điều kiện tốt nhất để sẵn sàng chào đón các con.</w:t>
      </w:r>
    </w:p>
    <w:p w:rsidR="009F65DD" w:rsidRPr="009F65DD" w:rsidRDefault="00CA64E2" w:rsidP="009F65DD">
      <w:pPr>
        <w:spacing w:before="120" w:after="120" w:line="360" w:lineRule="exact"/>
        <w:ind w:firstLine="720"/>
        <w:jc w:val="both"/>
        <w:rPr>
          <w:rFonts w:ascii="Times New Roman" w:eastAsia="Arial" w:hAnsi="Times New Roman" w:cs="Times New Roman"/>
          <w:sz w:val="28"/>
          <w:szCs w:val="28"/>
          <w:lang w:val="it-IT"/>
        </w:rPr>
      </w:pPr>
      <w:r w:rsidRPr="00CA64E2">
        <w:rPr>
          <w:rFonts w:ascii="Times New Roman" w:eastAsia="Times New Roman" w:hAnsi="Times New Roman" w:cs="Times New Roman"/>
          <w:sz w:val="28"/>
          <w:szCs w:val="28"/>
        </w:rPr>
        <w:t>Hòa chung trong không khí ấy c</w:t>
      </w:r>
      <w:r>
        <w:rPr>
          <w:rFonts w:ascii="Times New Roman" w:eastAsia="Times New Roman" w:hAnsi="Times New Roman" w:cs="Times New Roman"/>
          <w:sz w:val="28"/>
          <w:szCs w:val="28"/>
        </w:rPr>
        <w:t>ác cô giáo và các bạn nhỏ lớp A</w:t>
      </w:r>
      <w:r>
        <w:rPr>
          <w:rFonts w:ascii="Times New Roman" w:eastAsia="Times New Roman" w:hAnsi="Times New Roman" w:cs="Times New Roman"/>
          <w:sz w:val="28"/>
          <w:szCs w:val="28"/>
          <w:lang w:val="vi-VN"/>
        </w:rPr>
        <w:t>3</w:t>
      </w:r>
      <w:r w:rsidRPr="00CA64E2">
        <w:rPr>
          <w:rFonts w:ascii="Times New Roman" w:eastAsia="Times New Roman" w:hAnsi="Times New Roman" w:cs="Times New Roman"/>
          <w:sz w:val="28"/>
          <w:szCs w:val="28"/>
        </w:rPr>
        <w:t xml:space="preserve"> cũng đã có mặt từ rất sớm để tham dự buổi lễ khai giảng</w:t>
      </w:r>
      <w:r w:rsidR="00D42891">
        <w:rPr>
          <w:rFonts w:ascii="Times New Roman" w:eastAsia="Times New Roman" w:hAnsi="Times New Roman" w:cs="Times New Roman"/>
          <w:sz w:val="28"/>
          <w:szCs w:val="28"/>
        </w:rPr>
        <w:t xml:space="preserve"> năm học mới. Các con đã </w:t>
      </w:r>
      <w:r w:rsidRPr="00CA64E2">
        <w:rPr>
          <w:rFonts w:ascii="Times New Roman" w:eastAsia="Times New Roman" w:hAnsi="Times New Roman" w:cs="Times New Roman"/>
          <w:sz w:val="28"/>
          <w:szCs w:val="28"/>
        </w:rPr>
        <w:t xml:space="preserve">được nghe </w:t>
      </w:r>
      <w:r w:rsidR="009F65DD">
        <w:rPr>
          <w:rFonts w:ascii="Times New Roman" w:eastAsia="Times New Roman" w:hAnsi="Times New Roman" w:cs="Times New Roman"/>
          <w:sz w:val="28"/>
          <w:szCs w:val="28"/>
        </w:rPr>
        <w:t xml:space="preserve"> cô giáo </w:t>
      </w:r>
      <w:r w:rsidR="009F65DD" w:rsidRPr="009F65DD">
        <w:rPr>
          <w:rFonts w:ascii="Times New Roman" w:eastAsia="Arial" w:hAnsi="Times New Roman" w:cs="Times New Roman"/>
          <w:sz w:val="28"/>
          <w:szCs w:val="28"/>
          <w:lang w:val="it-IT"/>
        </w:rPr>
        <w:t>Nguyễn Thị Hương – Phó hiệu trưởng nhà trường đọc thư của chủ tịch nước Nguyễn Xuân Phúc gửi ngành giáo dục nhân dịp khai giảng năm học 2022-2023.</w:t>
      </w:r>
    </w:p>
    <w:p w:rsidR="009F65DD" w:rsidRPr="009F65DD" w:rsidRDefault="009F65DD" w:rsidP="009F65DD">
      <w:pPr>
        <w:spacing w:before="120" w:after="120" w:line="360" w:lineRule="exact"/>
        <w:ind w:firstLine="720"/>
        <w:jc w:val="both"/>
        <w:rPr>
          <w:rFonts w:ascii="Times New Roman" w:eastAsia="Arial" w:hAnsi="Times New Roman" w:cs="Times New Roman"/>
          <w:sz w:val="28"/>
          <w:szCs w:val="28"/>
          <w:lang w:val="it-IT"/>
        </w:rPr>
      </w:pPr>
      <w:r>
        <w:rPr>
          <w:rFonts w:ascii="Times New Roman" w:eastAsia="Arial" w:hAnsi="Times New Roman" w:cs="Times New Roman"/>
          <w:sz w:val="28"/>
          <w:szCs w:val="28"/>
          <w:lang w:val="it-IT"/>
        </w:rPr>
        <w:t>Cô giáo</w:t>
      </w:r>
      <w:r w:rsidRPr="009F65DD">
        <w:rPr>
          <w:rFonts w:ascii="Times New Roman" w:eastAsia="Arial" w:hAnsi="Times New Roman" w:cs="Times New Roman"/>
          <w:sz w:val="28"/>
          <w:szCs w:val="28"/>
          <w:lang w:val="it-IT"/>
        </w:rPr>
        <w:t xml:space="preserve"> Nguyễn Thị Hằng – Bí thư chi bộ - Hiệu trưởng nhà trường đã dọc diễn văn khai khai giảng</w:t>
      </w:r>
      <w:r>
        <w:rPr>
          <w:rFonts w:ascii="Times New Roman" w:eastAsia="Arial" w:hAnsi="Times New Roman" w:cs="Times New Roman"/>
          <w:sz w:val="28"/>
          <w:szCs w:val="28"/>
          <w:lang w:val="it-IT"/>
        </w:rPr>
        <w:t xml:space="preserve"> năm học 2022-2023</w:t>
      </w:r>
      <w:r w:rsidRPr="009F65DD">
        <w:rPr>
          <w:rFonts w:ascii="Times New Roman" w:eastAsia="Arial" w:hAnsi="Times New Roman" w:cs="Times New Roman"/>
          <w:sz w:val="28"/>
          <w:szCs w:val="28"/>
          <w:lang w:val="it-IT"/>
        </w:rPr>
        <w:t>.</w:t>
      </w:r>
    </w:p>
    <w:p w:rsidR="001C56A1" w:rsidRPr="009A72E7" w:rsidRDefault="00D42891" w:rsidP="001C56A1">
      <w:pPr>
        <w:spacing w:after="0" w:line="240" w:lineRule="auto"/>
        <w:rPr>
          <w:rFonts w:ascii="Times New Roman" w:eastAsia="Times New Roman" w:hAnsi="Times New Roman" w:cs="Times New Roman"/>
          <w:sz w:val="28"/>
          <w:szCs w:val="28"/>
        </w:rPr>
      </w:pPr>
      <w:r w:rsidRPr="009A72E7">
        <w:rPr>
          <w:noProof/>
          <w:sz w:val="28"/>
          <w:szCs w:val="28"/>
        </w:rPr>
        <w:lastRenderedPageBreak/>
        <w:drawing>
          <wp:inline distT="0" distB="0" distL="0" distR="0" wp14:anchorId="39596212" wp14:editId="35141825">
            <wp:extent cx="5946814" cy="30672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943600" cy="3065633"/>
                    </a:xfrm>
                    <a:prstGeom prst="rect">
                      <a:avLst/>
                    </a:prstGeom>
                  </pic:spPr>
                </pic:pic>
              </a:graphicData>
            </a:graphic>
          </wp:inline>
        </w:drawing>
      </w:r>
    </w:p>
    <w:p w:rsidR="001C56A1" w:rsidRPr="00CA64E2" w:rsidRDefault="001C56A1" w:rsidP="009F65DD">
      <w:pPr>
        <w:pStyle w:val="NormalWeb"/>
        <w:shd w:val="clear" w:color="auto" w:fill="FFFFFF"/>
        <w:spacing w:before="120" w:beforeAutospacing="0" w:after="120" w:afterAutospacing="0" w:line="360" w:lineRule="exact"/>
        <w:ind w:firstLine="720"/>
        <w:jc w:val="both"/>
        <w:rPr>
          <w:rFonts w:ascii="Arial" w:hAnsi="Arial" w:cs="Arial"/>
          <w:sz w:val="28"/>
          <w:szCs w:val="28"/>
        </w:rPr>
      </w:pPr>
      <w:r w:rsidRPr="00CA64E2">
        <w:rPr>
          <w:sz w:val="28"/>
          <w:szCs w:val="28"/>
        </w:rPr>
        <w:t>Lễ khai giảng tươi vui, rộn rà</w:t>
      </w:r>
      <w:r w:rsidR="0080724C" w:rsidRPr="00CA64E2">
        <w:rPr>
          <w:sz w:val="28"/>
          <w:szCs w:val="28"/>
        </w:rPr>
        <w:t xml:space="preserve">ng với </w:t>
      </w:r>
      <w:r w:rsidRPr="00CA64E2">
        <w:rPr>
          <w:sz w:val="28"/>
          <w:szCs w:val="28"/>
        </w:rPr>
        <w:t xml:space="preserve">các tiết mục văn nghệ là những bài ca, </w:t>
      </w:r>
      <w:r w:rsidR="0080724C" w:rsidRPr="00CA64E2">
        <w:rPr>
          <w:sz w:val="28"/>
          <w:szCs w:val="28"/>
        </w:rPr>
        <w:t>điệu múa của các cô giáo</w:t>
      </w:r>
      <w:r w:rsidR="0080724C" w:rsidRPr="00CA64E2">
        <w:rPr>
          <w:sz w:val="28"/>
          <w:szCs w:val="28"/>
          <w:lang w:val="vi-VN"/>
        </w:rPr>
        <w:t xml:space="preserve"> và học sinh lớp MGL A3</w:t>
      </w:r>
      <w:r w:rsidRPr="00CA64E2">
        <w:rPr>
          <w:sz w:val="28"/>
          <w:szCs w:val="28"/>
        </w:rPr>
        <w:t xml:space="preserve"> biểu diễn. Niềm vui ngày khai giảng của trẻ là được chơi với cầu tuột, xích đu… Thỏ</w:t>
      </w:r>
      <w:r w:rsidR="0080724C" w:rsidRPr="00CA64E2">
        <w:rPr>
          <w:sz w:val="28"/>
          <w:szCs w:val="28"/>
        </w:rPr>
        <w:t>a thích chơi cùng bạn ở khu vu</w:t>
      </w:r>
      <w:r w:rsidR="0080724C" w:rsidRPr="00CA64E2">
        <w:rPr>
          <w:sz w:val="28"/>
          <w:szCs w:val="28"/>
          <w:lang w:val="vi-VN"/>
        </w:rPr>
        <w:t xml:space="preserve">i </w:t>
      </w:r>
      <w:r w:rsidRPr="00CA64E2">
        <w:rPr>
          <w:sz w:val="28"/>
          <w:szCs w:val="28"/>
        </w:rPr>
        <w:t>chơi vận động. Trường mầm non là nơi trẻ vui chơi</w:t>
      </w:r>
      <w:r w:rsidR="001E30F7" w:rsidRPr="00CA64E2">
        <w:rPr>
          <w:sz w:val="28"/>
          <w:szCs w:val="28"/>
          <w:lang w:val="vi-VN"/>
        </w:rPr>
        <w:t>, học tập</w:t>
      </w:r>
      <w:r w:rsidR="001E30F7" w:rsidRPr="00CA64E2">
        <w:rPr>
          <w:sz w:val="28"/>
          <w:szCs w:val="28"/>
        </w:rPr>
        <w:t xml:space="preserve"> và phát tri</w:t>
      </w:r>
      <w:r w:rsidR="001E30F7" w:rsidRPr="00CA64E2">
        <w:rPr>
          <w:sz w:val="28"/>
          <w:szCs w:val="28"/>
          <w:lang w:val="vi-VN"/>
        </w:rPr>
        <w:t>ể</w:t>
      </w:r>
      <w:r w:rsidRPr="00CA64E2">
        <w:rPr>
          <w:sz w:val="28"/>
          <w:szCs w:val="28"/>
        </w:rPr>
        <w:t>n.</w:t>
      </w:r>
    </w:p>
    <w:p w:rsidR="001C56A1" w:rsidRPr="009A72E7" w:rsidRDefault="001C56A1" w:rsidP="009F65DD">
      <w:pPr>
        <w:pStyle w:val="NormalWeb"/>
        <w:shd w:val="clear" w:color="auto" w:fill="FFFFFF"/>
        <w:spacing w:before="120" w:beforeAutospacing="0" w:after="120" w:afterAutospacing="0" w:line="360" w:lineRule="exact"/>
        <w:ind w:firstLine="720"/>
        <w:jc w:val="both"/>
        <w:rPr>
          <w:rFonts w:ascii="Arial" w:hAnsi="Arial" w:cs="Arial"/>
          <w:color w:val="263238"/>
          <w:sz w:val="28"/>
          <w:szCs w:val="28"/>
        </w:rPr>
      </w:pPr>
      <w:r w:rsidRPr="00CA64E2">
        <w:rPr>
          <w:sz w:val="28"/>
          <w:szCs w:val="28"/>
        </w:rPr>
        <w:t xml:space="preserve">Năm học mới đã bắt đầu trong tiếng cười trong trẻo của trẻ, ánh mắt dịu dàng của cô giáo, niềm tin thiết tha của phụ huynh. Hy vọng </w:t>
      </w:r>
      <w:r w:rsidR="0080724C" w:rsidRPr="00CA64E2">
        <w:rPr>
          <w:sz w:val="28"/>
          <w:szCs w:val="28"/>
          <w:lang w:val="vi-VN"/>
        </w:rPr>
        <w:t>các bé lớp MGL A3</w:t>
      </w:r>
      <w:r w:rsidRPr="00CA64E2">
        <w:rPr>
          <w:sz w:val="28"/>
          <w:szCs w:val="28"/>
        </w:rPr>
        <w:t xml:space="preserve"> sẽ g</w:t>
      </w:r>
      <w:r w:rsidR="0080724C" w:rsidRPr="00CA64E2">
        <w:rPr>
          <w:sz w:val="28"/>
          <w:szCs w:val="28"/>
        </w:rPr>
        <w:t>ặt hái nhiều thành côn</w:t>
      </w:r>
      <w:r w:rsidR="0080724C" w:rsidRPr="00CA64E2">
        <w:rPr>
          <w:sz w:val="28"/>
          <w:szCs w:val="28"/>
          <w:lang w:val="vi-VN"/>
        </w:rPr>
        <w:t>g</w:t>
      </w:r>
      <w:r w:rsidRPr="00CA64E2">
        <w:rPr>
          <w:sz w:val="28"/>
          <w:szCs w:val="28"/>
        </w:rPr>
        <w:t xml:space="preserve"> và tiếng cười trong trẻo trong ngôi trường hạnh phúc</w:t>
      </w:r>
      <w:r w:rsidRPr="009A72E7">
        <w:rPr>
          <w:color w:val="263238"/>
          <w:sz w:val="28"/>
          <w:szCs w:val="28"/>
        </w:rPr>
        <w:t>.</w:t>
      </w:r>
    </w:p>
    <w:p w:rsidR="001C56A1" w:rsidRPr="00567BD6" w:rsidRDefault="00567BD6" w:rsidP="009F65DD">
      <w:pPr>
        <w:shd w:val="clear" w:color="auto" w:fill="FFFFFF"/>
        <w:spacing w:before="120" w:after="120" w:line="360" w:lineRule="exact"/>
        <w:jc w:val="both"/>
        <w:rPr>
          <w:rFonts w:ascii="Times New Roman" w:eastAsia="Times New Roman" w:hAnsi="Times New Roman" w:cs="Times New Roman"/>
          <w:b/>
          <w:i/>
          <w:color w:val="222222"/>
          <w:spacing w:val="-6"/>
          <w:sz w:val="28"/>
          <w:szCs w:val="28"/>
          <w:lang w:val="vi-VN"/>
        </w:rPr>
      </w:pPr>
      <w:r>
        <w:rPr>
          <w:rFonts w:ascii="Times New Roman" w:eastAsia="Times New Roman" w:hAnsi="Times New Roman" w:cs="Times New Roman"/>
          <w:color w:val="222222"/>
          <w:spacing w:val="-6"/>
          <w:sz w:val="28"/>
          <w:szCs w:val="28"/>
        </w:rPr>
        <w:t xml:space="preserve">                                                                    </w:t>
      </w:r>
      <w:r w:rsidRPr="00567BD6">
        <w:rPr>
          <w:rFonts w:ascii="Times New Roman" w:eastAsia="Times New Roman" w:hAnsi="Times New Roman" w:cs="Times New Roman"/>
          <w:b/>
          <w:i/>
          <w:color w:val="222222"/>
          <w:spacing w:val="-6"/>
          <w:sz w:val="28"/>
          <w:szCs w:val="28"/>
        </w:rPr>
        <w:t>Tác giả: Đỗ Thị Thoa – GV lớp MGLA3</w:t>
      </w:r>
    </w:p>
    <w:p w:rsidR="005C2487" w:rsidRPr="009A72E7" w:rsidRDefault="005C2487" w:rsidP="001E30F7">
      <w:pPr>
        <w:shd w:val="clear" w:color="auto" w:fill="FFFFFF"/>
        <w:spacing w:after="100" w:afterAutospacing="1" w:line="390" w:lineRule="atLeast"/>
        <w:jc w:val="both"/>
        <w:rPr>
          <w:rFonts w:ascii="Arial" w:eastAsia="Times New Roman" w:hAnsi="Arial" w:cs="Arial"/>
          <w:color w:val="161616"/>
          <w:sz w:val="28"/>
          <w:szCs w:val="28"/>
          <w:lang w:val="vi-VN"/>
        </w:rPr>
      </w:pPr>
      <w:r w:rsidRPr="009A72E7">
        <w:rPr>
          <w:noProof/>
          <w:sz w:val="28"/>
          <w:szCs w:val="28"/>
        </w:rPr>
        <w:drawing>
          <wp:inline distT="0" distB="0" distL="0" distR="0" wp14:anchorId="21EDF273" wp14:editId="407AEC49">
            <wp:extent cx="5850108" cy="33793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341" t="12724"/>
                    <a:stretch/>
                  </pic:blipFill>
                  <pic:spPr bwMode="auto">
                    <a:xfrm>
                      <a:off x="0" y="0"/>
                      <a:ext cx="5947539" cy="3435585"/>
                    </a:xfrm>
                    <a:prstGeom prst="rect">
                      <a:avLst/>
                    </a:prstGeom>
                    <a:ln>
                      <a:noFill/>
                    </a:ln>
                    <a:extLst>
                      <a:ext uri="{53640926-AAD7-44D8-BBD7-CCE9431645EC}">
                        <a14:shadowObscured xmlns:a14="http://schemas.microsoft.com/office/drawing/2010/main"/>
                      </a:ext>
                    </a:extLst>
                  </pic:spPr>
                </pic:pic>
              </a:graphicData>
            </a:graphic>
          </wp:inline>
        </w:drawing>
      </w:r>
    </w:p>
    <w:p w:rsidR="009A72E7" w:rsidRPr="00567BD6" w:rsidRDefault="005C2487" w:rsidP="00567BD6">
      <w:pPr>
        <w:shd w:val="clear" w:color="auto" w:fill="FFFFFF"/>
        <w:spacing w:after="100" w:afterAutospacing="1" w:line="390" w:lineRule="atLeast"/>
        <w:jc w:val="both"/>
        <w:rPr>
          <w:rFonts w:ascii="Arial" w:eastAsia="Times New Roman" w:hAnsi="Arial" w:cs="Arial"/>
          <w:color w:val="161616"/>
          <w:sz w:val="28"/>
          <w:szCs w:val="28"/>
          <w:lang w:val="vi-VN"/>
        </w:rPr>
      </w:pPr>
      <w:r w:rsidRPr="009A72E7">
        <w:rPr>
          <w:noProof/>
          <w:sz w:val="28"/>
          <w:szCs w:val="28"/>
        </w:rPr>
        <w:lastRenderedPageBreak/>
        <w:drawing>
          <wp:inline distT="0" distB="0" distL="0" distR="0" wp14:anchorId="46C78370" wp14:editId="6F0A2E23">
            <wp:extent cx="5923280" cy="3747053"/>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676" t="14099"/>
                    <a:stretch/>
                  </pic:blipFill>
                  <pic:spPr bwMode="auto">
                    <a:xfrm>
                      <a:off x="0" y="0"/>
                      <a:ext cx="5943033" cy="3759549"/>
                    </a:xfrm>
                    <a:prstGeom prst="rect">
                      <a:avLst/>
                    </a:prstGeom>
                    <a:ln>
                      <a:noFill/>
                    </a:ln>
                    <a:extLst>
                      <a:ext uri="{53640926-AAD7-44D8-BBD7-CCE9431645EC}">
                        <a14:shadowObscured xmlns:a14="http://schemas.microsoft.com/office/drawing/2010/main"/>
                      </a:ext>
                    </a:extLst>
                  </pic:spPr>
                </pic:pic>
              </a:graphicData>
            </a:graphic>
          </wp:inline>
        </w:drawing>
      </w:r>
    </w:p>
    <w:p w:rsidR="001E30F7" w:rsidRPr="009A72E7" w:rsidRDefault="005C2487" w:rsidP="001C56A1">
      <w:pPr>
        <w:rPr>
          <w:sz w:val="28"/>
          <w:szCs w:val="28"/>
          <w:lang w:val="vi-VN"/>
        </w:rPr>
      </w:pPr>
      <w:bookmarkStart w:id="0" w:name="_GoBack"/>
      <w:r w:rsidRPr="009A72E7">
        <w:rPr>
          <w:noProof/>
          <w:sz w:val="28"/>
          <w:szCs w:val="28"/>
        </w:rPr>
        <w:drawing>
          <wp:inline distT="0" distB="0" distL="0" distR="0" wp14:anchorId="474CF43C" wp14:editId="6E426A7A">
            <wp:extent cx="5938796" cy="3786809"/>
            <wp:effectExtent l="0" t="0" r="508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51670" cy="3795018"/>
                    </a:xfrm>
                    <a:prstGeom prst="rect">
                      <a:avLst/>
                    </a:prstGeom>
                  </pic:spPr>
                </pic:pic>
              </a:graphicData>
            </a:graphic>
          </wp:inline>
        </w:drawing>
      </w:r>
      <w:bookmarkEnd w:id="0"/>
    </w:p>
    <w:p w:rsidR="005F41A2" w:rsidRPr="009A72E7" w:rsidRDefault="005F41A2" w:rsidP="001C56A1">
      <w:pPr>
        <w:rPr>
          <w:sz w:val="28"/>
          <w:szCs w:val="28"/>
          <w:lang w:val="vi-VN"/>
        </w:rPr>
      </w:pPr>
    </w:p>
    <w:sectPr w:rsidR="005F41A2" w:rsidRPr="009A72E7" w:rsidSect="00567BD6">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131"/>
    <w:rsid w:val="001C56A1"/>
    <w:rsid w:val="001E30F7"/>
    <w:rsid w:val="003B42BD"/>
    <w:rsid w:val="004B5BDC"/>
    <w:rsid w:val="00567BD6"/>
    <w:rsid w:val="005C2487"/>
    <w:rsid w:val="005F41A2"/>
    <w:rsid w:val="00721131"/>
    <w:rsid w:val="0080724C"/>
    <w:rsid w:val="009A72E7"/>
    <w:rsid w:val="009F65DD"/>
    <w:rsid w:val="00CA64E2"/>
    <w:rsid w:val="00D33F1D"/>
    <w:rsid w:val="00D42891"/>
    <w:rsid w:val="00F77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CE8BB"/>
  <w15:docId w15:val="{8DCDE946-2913-4DCA-8B3D-220038DC8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21131"/>
    <w:rPr>
      <w:b/>
      <w:bCs/>
    </w:rPr>
  </w:style>
  <w:style w:type="paragraph" w:customStyle="1" w:styleId="sapo">
    <w:name w:val="sapo"/>
    <w:basedOn w:val="Normal"/>
    <w:rsid w:val="0072113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21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131"/>
    <w:rPr>
      <w:rFonts w:ascii="Tahoma" w:hAnsi="Tahoma" w:cs="Tahoma"/>
      <w:sz w:val="16"/>
      <w:szCs w:val="16"/>
    </w:rPr>
  </w:style>
  <w:style w:type="paragraph" w:styleId="NormalWeb">
    <w:name w:val="Normal (Web)"/>
    <w:basedOn w:val="Normal"/>
    <w:uiPriority w:val="99"/>
    <w:semiHidden/>
    <w:unhideWhenUsed/>
    <w:rsid w:val="001C56A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C56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149588">
      <w:bodyDiv w:val="1"/>
      <w:marLeft w:val="0"/>
      <w:marRight w:val="0"/>
      <w:marTop w:val="0"/>
      <w:marBottom w:val="0"/>
      <w:divBdr>
        <w:top w:val="none" w:sz="0" w:space="0" w:color="auto"/>
        <w:left w:val="none" w:sz="0" w:space="0" w:color="auto"/>
        <w:bottom w:val="none" w:sz="0" w:space="0" w:color="auto"/>
        <w:right w:val="none" w:sz="0" w:space="0" w:color="auto"/>
      </w:divBdr>
      <w:divsChild>
        <w:div w:id="500436570">
          <w:marLeft w:val="0"/>
          <w:marRight w:val="0"/>
          <w:marTop w:val="0"/>
          <w:marBottom w:val="0"/>
          <w:divBdr>
            <w:top w:val="none" w:sz="0" w:space="0" w:color="auto"/>
            <w:left w:val="none" w:sz="0" w:space="0" w:color="auto"/>
            <w:bottom w:val="none" w:sz="0" w:space="0" w:color="auto"/>
            <w:right w:val="none" w:sz="0" w:space="0" w:color="auto"/>
          </w:divBdr>
          <w:divsChild>
            <w:div w:id="1732382705">
              <w:marLeft w:val="0"/>
              <w:marRight w:val="0"/>
              <w:marTop w:val="0"/>
              <w:marBottom w:val="0"/>
              <w:divBdr>
                <w:top w:val="none" w:sz="0" w:space="0" w:color="auto"/>
                <w:left w:val="single" w:sz="12" w:space="8" w:color="CCCCCC"/>
                <w:bottom w:val="none" w:sz="0" w:space="0" w:color="auto"/>
                <w:right w:val="none" w:sz="0" w:space="0" w:color="auto"/>
              </w:divBdr>
            </w:div>
          </w:divsChild>
        </w:div>
        <w:div w:id="2142258972">
          <w:marLeft w:val="0"/>
          <w:marRight w:val="0"/>
          <w:marTop w:val="0"/>
          <w:marBottom w:val="0"/>
          <w:divBdr>
            <w:top w:val="none" w:sz="0" w:space="0" w:color="auto"/>
            <w:left w:val="none" w:sz="0" w:space="0" w:color="auto"/>
            <w:bottom w:val="none" w:sz="0" w:space="0" w:color="auto"/>
            <w:right w:val="none" w:sz="0" w:space="0" w:color="auto"/>
          </w:divBdr>
          <w:divsChild>
            <w:div w:id="5550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39542">
      <w:bodyDiv w:val="1"/>
      <w:marLeft w:val="0"/>
      <w:marRight w:val="0"/>
      <w:marTop w:val="0"/>
      <w:marBottom w:val="0"/>
      <w:divBdr>
        <w:top w:val="none" w:sz="0" w:space="0" w:color="auto"/>
        <w:left w:val="none" w:sz="0" w:space="0" w:color="auto"/>
        <w:bottom w:val="none" w:sz="0" w:space="0" w:color="auto"/>
        <w:right w:val="none" w:sz="0" w:space="0" w:color="auto"/>
      </w:divBdr>
      <w:divsChild>
        <w:div w:id="663972182">
          <w:marLeft w:val="0"/>
          <w:marRight w:val="0"/>
          <w:marTop w:val="0"/>
          <w:marBottom w:val="0"/>
          <w:divBdr>
            <w:top w:val="none" w:sz="0" w:space="0" w:color="auto"/>
            <w:left w:val="none" w:sz="0" w:space="0" w:color="auto"/>
            <w:bottom w:val="none" w:sz="0" w:space="0" w:color="auto"/>
            <w:right w:val="none" w:sz="0" w:space="0" w:color="auto"/>
          </w:divBdr>
        </w:div>
      </w:divsChild>
    </w:div>
    <w:div w:id="1260061946">
      <w:bodyDiv w:val="1"/>
      <w:marLeft w:val="0"/>
      <w:marRight w:val="0"/>
      <w:marTop w:val="0"/>
      <w:marBottom w:val="0"/>
      <w:divBdr>
        <w:top w:val="none" w:sz="0" w:space="0" w:color="auto"/>
        <w:left w:val="none" w:sz="0" w:space="0" w:color="auto"/>
        <w:bottom w:val="none" w:sz="0" w:space="0" w:color="auto"/>
        <w:right w:val="none" w:sz="0" w:space="0" w:color="auto"/>
      </w:divBdr>
    </w:div>
    <w:div w:id="1462843113">
      <w:bodyDiv w:val="1"/>
      <w:marLeft w:val="0"/>
      <w:marRight w:val="0"/>
      <w:marTop w:val="0"/>
      <w:marBottom w:val="0"/>
      <w:divBdr>
        <w:top w:val="none" w:sz="0" w:space="0" w:color="auto"/>
        <w:left w:val="none" w:sz="0" w:space="0" w:color="auto"/>
        <w:bottom w:val="none" w:sz="0" w:space="0" w:color="auto"/>
        <w:right w:val="none" w:sz="0" w:space="0" w:color="auto"/>
      </w:divBdr>
      <w:divsChild>
        <w:div w:id="2105949953">
          <w:marLeft w:val="0"/>
          <w:marRight w:val="0"/>
          <w:marTop w:val="0"/>
          <w:marBottom w:val="0"/>
          <w:divBdr>
            <w:top w:val="none" w:sz="0" w:space="0" w:color="auto"/>
            <w:left w:val="none" w:sz="0" w:space="0" w:color="auto"/>
            <w:bottom w:val="none" w:sz="0" w:space="0" w:color="auto"/>
            <w:right w:val="none" w:sz="0" w:space="0" w:color="auto"/>
          </w:divBdr>
          <w:divsChild>
            <w:div w:id="1652103300">
              <w:marLeft w:val="0"/>
              <w:marRight w:val="0"/>
              <w:marTop w:val="0"/>
              <w:marBottom w:val="0"/>
              <w:divBdr>
                <w:top w:val="none" w:sz="0" w:space="0" w:color="auto"/>
                <w:left w:val="none" w:sz="0" w:space="0" w:color="auto"/>
                <w:bottom w:val="none" w:sz="0" w:space="0" w:color="auto"/>
                <w:right w:val="none" w:sz="0" w:space="0" w:color="auto"/>
              </w:divBdr>
            </w:div>
          </w:divsChild>
        </w:div>
        <w:div w:id="1918007383">
          <w:marLeft w:val="0"/>
          <w:marRight w:val="0"/>
          <w:marTop w:val="0"/>
          <w:marBottom w:val="0"/>
          <w:divBdr>
            <w:top w:val="none" w:sz="0" w:space="0" w:color="auto"/>
            <w:left w:val="none" w:sz="0" w:space="0" w:color="auto"/>
            <w:bottom w:val="none" w:sz="0" w:space="0" w:color="auto"/>
            <w:right w:val="none" w:sz="0" w:space="0" w:color="auto"/>
          </w:divBdr>
          <w:divsChild>
            <w:div w:id="35515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Pages>
  <Words>300</Words>
  <Characters>1715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c:creator>
  <cp:lastModifiedBy>Admin</cp:lastModifiedBy>
  <cp:revision>11</cp:revision>
  <dcterms:created xsi:type="dcterms:W3CDTF">2022-09-10T05:20:00Z</dcterms:created>
  <dcterms:modified xsi:type="dcterms:W3CDTF">2022-09-10T09:26:00Z</dcterms:modified>
</cp:coreProperties>
</file>