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331" w:rsidRPr="00703331" w:rsidRDefault="00703331" w:rsidP="00703331">
      <w:pPr>
        <w:spacing w:after="200" w:line="276" w:lineRule="auto"/>
        <w:rPr>
          <w:rFonts w:ascii="Times New Roman" w:eastAsia="Calibri" w:hAnsi="Times New Roman"/>
          <w:b/>
          <w:sz w:val="26"/>
          <w:szCs w:val="26"/>
        </w:rPr>
      </w:pPr>
      <w:r w:rsidRPr="00703331">
        <w:rPr>
          <w:rFonts w:ascii="Times New Roman" w:eastAsia="Calibri" w:hAnsi="Times New Roman"/>
          <w:b/>
          <w:sz w:val="26"/>
          <w:szCs w:val="26"/>
        </w:rPr>
        <w:t>PHÒNG GD&amp;ĐT GIA LÂM</w:t>
      </w:r>
    </w:p>
    <w:p w:rsidR="00703331" w:rsidRPr="00703331" w:rsidRDefault="00703331" w:rsidP="00703331">
      <w:pPr>
        <w:spacing w:after="200" w:line="276" w:lineRule="auto"/>
        <w:rPr>
          <w:rFonts w:ascii="Times New Roman" w:eastAsia="Calibri" w:hAnsi="Times New Roman"/>
          <w:sz w:val="26"/>
          <w:szCs w:val="26"/>
        </w:rPr>
      </w:pPr>
      <w:r w:rsidRPr="00703331">
        <w:rPr>
          <w:rFonts w:ascii="Times New Roman" w:eastAsia="Calibri" w:hAnsi="Times New Roman"/>
          <w:b/>
          <w:sz w:val="26"/>
          <w:szCs w:val="26"/>
        </w:rPr>
        <w:t>TRƯỜNG THCS BÁT TRÀNG</w:t>
      </w:r>
    </w:p>
    <w:p w:rsidR="004C2F53" w:rsidRPr="00A0037D" w:rsidRDefault="004C2F53" w:rsidP="004C2F53">
      <w:pPr>
        <w:jc w:val="center"/>
        <w:rPr>
          <w:rFonts w:ascii="Times New Roman" w:hAnsi="Times New Roman"/>
        </w:rPr>
      </w:pPr>
      <w:r w:rsidRPr="00A0037D">
        <w:rPr>
          <w:rFonts w:ascii="Times New Roman" w:hAnsi="Times New Roman"/>
          <w:b/>
          <w:lang w:val="vi-VN"/>
        </w:rPr>
        <w:t xml:space="preserve">KẾ HOẠCH DẠY </w:t>
      </w:r>
      <w:r w:rsidRPr="00A0037D">
        <w:rPr>
          <w:rFonts w:ascii="Times New Roman" w:hAnsi="Times New Roman"/>
          <w:b/>
        </w:rPr>
        <w:t>HỌC MÔN THỂ DỤC 6</w:t>
      </w:r>
    </w:p>
    <w:p w:rsidR="004C2F53" w:rsidRPr="00A0037D" w:rsidRDefault="004C2F53" w:rsidP="004C2F53">
      <w:pPr>
        <w:jc w:val="center"/>
        <w:rPr>
          <w:rFonts w:ascii="Times New Roman" w:hAnsi="Times New Roman"/>
          <w:b/>
        </w:rPr>
      </w:pPr>
      <w:r w:rsidRPr="00A0037D">
        <w:rPr>
          <w:rFonts w:ascii="Times New Roman" w:hAnsi="Times New Roman"/>
          <w:b/>
          <w:lang w:val="vi-VN"/>
        </w:rPr>
        <w:t xml:space="preserve">HỌC KÌ II </w:t>
      </w:r>
      <w:r w:rsidRPr="00A0037D">
        <w:rPr>
          <w:rFonts w:ascii="Times New Roman" w:hAnsi="Times New Roman"/>
          <w:b/>
        </w:rPr>
        <w:t>NĂM HỌC 2019-2020</w:t>
      </w:r>
    </w:p>
    <w:p w:rsidR="004C2F53" w:rsidRDefault="004C2F53" w:rsidP="004C2F53">
      <w:pPr>
        <w:jc w:val="center"/>
        <w:rPr>
          <w:rFonts w:ascii="Times New Roman" w:hAnsi="Times New Roman"/>
          <w:b/>
        </w:rPr>
      </w:pPr>
      <w:r w:rsidRPr="00A0037D">
        <w:rPr>
          <w:rFonts w:ascii="Times New Roman" w:hAnsi="Times New Roman"/>
          <w:b/>
          <w:lang w:val="vi-VN"/>
        </w:rPr>
        <w:t xml:space="preserve">(Theo </w:t>
      </w:r>
      <w:r w:rsidRPr="00A0037D">
        <w:rPr>
          <w:rFonts w:ascii="Times New Roman" w:hAnsi="Times New Roman"/>
          <w:b/>
        </w:rPr>
        <w:t>CV 1113/BGDĐT</w:t>
      </w:r>
      <w:r w:rsidRPr="00A0037D">
        <w:rPr>
          <w:rFonts w:ascii="Times New Roman" w:hAnsi="Times New Roman"/>
          <w:b/>
          <w:lang w:val="vi-VN"/>
        </w:rPr>
        <w:t>)</w:t>
      </w:r>
    </w:p>
    <w:p w:rsidR="004C2F53" w:rsidRDefault="004C2F53" w:rsidP="004C2F53">
      <w:pPr>
        <w:jc w:val="center"/>
        <w:rPr>
          <w:rFonts w:ascii="Times New Roman" w:hAnsi="Times New Roman"/>
          <w:b/>
        </w:rPr>
      </w:pPr>
    </w:p>
    <w:p w:rsidR="004C2F53" w:rsidRPr="004C2F53" w:rsidRDefault="004C2F53" w:rsidP="004C2F53">
      <w:pPr>
        <w:jc w:val="center"/>
        <w:rPr>
          <w:rFonts w:ascii="Times New Roman" w:hAnsi="Times New Roman"/>
          <w:b/>
        </w:rPr>
      </w:pPr>
    </w:p>
    <w:tbl>
      <w:tblPr>
        <w:tblStyle w:val="TableGrid"/>
        <w:tblW w:w="1116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720"/>
        <w:gridCol w:w="1080"/>
        <w:gridCol w:w="3330"/>
        <w:gridCol w:w="1890"/>
        <w:gridCol w:w="1440"/>
        <w:gridCol w:w="990"/>
      </w:tblGrid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Tuần</w:t>
            </w:r>
            <w:proofErr w:type="spellEnd"/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Bài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Tiết</w:t>
            </w:r>
            <w:proofErr w:type="spellEnd"/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Chủ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đề</w:t>
            </w:r>
            <w:proofErr w:type="spellEnd"/>
          </w:p>
        </w:tc>
        <w:tc>
          <w:tcPr>
            <w:tcW w:w="333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Tên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bài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ND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giảm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tải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KH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đã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duyệt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đầu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năm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học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4C2F53" w:rsidRPr="00C372FF" w:rsidRDefault="004C2F53" w:rsidP="004C2F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ND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giảm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tải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theo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CV 1113/BGDĐT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và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cách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thực</w:t>
            </w:r>
            <w:proofErr w:type="spellEnd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372FF">
              <w:rPr>
                <w:rFonts w:ascii="Times New Roman" w:hAnsi="Times New Roman"/>
                <w:b/>
                <w:sz w:val="24"/>
                <w:szCs w:val="24"/>
              </w:rPr>
              <w:t>hiện</w:t>
            </w:r>
            <w:proofErr w:type="spellEnd"/>
          </w:p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6027">
              <w:rPr>
                <w:rFonts w:ascii="Times New Roman" w:hAnsi="Times New Roman"/>
                <w:b/>
              </w:rPr>
              <w:t>Ghi</w:t>
            </w:r>
            <w:proofErr w:type="spellEnd"/>
            <w:r w:rsidRPr="0053602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  <w:b/>
              </w:rPr>
              <w:t>chú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6027">
              <w:rPr>
                <w:rFonts w:ascii="Times New Roman" w:hAnsi="Times New Roman"/>
                <w:b/>
                <w:i/>
              </w:rPr>
              <w:t>Chủ</w:t>
            </w:r>
            <w:proofErr w:type="spellEnd"/>
            <w:r w:rsidRPr="0053602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  <w:b/>
                <w:i/>
              </w:rPr>
              <w:t>đề</w:t>
            </w:r>
            <w:proofErr w:type="spellEnd"/>
            <w:r w:rsidRPr="00536027">
              <w:rPr>
                <w:rFonts w:ascii="Times New Roman" w:hAnsi="Times New Roman"/>
                <w:b/>
                <w:i/>
              </w:rPr>
              <w:t xml:space="preserve"> 1:</w:t>
            </w:r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CA3FA2">
              <w:rPr>
                <w:rFonts w:ascii="Times New Roman" w:hAnsi="Times New Roman"/>
                <w:b/>
                <w:bCs/>
              </w:rPr>
              <w:t>Bật</w:t>
            </w:r>
            <w:proofErr w:type="spellEnd"/>
            <w:r w:rsidRPr="00CA3FA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A3FA2">
              <w:rPr>
                <w:rFonts w:ascii="Times New Roman" w:hAnsi="Times New Roman"/>
                <w:b/>
                <w:bCs/>
              </w:rPr>
              <w:t>nhảy</w:t>
            </w:r>
            <w:proofErr w:type="spellEnd"/>
            <w:r w:rsidRPr="00CA3FA2">
              <w:rPr>
                <w:rFonts w:ascii="Times New Roman" w:hAnsi="Times New Roman"/>
                <w:b/>
                <w:bCs/>
              </w:rPr>
              <w:t xml:space="preserve">, </w:t>
            </w:r>
            <w:proofErr w:type="spellStart"/>
            <w:r w:rsidRPr="00CA3FA2">
              <w:rPr>
                <w:rFonts w:ascii="Times New Roman" w:hAnsi="Times New Roman"/>
                <w:b/>
                <w:bCs/>
              </w:rPr>
              <w:t>chạy</w:t>
            </w:r>
            <w:proofErr w:type="spellEnd"/>
            <w:r w:rsidRPr="00CA3FA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CA3FA2">
              <w:rPr>
                <w:rFonts w:ascii="Times New Roman" w:hAnsi="Times New Roman"/>
                <w:b/>
                <w:bCs/>
              </w:rPr>
              <w:t>nhanh</w:t>
            </w:r>
            <w:proofErr w:type="spellEnd"/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lắng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sau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sang </w:t>
            </w:r>
            <w:proofErr w:type="spellStart"/>
            <w:r w:rsidRPr="00536027">
              <w:rPr>
                <w:rFonts w:ascii="Times New Roman" w:hAnsi="Times New Roman"/>
              </w:rPr>
              <w:t>ngang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ô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”. 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Đứng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mặt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vai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536027">
              <w:rPr>
                <w:rFonts w:ascii="Times New Roman" w:hAnsi="Times New Roman"/>
              </w:rPr>
              <w:t>lưng</w:t>
            </w:r>
            <w:proofErr w:type="spellEnd"/>
            <w:proofErr w:type="gramEnd"/>
            <w:r w:rsidRPr="00536027">
              <w:rPr>
                <w:rFonts w:ascii="Times New Roman" w:hAnsi="Times New Roman"/>
              </w:rPr>
              <w:t xml:space="preserve">) </w:t>
            </w:r>
            <w:proofErr w:type="spellStart"/>
            <w:r w:rsidRPr="00536027">
              <w:rPr>
                <w:rFonts w:ascii="Times New Roman" w:hAnsi="Times New Roman"/>
              </w:rPr>
              <w:t>hướng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>: “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>”.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sau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sang </w:t>
            </w:r>
            <w:proofErr w:type="spellStart"/>
            <w:r w:rsidRPr="00536027">
              <w:rPr>
                <w:rFonts w:ascii="Times New Roman" w:hAnsi="Times New Roman"/>
              </w:rPr>
              <w:t>ngang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ô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”. </w:t>
            </w:r>
          </w:p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mặt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vai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lưng</w:t>
            </w:r>
            <w:proofErr w:type="spellEnd"/>
            <w:r w:rsidRPr="00536027">
              <w:rPr>
                <w:rFonts w:ascii="Times New Roman" w:hAnsi="Times New Roman"/>
              </w:rPr>
              <w:t xml:space="preserve">) </w:t>
            </w:r>
            <w:proofErr w:type="spellStart"/>
            <w:r w:rsidRPr="00536027">
              <w:rPr>
                <w:rFonts w:ascii="Times New Roman" w:hAnsi="Times New Roman"/>
              </w:rPr>
              <w:t>hướng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41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sau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sang </w:t>
            </w:r>
            <w:proofErr w:type="spellStart"/>
            <w:r w:rsidRPr="00536027">
              <w:rPr>
                <w:rFonts w:ascii="Times New Roman" w:hAnsi="Times New Roman"/>
              </w:rPr>
              <w:t>ngang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mặt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vai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 w:rsidRPr="00536027">
              <w:rPr>
                <w:rFonts w:ascii="Times New Roman" w:hAnsi="Times New Roman"/>
              </w:rPr>
              <w:t>lưng</w:t>
            </w:r>
            <w:proofErr w:type="spellEnd"/>
            <w:proofErr w:type="gramEnd"/>
            <w:r w:rsidRPr="00536027">
              <w:rPr>
                <w:rFonts w:ascii="Times New Roman" w:hAnsi="Times New Roman"/>
              </w:rPr>
              <w:t xml:space="preserve">) </w:t>
            </w:r>
            <w:proofErr w:type="spellStart"/>
            <w:r w:rsidRPr="00536027">
              <w:rPr>
                <w:rFonts w:ascii="Times New Roman" w:hAnsi="Times New Roman"/>
              </w:rPr>
              <w:t>hướng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lastRenderedPageBreak/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chuyển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vật</w:t>
            </w:r>
            <w:proofErr w:type="spellEnd"/>
            <w:r w:rsidRPr="00536027">
              <w:rPr>
                <w:rFonts w:ascii="Times New Roman" w:hAnsi="Times New Roman"/>
              </w:rPr>
              <w:t>”.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6027">
              <w:rPr>
                <w:rFonts w:ascii="Times New Roman" w:hAnsi="Times New Roman"/>
              </w:rPr>
              <w:lastRenderedPageBreak/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21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42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giậm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nhỏ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gót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chạm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mông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43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bài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triển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mạnh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chân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”. 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nâng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đùi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44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bài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triển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mạnh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chân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Đứng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chỗ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đánh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tay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Đi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chuyển</w:t>
            </w:r>
            <w:proofErr w:type="spellEnd"/>
            <w:r w:rsidRPr="00536027">
              <w:rPr>
                <w:rFonts w:ascii="Times New Roman" w:hAnsi="Times New Roman"/>
              </w:rPr>
              <w:t xml:space="preserve"> sang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20 - 30m.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1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2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4C2F53" w:rsidRPr="00536027" w:rsidRDefault="004C2F53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bài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triển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mạnh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chân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20 - 30m.</w:t>
            </w:r>
          </w:p>
        </w:tc>
        <w:tc>
          <w:tcPr>
            <w:tcW w:w="189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giậm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vào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đệm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44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Đã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thực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hiện</w:t>
            </w:r>
            <w:proofErr w:type="spellEnd"/>
          </w:p>
        </w:tc>
      </w:tr>
      <w:tr w:rsidR="00703331" w:rsidTr="00703331">
        <w:tc>
          <w:tcPr>
            <w:tcW w:w="90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81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72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lastRenderedPageBreak/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giậm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vào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đệm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20 - 30m,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4C2F53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58247B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học</w:t>
            </w:r>
            <w:bookmarkStart w:id="0" w:name="_GoBack"/>
            <w:bookmarkEnd w:id="0"/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3331" w:rsidTr="00703331">
        <w:tc>
          <w:tcPr>
            <w:tcW w:w="90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24</w:t>
            </w:r>
          </w:p>
        </w:tc>
        <w:tc>
          <w:tcPr>
            <w:tcW w:w="81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2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bổ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trợ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giậm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vào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đệm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4C2F53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20 - 30m,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3331" w:rsidTr="00703331">
        <w:tc>
          <w:tcPr>
            <w:tcW w:w="90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81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2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;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do) -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4C2F53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3331" w:rsidTr="00703331">
        <w:tc>
          <w:tcPr>
            <w:tcW w:w="90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1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2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do) -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  <w:p w:rsidR="004C2F53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30 - 40m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703331" w:rsidTr="00703331">
        <w:tc>
          <w:tcPr>
            <w:tcW w:w="90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81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72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108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do) -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”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bài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triển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tốc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8941B9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4C2F53" w:rsidRDefault="004C2F53" w:rsidP="0070333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4C2F53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học</w:t>
            </w:r>
            <w:proofErr w:type="spellEnd"/>
          </w:p>
        </w:tc>
        <w:tc>
          <w:tcPr>
            <w:tcW w:w="990" w:type="dxa"/>
          </w:tcPr>
          <w:p w:rsidR="004C2F53" w:rsidRDefault="004C2F53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26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do) -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ô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”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40 - 60m.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“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”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ôn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tập</w:t>
            </w:r>
            <w:proofErr w:type="spellEnd"/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60m,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một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giậm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). </w:t>
            </w:r>
          </w:p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động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tác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bước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giậm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lăng</w:t>
            </w:r>
            <w:proofErr w:type="spellEnd"/>
            <w:r w:rsidRPr="00536027">
              <w:rPr>
                <w:rFonts w:ascii="Times New Roman" w:hAnsi="Times New Roman"/>
              </w:rPr>
              <w:t xml:space="preserve"> (</w:t>
            </w:r>
            <w:proofErr w:type="spellStart"/>
            <w:r w:rsidRPr="00536027">
              <w:rPr>
                <w:rFonts w:ascii="Times New Roman" w:hAnsi="Times New Roman"/>
              </w:rPr>
              <w:t>vào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hố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đệm</w:t>
            </w:r>
            <w:proofErr w:type="spellEnd"/>
            <w:r w:rsidRPr="00536027">
              <w:rPr>
                <w:rFonts w:ascii="Times New Roman" w:hAnsi="Times New Roman"/>
              </w:rPr>
              <w:t xml:space="preserve">),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nội</w:t>
            </w:r>
            <w:proofErr w:type="spellEnd"/>
            <w:r w:rsidRPr="00536027">
              <w:rPr>
                <w:rFonts w:ascii="Times New Roman" w:hAnsi="Times New Roman"/>
              </w:rPr>
              <w:t xml:space="preserve"> dung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Xuất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phát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cao</w:t>
            </w:r>
            <w:proofErr w:type="spellEnd"/>
            <w:r w:rsidRPr="00536027">
              <w:rPr>
                <w:rFonts w:ascii="Times New Roman" w:hAnsi="Times New Roman"/>
              </w:rPr>
              <w:t xml:space="preserve"> 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60m,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56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Pr="00536027" w:rsidRDefault="008941B9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xa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lastRenderedPageBreak/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rèn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luyện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phản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ứng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 (do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>).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29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kiểm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tra</w:t>
            </w:r>
            <w:proofErr w:type="spellEnd"/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8941B9" w:rsidRDefault="008941B9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nhanh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và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kiểm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tra</w:t>
            </w:r>
            <w:proofErr w:type="spellEnd"/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1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2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59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703331" w:rsidRPr="00536027" w:rsidRDefault="00703331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ô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703331" w:rsidRPr="00536027" w:rsidRDefault="00703331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cầu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tâng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cầu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bằng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đùi</w:t>
            </w:r>
            <w:proofErr w:type="spellEnd"/>
          </w:p>
          <w:p w:rsidR="008941B9" w:rsidRDefault="00703331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81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72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60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703331" w:rsidRPr="00536027" w:rsidRDefault="00703331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Bật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Trò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chơi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Nhảy</w:t>
            </w:r>
            <w:proofErr w:type="spellEnd"/>
            <w:r w:rsidRPr="00536027">
              <w:rPr>
                <w:rFonts w:ascii="Times New Roman" w:hAnsi="Times New Roman"/>
              </w:rPr>
              <w:t xml:space="preserve"> ô </w:t>
            </w:r>
            <w:proofErr w:type="spellStart"/>
            <w:r w:rsidRPr="00536027">
              <w:rPr>
                <w:rFonts w:ascii="Times New Roman" w:hAnsi="Times New Roman"/>
              </w:rPr>
              <w:t>tiếp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sức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hoặc</w:t>
            </w:r>
            <w:proofErr w:type="spellEnd"/>
            <w:r w:rsidRPr="00536027">
              <w:rPr>
                <w:rFonts w:ascii="Times New Roman" w:hAnsi="Times New Roman"/>
              </w:rPr>
              <w:t xml:space="preserve"> do GV </w:t>
            </w:r>
            <w:proofErr w:type="spellStart"/>
            <w:r w:rsidRPr="00536027">
              <w:rPr>
                <w:rFonts w:ascii="Times New Roman" w:hAnsi="Times New Roman"/>
              </w:rPr>
              <w:t>chọn</w:t>
            </w:r>
            <w:proofErr w:type="spellEnd"/>
            <w:r w:rsidRPr="00536027">
              <w:rPr>
                <w:rFonts w:ascii="Times New Roman" w:hAnsi="Times New Roman"/>
              </w:rPr>
              <w:t xml:space="preserve">. </w:t>
            </w:r>
          </w:p>
          <w:p w:rsidR="00703331" w:rsidRPr="00536027" w:rsidRDefault="00703331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Đá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cầu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tâng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cầu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bằng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đùi</w:t>
            </w:r>
            <w:proofErr w:type="spellEnd"/>
          </w:p>
          <w:p w:rsidR="008941B9" w:rsidRDefault="00703331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bền</w:t>
            </w:r>
            <w:proofErr w:type="spellEnd"/>
            <w:r w:rsidRPr="00536027">
              <w:rPr>
                <w:rFonts w:ascii="Times New Roman" w:hAnsi="Times New Roman"/>
              </w:rPr>
              <w:t xml:space="preserve">: </w:t>
            </w:r>
            <w:proofErr w:type="spellStart"/>
            <w:r w:rsidRPr="00536027">
              <w:rPr>
                <w:rFonts w:ascii="Times New Roman" w:hAnsi="Times New Roman"/>
              </w:rPr>
              <w:t>Chạy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trên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địa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hình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tự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nhiên</w:t>
            </w:r>
            <w:proofErr w:type="spellEnd"/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1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2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703331" w:rsidRPr="00536027" w:rsidRDefault="00703331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  <w:p w:rsidR="008941B9" w:rsidRDefault="00703331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Kiểm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kì</w:t>
            </w:r>
            <w:proofErr w:type="spellEnd"/>
            <w:r w:rsidRPr="00536027"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941B9" w:rsidTr="00703331">
        <w:tc>
          <w:tcPr>
            <w:tcW w:w="90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81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720" w:type="dxa"/>
          </w:tcPr>
          <w:p w:rsidR="008941B9" w:rsidRDefault="00703331" w:rsidP="004C2F5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108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30" w:type="dxa"/>
          </w:tcPr>
          <w:p w:rsidR="00703331" w:rsidRPr="00536027" w:rsidRDefault="00703331" w:rsidP="00703331">
            <w:pPr>
              <w:widowControl w:val="0"/>
              <w:rPr>
                <w:rFonts w:ascii="Times New Roman" w:hAnsi="Times New Roman"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Ôn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tập</w:t>
            </w:r>
            <w:proofErr w:type="spellEnd"/>
            <w:r w:rsidRPr="00536027">
              <w:rPr>
                <w:rFonts w:ascii="Times New Roman" w:hAnsi="Times New Roman"/>
              </w:rPr>
              <w:t>.</w:t>
            </w:r>
          </w:p>
          <w:p w:rsidR="008941B9" w:rsidRDefault="00703331" w:rsidP="00703331">
            <w:pPr>
              <w:rPr>
                <w:rFonts w:ascii="Times New Roman" w:hAnsi="Times New Roman"/>
                <w:b/>
              </w:rPr>
            </w:pPr>
            <w:r w:rsidRPr="00536027">
              <w:rPr>
                <w:rFonts w:ascii="Times New Roman" w:hAnsi="Times New Roman"/>
              </w:rPr>
              <w:t xml:space="preserve">- </w:t>
            </w:r>
            <w:proofErr w:type="spellStart"/>
            <w:r w:rsidRPr="00536027">
              <w:rPr>
                <w:rFonts w:ascii="Times New Roman" w:hAnsi="Times New Roman"/>
              </w:rPr>
              <w:t>Kiểm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tra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học</w:t>
            </w:r>
            <w:proofErr w:type="spellEnd"/>
            <w:r w:rsidRPr="00536027">
              <w:rPr>
                <w:rFonts w:ascii="Times New Roman" w:hAnsi="Times New Roman"/>
              </w:rPr>
              <w:t xml:space="preserve"> </w:t>
            </w:r>
            <w:proofErr w:type="spellStart"/>
            <w:r w:rsidRPr="00536027">
              <w:rPr>
                <w:rFonts w:ascii="Times New Roman" w:hAnsi="Times New Roman"/>
              </w:rPr>
              <w:t>kì</w:t>
            </w:r>
            <w:proofErr w:type="spellEnd"/>
            <w:r w:rsidRPr="00536027">
              <w:rPr>
                <w:rFonts w:ascii="Times New Roman" w:hAnsi="Times New Roman"/>
              </w:rPr>
              <w:t xml:space="preserve"> II</w:t>
            </w:r>
          </w:p>
        </w:tc>
        <w:tc>
          <w:tcPr>
            <w:tcW w:w="18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90" w:type="dxa"/>
          </w:tcPr>
          <w:p w:rsidR="008941B9" w:rsidRDefault="008941B9" w:rsidP="004C2F53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C2F53" w:rsidRPr="00A0037D" w:rsidRDefault="004C2F53" w:rsidP="004C2F53">
      <w:pPr>
        <w:jc w:val="center"/>
        <w:rPr>
          <w:rFonts w:ascii="Times New Roman" w:hAnsi="Times New Roman"/>
          <w:b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703331" w:rsidRPr="00703331" w:rsidTr="00703331">
        <w:tc>
          <w:tcPr>
            <w:tcW w:w="3096" w:type="dxa"/>
          </w:tcPr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703331">
              <w:rPr>
                <w:rFonts w:ascii="Times New Roman" w:eastAsia="Calibri" w:hAnsi="Times New Roman"/>
                <w:b/>
              </w:rPr>
              <w:t>Phê</w:t>
            </w:r>
            <w:proofErr w:type="spellEnd"/>
            <w:r w:rsidRPr="0070333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</w:rPr>
              <w:t>duy</w:t>
            </w:r>
            <w:r w:rsidRPr="00703331">
              <w:rPr>
                <w:rFonts w:ascii="Arial" w:eastAsia="Calibri" w:hAnsi="Arial" w:cs="Arial"/>
                <w:b/>
              </w:rPr>
              <w:t>ệ</w:t>
            </w:r>
            <w:r w:rsidRPr="00703331">
              <w:rPr>
                <w:rFonts w:ascii="Times New Roman" w:eastAsia="Calibri" w:hAnsi="Times New Roman"/>
                <w:b/>
              </w:rPr>
              <w:t>t</w:t>
            </w:r>
            <w:proofErr w:type="spellEnd"/>
            <w:r w:rsidRPr="0070333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</w:rPr>
              <w:t>c</w:t>
            </w:r>
            <w:r w:rsidRPr="00703331">
              <w:rPr>
                <w:rFonts w:ascii="Arial" w:eastAsia="Calibri" w:hAnsi="Arial" w:cs="Arial"/>
                <w:b/>
              </w:rPr>
              <w:t>ủ</w:t>
            </w:r>
            <w:r w:rsidRPr="00703331">
              <w:rPr>
                <w:rFonts w:ascii="Times New Roman" w:eastAsia="Calibri" w:hAnsi="Times New Roman"/>
                <w:b/>
              </w:rPr>
              <w:t>a</w:t>
            </w:r>
            <w:proofErr w:type="spellEnd"/>
            <w:r w:rsidRPr="00703331">
              <w:rPr>
                <w:rFonts w:ascii="Times New Roman" w:eastAsia="Calibri" w:hAnsi="Times New Roman"/>
                <w:b/>
              </w:rPr>
              <w:t xml:space="preserve"> BGH</w:t>
            </w: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Ngô</w:t>
            </w:r>
            <w:proofErr w:type="spellEnd"/>
            <w:r w:rsidRPr="00703331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Thị</w:t>
            </w:r>
            <w:proofErr w:type="spellEnd"/>
            <w:r w:rsidRPr="00703331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Phương</w:t>
            </w:r>
            <w:proofErr w:type="spellEnd"/>
            <w:r w:rsidRPr="00703331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Hoa</w:t>
            </w:r>
            <w:proofErr w:type="spellEnd"/>
          </w:p>
        </w:tc>
        <w:tc>
          <w:tcPr>
            <w:tcW w:w="3096" w:type="dxa"/>
          </w:tcPr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703331">
              <w:rPr>
                <w:rFonts w:ascii="Times New Roman" w:eastAsia="Calibri" w:hAnsi="Times New Roman"/>
                <w:b/>
              </w:rPr>
              <w:t>Tổ</w:t>
            </w:r>
            <w:proofErr w:type="spellEnd"/>
            <w:r w:rsidRPr="0070333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</w:rPr>
              <w:t>trưởng</w:t>
            </w:r>
            <w:proofErr w:type="spellEnd"/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Vũ</w:t>
            </w:r>
            <w:proofErr w:type="spellEnd"/>
            <w:r w:rsidRPr="00703331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Thị</w:t>
            </w:r>
            <w:proofErr w:type="spellEnd"/>
            <w:r w:rsidRPr="00703331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Quỳnh</w:t>
            </w:r>
            <w:proofErr w:type="spellEnd"/>
            <w:r w:rsidRPr="00703331">
              <w:rPr>
                <w:rFonts w:ascii="Times New Roman" w:eastAsia="Calibri" w:hAnsi="Times New Roman"/>
                <w:b/>
                <w:i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  <w:i/>
              </w:rPr>
              <w:t>Trang</w:t>
            </w:r>
            <w:proofErr w:type="spellEnd"/>
          </w:p>
        </w:tc>
        <w:tc>
          <w:tcPr>
            <w:tcW w:w="3096" w:type="dxa"/>
          </w:tcPr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           </w:t>
            </w:r>
            <w:proofErr w:type="spellStart"/>
            <w:r w:rsidRPr="00703331">
              <w:rPr>
                <w:rFonts w:ascii="Times New Roman" w:eastAsia="Calibri" w:hAnsi="Times New Roman"/>
                <w:b/>
              </w:rPr>
              <w:t>Giáo</w:t>
            </w:r>
            <w:proofErr w:type="spellEnd"/>
            <w:r w:rsidRPr="00703331">
              <w:rPr>
                <w:rFonts w:ascii="Times New Roman" w:eastAsia="Calibri" w:hAnsi="Times New Roman"/>
                <w:b/>
              </w:rPr>
              <w:t xml:space="preserve"> </w:t>
            </w:r>
            <w:proofErr w:type="spellStart"/>
            <w:r w:rsidRPr="00703331">
              <w:rPr>
                <w:rFonts w:ascii="Times New Roman" w:eastAsia="Calibri" w:hAnsi="Times New Roman"/>
                <w:b/>
              </w:rPr>
              <w:t>viên</w:t>
            </w:r>
            <w:proofErr w:type="spellEnd"/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</w:rPr>
            </w:pPr>
          </w:p>
          <w:p w:rsidR="00703331" w:rsidRDefault="00703331" w:rsidP="00703331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  <w:proofErr w:type="spellStart"/>
            <w:r>
              <w:rPr>
                <w:rFonts w:ascii="Times New Roman" w:eastAsia="Calibri" w:hAnsi="Times New Roman"/>
                <w:b/>
                <w:i/>
              </w:rPr>
              <w:t>Nguyễn</w:t>
            </w:r>
            <w:proofErr w:type="spellEnd"/>
            <w:r>
              <w:rPr>
                <w:rFonts w:ascii="Times New Roman" w:eastAsia="Calibri" w:hAnsi="Times New Roman"/>
                <w:b/>
                <w:i/>
              </w:rPr>
              <w:t xml:space="preserve"> Thu </w:t>
            </w:r>
            <w:proofErr w:type="spellStart"/>
            <w:r>
              <w:rPr>
                <w:rFonts w:ascii="Times New Roman" w:eastAsia="Calibri" w:hAnsi="Times New Roman"/>
                <w:b/>
                <w:i/>
              </w:rPr>
              <w:t>Hằng</w:t>
            </w:r>
            <w:proofErr w:type="spellEnd"/>
          </w:p>
          <w:p w:rsidR="00703331" w:rsidRPr="00703331" w:rsidRDefault="00703331" w:rsidP="00703331">
            <w:pPr>
              <w:jc w:val="center"/>
              <w:rPr>
                <w:rFonts w:ascii="Times New Roman" w:eastAsia="Calibri" w:hAnsi="Times New Roman"/>
                <w:b/>
                <w:i/>
              </w:rPr>
            </w:pPr>
          </w:p>
        </w:tc>
      </w:tr>
    </w:tbl>
    <w:p w:rsidR="00703331" w:rsidRPr="00703331" w:rsidRDefault="00703331" w:rsidP="00703331">
      <w:pPr>
        <w:tabs>
          <w:tab w:val="left" w:pos="3960"/>
        </w:tabs>
        <w:spacing w:after="200" w:line="720" w:lineRule="auto"/>
        <w:jc w:val="center"/>
        <w:rPr>
          <w:rFonts w:ascii="Times New Roman" w:eastAsia="Calibri" w:hAnsi="Times New Roman"/>
          <w:b/>
          <w:szCs w:val="22"/>
        </w:rPr>
      </w:pPr>
      <w:r w:rsidRPr="00703331">
        <w:rPr>
          <w:rFonts w:ascii="Times New Roman" w:eastAsia="Calibri" w:hAnsi="Times New Roman"/>
          <w:b/>
          <w:szCs w:val="22"/>
        </w:rPr>
        <w:t>XÁC NHẬN CỦA PHÒNG GIÁO DỤC</w:t>
      </w:r>
    </w:p>
    <w:p w:rsidR="00243A62" w:rsidRDefault="00243A62"/>
    <w:sectPr w:rsidR="00243A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736"/>
    <w:rsid w:val="00243A62"/>
    <w:rsid w:val="004C2F53"/>
    <w:rsid w:val="0058247B"/>
    <w:rsid w:val="00703331"/>
    <w:rsid w:val="007F3736"/>
    <w:rsid w:val="0089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5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0333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F53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703331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6BA8D-4AFD-410D-98F1-53703440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My PC</cp:lastModifiedBy>
  <cp:revision>3</cp:revision>
  <dcterms:created xsi:type="dcterms:W3CDTF">2020-04-15T06:45:00Z</dcterms:created>
  <dcterms:modified xsi:type="dcterms:W3CDTF">2020-04-15T08:28:00Z</dcterms:modified>
</cp:coreProperties>
</file>