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21E" w:rsidRDefault="00E92EF4" w:rsidP="005E04DC">
      <w:pPr>
        <w:spacing w:after="120" w:line="264" w:lineRule="auto"/>
        <w:ind w:firstLine="573"/>
        <w:jc w:val="center"/>
        <w:rPr>
          <w:b/>
        </w:rPr>
      </w:pPr>
      <w:r w:rsidRPr="006A021E">
        <w:rPr>
          <w:b/>
        </w:rPr>
        <w:t>PHÒNG CÔNG CHỨC, VIÊN CHỨC</w:t>
      </w:r>
      <w:r w:rsidR="00F93F70">
        <w:rPr>
          <w:b/>
        </w:rPr>
        <w:t xml:space="preserve"> -</w:t>
      </w:r>
      <w:r w:rsidR="006A021E">
        <w:rPr>
          <w:b/>
        </w:rPr>
        <w:t xml:space="preserve"> SỞ NỘI VỤ</w:t>
      </w:r>
    </w:p>
    <w:p w:rsidR="007726A3" w:rsidRDefault="006A021E" w:rsidP="005E04DC">
      <w:pPr>
        <w:spacing w:after="120" w:line="264" w:lineRule="auto"/>
        <w:ind w:firstLine="573"/>
        <w:jc w:val="center"/>
        <w:rPr>
          <w:b/>
          <w:color w:val="000000"/>
        </w:rPr>
      </w:pPr>
      <w:r>
        <w:rPr>
          <w:b/>
          <w:color w:val="000000"/>
        </w:rPr>
        <w:t>ĐỀ NGHỊ CÁC ĐƠN VỊ LƯU Ý</w:t>
      </w:r>
    </w:p>
    <w:p w:rsidR="00E92EF4" w:rsidRDefault="00BA0FBB" w:rsidP="005E04DC">
      <w:pPr>
        <w:spacing w:after="120" w:line="264" w:lineRule="auto"/>
      </w:pPr>
      <w:r>
        <w:tab/>
        <w:t>TRÍCH MỘT SỐ LƯU Ý</w:t>
      </w:r>
      <w:bookmarkStart w:id="0" w:name="_GoBack"/>
      <w:bookmarkEnd w:id="0"/>
    </w:p>
    <w:p w:rsidR="00E92EF4" w:rsidRDefault="00E92EF4" w:rsidP="005E04DC">
      <w:pPr>
        <w:spacing w:after="120" w:line="264" w:lineRule="auto"/>
        <w:jc w:val="both"/>
      </w:pPr>
      <w:r>
        <w:t xml:space="preserve"> </w:t>
      </w:r>
      <w:r w:rsidR="00F93F70">
        <w:tab/>
      </w:r>
      <w:r>
        <w:t>Căn cứ quy định của pháp luật, Thông tư số 28/2017/TT-BGDĐT; Căn cứ Đề án và kế hoạch tổ chức thăng hạng giáo viên MN, TH, THCS từ hạng IV lên III và từ III lên II</w:t>
      </w:r>
      <w:r w:rsidR="006A021E">
        <w:t xml:space="preserve">, đề nghị các đơn vị nắm chắc các quy định và </w:t>
      </w:r>
      <w:r w:rsidR="009B203A">
        <w:t>xác định</w:t>
      </w:r>
      <w:r w:rsidR="006A021E">
        <w:t xml:space="preserve"> rõ nội dung</w:t>
      </w:r>
      <w:r w:rsidR="00B61CE5">
        <w:t xml:space="preserve"> để triển khai thực hiện</w:t>
      </w:r>
      <w:r w:rsidR="009B203A">
        <w:t>:</w:t>
      </w:r>
    </w:p>
    <w:p w:rsidR="009B203A" w:rsidRDefault="009B203A" w:rsidP="005E04DC">
      <w:pPr>
        <w:spacing w:after="120" w:line="264" w:lineRule="auto"/>
        <w:jc w:val="both"/>
      </w:pPr>
      <w:r>
        <w:tab/>
      </w:r>
      <w:r w:rsidR="009F7BB2" w:rsidRPr="00F93F70">
        <w:rPr>
          <w:b/>
        </w:rPr>
        <w:t>1.</w:t>
      </w:r>
      <w:r w:rsidRPr="00F93F70">
        <w:rPr>
          <w:b/>
        </w:rPr>
        <w:t xml:space="preserve"> Việc xét thăng hạng </w:t>
      </w:r>
      <w:r w:rsidR="004C73EA" w:rsidRPr="00F93F70">
        <w:rPr>
          <w:b/>
        </w:rPr>
        <w:t xml:space="preserve">giáo viên MN, TH, THCS </w:t>
      </w:r>
      <w:r w:rsidR="0056088D" w:rsidRPr="00F93F70">
        <w:rPr>
          <w:b/>
        </w:rPr>
        <w:t>năm 2020:</w:t>
      </w:r>
      <w:r w:rsidR="0056088D">
        <w:t xml:space="preserve"> </w:t>
      </w:r>
      <w:r w:rsidR="00B61CE5">
        <w:t xml:space="preserve"> </w:t>
      </w:r>
      <w:r w:rsidR="00B61CE5" w:rsidRPr="007D554D">
        <w:rPr>
          <w:b/>
        </w:rPr>
        <w:t xml:space="preserve">Đã được Thành phố phê duyệt đủ chỉ tiêu và </w:t>
      </w:r>
      <w:r w:rsidR="004C73EA" w:rsidRPr="007D554D">
        <w:rPr>
          <w:b/>
        </w:rPr>
        <w:t>k</w:t>
      </w:r>
      <w:r w:rsidR="0056088D" w:rsidRPr="007D554D">
        <w:rPr>
          <w:b/>
        </w:rPr>
        <w:t>hông</w:t>
      </w:r>
      <w:r w:rsidR="004C73EA" w:rsidRPr="007D554D">
        <w:rPr>
          <w:b/>
        </w:rPr>
        <w:t xml:space="preserve"> có</w:t>
      </w:r>
      <w:r w:rsidR="0056088D" w:rsidRPr="007D554D">
        <w:rPr>
          <w:b/>
        </w:rPr>
        <w:t xml:space="preserve"> cạnh tranh.</w:t>
      </w:r>
    </w:p>
    <w:p w:rsidR="003615FC" w:rsidRDefault="0056088D" w:rsidP="005E04DC">
      <w:pPr>
        <w:spacing w:after="120" w:line="264" w:lineRule="auto"/>
        <w:jc w:val="both"/>
      </w:pPr>
      <w:r>
        <w:tab/>
      </w:r>
      <w:r w:rsidR="00FD1039">
        <w:t xml:space="preserve">- </w:t>
      </w:r>
      <w:r>
        <w:t>Theo đó</w:t>
      </w:r>
      <w:r w:rsidR="004C73EA" w:rsidRPr="00BA0FBB">
        <w:rPr>
          <w:highlight w:val="yellow"/>
        </w:rPr>
        <w:t>,</w:t>
      </w:r>
      <w:r w:rsidRPr="00BA0FBB">
        <w:rPr>
          <w:highlight w:val="yellow"/>
        </w:rPr>
        <w:t xml:space="preserve"> giáo viên có đủ hồ sơ cơ bản, đủ điều kiện, tiêu chuẩn </w:t>
      </w:r>
      <w:r w:rsidR="0096488B" w:rsidRPr="00BA0FBB">
        <w:rPr>
          <w:highlight w:val="yellow"/>
        </w:rPr>
        <w:t xml:space="preserve">theo quy định của pháp luật </w:t>
      </w:r>
      <w:r w:rsidR="0096488B" w:rsidRPr="00BA0FBB">
        <w:rPr>
          <w:i/>
          <w:highlight w:val="yellow"/>
        </w:rPr>
        <w:t>(Thành phần theo công văn 140/SNV-CCVC ngày 17/01/2020)</w:t>
      </w:r>
      <w:r w:rsidR="0096488B" w:rsidRPr="00BA0FBB">
        <w:rPr>
          <w:highlight w:val="yellow"/>
        </w:rPr>
        <w:t xml:space="preserve"> </w:t>
      </w:r>
      <w:r w:rsidR="008961D1" w:rsidRPr="00BA0FBB">
        <w:rPr>
          <w:highlight w:val="yellow"/>
        </w:rPr>
        <w:t xml:space="preserve">sẽ đạt điểm 100 và đạt đủ điều kiện </w:t>
      </w:r>
      <w:r w:rsidR="00EA17E0" w:rsidRPr="00BA0FBB">
        <w:rPr>
          <w:highlight w:val="yellow"/>
        </w:rPr>
        <w:t xml:space="preserve">trúng tuyển </w:t>
      </w:r>
      <w:r w:rsidR="00283006" w:rsidRPr="00BA0FBB">
        <w:rPr>
          <w:highlight w:val="yellow"/>
        </w:rPr>
        <w:t xml:space="preserve">kỳ </w:t>
      </w:r>
      <w:r w:rsidR="00913E53" w:rsidRPr="00BA0FBB">
        <w:rPr>
          <w:highlight w:val="yellow"/>
        </w:rPr>
        <w:t>xét thăng hạng</w:t>
      </w:r>
      <w:r w:rsidR="003615FC">
        <w:t>.</w:t>
      </w:r>
      <w:r w:rsidR="00913E53">
        <w:t xml:space="preserve"> </w:t>
      </w:r>
      <w:r w:rsidR="00913E53" w:rsidRPr="00BA0FBB">
        <w:rPr>
          <w:highlight w:val="yellow"/>
        </w:rPr>
        <w:t>Giáo viên có hồ sơ không</w:t>
      </w:r>
      <w:r w:rsidR="007079DF" w:rsidRPr="00BA0FBB">
        <w:rPr>
          <w:highlight w:val="yellow"/>
        </w:rPr>
        <w:t xml:space="preserve"> đảm bảo tiêu chuẩn, điều kiện, </w:t>
      </w:r>
      <w:r w:rsidR="00913E53" w:rsidRPr="00BA0FBB">
        <w:rPr>
          <w:highlight w:val="yellow"/>
        </w:rPr>
        <w:t xml:space="preserve">đạt điểm chấm </w:t>
      </w:r>
      <w:r w:rsidR="007079DF" w:rsidRPr="00BA0FBB">
        <w:rPr>
          <w:highlight w:val="yellow"/>
        </w:rPr>
        <w:t>hồ sơ  &lt;</w:t>
      </w:r>
      <w:r w:rsidR="00913E53" w:rsidRPr="00BA0FBB">
        <w:rPr>
          <w:highlight w:val="yellow"/>
        </w:rPr>
        <w:t xml:space="preserve">100 điểm </w:t>
      </w:r>
      <w:r w:rsidR="007079DF" w:rsidRPr="00BA0FBB">
        <w:rPr>
          <w:highlight w:val="yellow"/>
        </w:rPr>
        <w:t>thì sẽ không trúng tuyển, mặc dù có điểm tăng thêm (nếu có)</w:t>
      </w:r>
      <w:r w:rsidR="006564EE" w:rsidRPr="00BA0FBB">
        <w:rPr>
          <w:highlight w:val="yellow"/>
        </w:rPr>
        <w:t xml:space="preserve"> cộng vào đạt tổng điểm lớn hơn hoặc bằng 100 điểm.</w:t>
      </w:r>
    </w:p>
    <w:p w:rsidR="00AA3A86" w:rsidRDefault="00FD1039" w:rsidP="005E04DC">
      <w:pPr>
        <w:spacing w:after="120" w:line="264" w:lineRule="auto"/>
        <w:jc w:val="both"/>
      </w:pPr>
      <w:r>
        <w:tab/>
        <w:t xml:space="preserve">- </w:t>
      </w:r>
      <w:r w:rsidR="00D428C1">
        <w:t>Các minh chứng để tính điểm tăng thêm (</w:t>
      </w:r>
      <w:r w:rsidR="00776A03">
        <w:t>nếu</w:t>
      </w:r>
      <w:r w:rsidR="00D428C1">
        <w:t xml:space="preserve"> có)</w:t>
      </w:r>
      <w:r w:rsidR="00410E0A">
        <w:t>, chỉ là cơ sở tính điểm tăng thêm</w:t>
      </w:r>
      <w:r w:rsidR="00AA3A86">
        <w:t>. Do kỳ xét thăng hạng không cạnh tranh, nên Điểm tăng thêm chỉ mang tính chất động viên</w:t>
      </w:r>
      <w:r w:rsidR="003F4BEB">
        <w:t>, ghi nhận, khích lệ, không ảnh hưởng đến kết quả trúng tuyển.</w:t>
      </w:r>
      <w:r w:rsidR="00AA3A86">
        <w:t xml:space="preserve"> </w:t>
      </w:r>
    </w:p>
    <w:p w:rsidR="00D428C1" w:rsidRDefault="000877A1" w:rsidP="005E04DC">
      <w:pPr>
        <w:spacing w:after="120" w:line="264" w:lineRule="auto"/>
        <w:ind w:firstLine="720"/>
        <w:jc w:val="both"/>
      </w:pPr>
      <w:r>
        <w:t xml:space="preserve">Do đó, </w:t>
      </w:r>
      <w:r w:rsidR="00890548">
        <w:t xml:space="preserve">nên khuyến khích giáo viên nộp </w:t>
      </w:r>
      <w:r w:rsidR="00890548" w:rsidRPr="00BA0FBB">
        <w:rPr>
          <w:highlight w:val="yellow"/>
        </w:rPr>
        <w:t xml:space="preserve">minh chứng để tính điểm tăng thêm, nhưng </w:t>
      </w:r>
      <w:r w:rsidRPr="00BA0FBB">
        <w:rPr>
          <w:highlight w:val="yellow"/>
        </w:rPr>
        <w:t xml:space="preserve">không bắt buộc </w:t>
      </w:r>
      <w:r w:rsidR="00890548" w:rsidRPr="00BA0FBB">
        <w:rPr>
          <w:highlight w:val="yellow"/>
        </w:rPr>
        <w:t xml:space="preserve">giáo viên </w:t>
      </w:r>
      <w:r w:rsidRPr="00BA0FBB">
        <w:rPr>
          <w:highlight w:val="yellow"/>
        </w:rPr>
        <w:t>phải bổ sung</w:t>
      </w:r>
      <w:r w:rsidR="00890548" w:rsidRPr="00BA0FBB">
        <w:rPr>
          <w:highlight w:val="yellow"/>
        </w:rPr>
        <w:t>.</w:t>
      </w:r>
      <w:r w:rsidR="00890548">
        <w:t xml:space="preserve"> </w:t>
      </w:r>
    </w:p>
    <w:p w:rsidR="00875ADC" w:rsidRPr="00131D63" w:rsidRDefault="0056088D" w:rsidP="00131D63">
      <w:pPr>
        <w:spacing w:after="120" w:line="264" w:lineRule="auto"/>
        <w:jc w:val="both"/>
        <w:rPr>
          <w:b/>
        </w:rPr>
      </w:pPr>
      <w:r>
        <w:tab/>
      </w:r>
      <w:r w:rsidR="009F7BB2" w:rsidRPr="00131D63">
        <w:rPr>
          <w:b/>
        </w:rPr>
        <w:t>2.</w:t>
      </w:r>
      <w:r w:rsidRPr="00131D63">
        <w:rPr>
          <w:b/>
        </w:rPr>
        <w:t xml:space="preserve"> </w:t>
      </w:r>
      <w:r w:rsidR="00F542FC" w:rsidRPr="00131D63">
        <w:rPr>
          <w:b/>
        </w:rPr>
        <w:t>Nội dung Công văn số</w:t>
      </w:r>
      <w:r w:rsidRPr="00131D63">
        <w:rPr>
          <w:b/>
        </w:rPr>
        <w:t xml:space="preserve"> 140/SNV-CCVC đã hướng dẫn trong thành phần hồ sơ </w:t>
      </w:r>
      <w:r w:rsidR="00400626" w:rsidRPr="00131D63">
        <w:rPr>
          <w:b/>
        </w:rPr>
        <w:t>(</w:t>
      </w:r>
      <w:r w:rsidRPr="00131D63">
        <w:rPr>
          <w:b/>
        </w:rPr>
        <w:t xml:space="preserve">thứ tự </w:t>
      </w:r>
      <w:r w:rsidR="00400626" w:rsidRPr="00131D63">
        <w:rPr>
          <w:b/>
        </w:rPr>
        <w:t>3.</w:t>
      </w:r>
      <w:r w:rsidRPr="00131D63">
        <w:rPr>
          <w:b/>
        </w:rPr>
        <w:t xml:space="preserve">1.7 và </w:t>
      </w:r>
      <w:r w:rsidR="00400626" w:rsidRPr="00131D63">
        <w:rPr>
          <w:b/>
        </w:rPr>
        <w:t>3.</w:t>
      </w:r>
      <w:r w:rsidRPr="00131D63">
        <w:rPr>
          <w:b/>
        </w:rPr>
        <w:t>1.8</w:t>
      </w:r>
      <w:r w:rsidR="00400626" w:rsidRPr="00131D63">
        <w:rPr>
          <w:b/>
        </w:rPr>
        <w:t xml:space="preserve">) </w:t>
      </w:r>
      <w:r w:rsidRPr="00131D63">
        <w:rPr>
          <w:b/>
        </w:rPr>
        <w:t>gồm</w:t>
      </w:r>
      <w:r w:rsidR="00400626" w:rsidRPr="00131D63">
        <w:rPr>
          <w:b/>
        </w:rPr>
        <w:t xml:space="preserve">: </w:t>
      </w:r>
    </w:p>
    <w:p w:rsidR="00400626" w:rsidRDefault="00875ADC" w:rsidP="005E04DC">
      <w:pPr>
        <w:spacing w:after="120" w:line="264" w:lineRule="auto"/>
        <w:ind w:firstLine="720"/>
        <w:jc w:val="both"/>
      </w:pPr>
      <w:r>
        <w:t xml:space="preserve">+ </w:t>
      </w:r>
      <w:r w:rsidR="00400626" w:rsidRPr="00400626">
        <w:t>Bản</w:t>
      </w:r>
      <w:r w:rsidR="00400626" w:rsidRPr="00400626">
        <w:rPr>
          <w:lang w:val="vi-VN"/>
        </w:rPr>
        <w:t xml:space="preserve"> nhận xét</w:t>
      </w:r>
      <w:r w:rsidR="00400626" w:rsidRPr="00400626">
        <w:t xml:space="preserve">, minh chứng (nếu có) </w:t>
      </w:r>
      <w:r w:rsidR="00400626" w:rsidRPr="00400626">
        <w:rPr>
          <w:lang w:val="vi-VN"/>
        </w:rPr>
        <w:t>dự báo về khả năng thực hiện được các nhiệm vụ của hạng II</w:t>
      </w:r>
      <w:r w:rsidR="00400626">
        <w:t xml:space="preserve">; </w:t>
      </w:r>
    </w:p>
    <w:p w:rsidR="009768A3" w:rsidRDefault="00875ADC" w:rsidP="005E04DC">
      <w:pPr>
        <w:spacing w:after="120" w:line="264" w:lineRule="auto"/>
        <w:ind w:firstLine="720"/>
        <w:jc w:val="both"/>
      </w:pPr>
      <w:r>
        <w:t>+</w:t>
      </w:r>
      <w:r w:rsidR="009768A3" w:rsidRPr="009768A3">
        <w:t xml:space="preserve"> </w:t>
      </w:r>
      <w:r w:rsidR="009768A3" w:rsidRPr="009768A3">
        <w:rPr>
          <w:lang w:val="vi-VN"/>
        </w:rPr>
        <w:t>Biên bản ghi ý kiến của đại diện ban giám hiệu, tổ chuyên môn, các tổ chức đoàn thể trong trường nhận xét, đánh giá từng tiêu chí có xác nhận của hiệu trưởng và các minh chứng (nếu có) như các sản phẩm nghiên cứu, bài soạn, tài liệu liên quan</w:t>
      </w:r>
      <w:r w:rsidR="00FA01EB">
        <w:t xml:space="preserve">: </w:t>
      </w:r>
      <w:r w:rsidR="00FA01EB" w:rsidRPr="00373927">
        <w:rPr>
          <w:i/>
        </w:rPr>
        <w:t>(kê đầy đủ thông tin như trong hướng dẫn Công văn số</w:t>
      </w:r>
      <w:r w:rsidR="00373927" w:rsidRPr="00373927">
        <w:rPr>
          <w:i/>
        </w:rPr>
        <w:t xml:space="preserve"> 140/SNV-CCVC)</w:t>
      </w:r>
      <w:r w:rsidR="009F7BB2" w:rsidRPr="00373927">
        <w:rPr>
          <w:i/>
        </w:rPr>
        <w:t>:</w:t>
      </w:r>
    </w:p>
    <w:p w:rsidR="009F7BB2" w:rsidRPr="00215908" w:rsidRDefault="00373927" w:rsidP="005E04DC">
      <w:pPr>
        <w:spacing w:after="120" w:line="264" w:lineRule="auto"/>
        <w:ind w:firstLine="720"/>
        <w:jc w:val="both"/>
        <w:rPr>
          <w:i/>
        </w:rPr>
      </w:pPr>
      <w:r w:rsidRPr="00215908">
        <w:rPr>
          <w:i/>
        </w:rPr>
        <w:t xml:space="preserve">02 Thành phần trên, quan trọng nhất là thể thức, nội dung </w:t>
      </w:r>
      <w:r w:rsidR="00F74055" w:rsidRPr="00215908">
        <w:rPr>
          <w:i/>
        </w:rPr>
        <w:t>của B</w:t>
      </w:r>
      <w:r w:rsidRPr="00215908">
        <w:rPr>
          <w:i/>
        </w:rPr>
        <w:t xml:space="preserve">ản nhận xét và Biên bản </w:t>
      </w:r>
      <w:r w:rsidR="00F74055" w:rsidRPr="00215908">
        <w:rPr>
          <w:i/>
        </w:rPr>
        <w:t xml:space="preserve">ghi ý kiến </w:t>
      </w:r>
      <w:r w:rsidRPr="00215908">
        <w:rPr>
          <w:i/>
        </w:rPr>
        <w:t>phải đầy đủ</w:t>
      </w:r>
      <w:r w:rsidR="00F74055" w:rsidRPr="00215908">
        <w:rPr>
          <w:i/>
        </w:rPr>
        <w:t>;</w:t>
      </w:r>
      <w:r w:rsidR="002B4FB1" w:rsidRPr="00215908">
        <w:rPr>
          <w:i/>
        </w:rPr>
        <w:t xml:space="preserve"> còn “các minh chứng (nếu có)”</w:t>
      </w:r>
      <w:r w:rsidR="00F74055" w:rsidRPr="00215908">
        <w:rPr>
          <w:i/>
        </w:rPr>
        <w:t xml:space="preserve"> nghĩa là</w:t>
      </w:r>
      <w:r w:rsidR="002B4FB1" w:rsidRPr="00215908">
        <w:rPr>
          <w:i/>
        </w:rPr>
        <w:t xml:space="preserve"> không bắt buộc</w:t>
      </w:r>
      <w:r w:rsidR="00F74055" w:rsidRPr="00215908">
        <w:rPr>
          <w:i/>
        </w:rPr>
        <w:t>.</w:t>
      </w:r>
    </w:p>
    <w:p w:rsidR="00477819" w:rsidRDefault="008961D1" w:rsidP="005E04DC">
      <w:pPr>
        <w:spacing w:after="120" w:line="264" w:lineRule="auto"/>
        <w:ind w:firstLine="720"/>
        <w:jc w:val="both"/>
        <w:rPr>
          <w:b/>
        </w:rPr>
      </w:pPr>
      <w:r w:rsidRPr="00FD1039">
        <w:rPr>
          <w:b/>
        </w:rPr>
        <w:t>3.</w:t>
      </w:r>
      <w:r w:rsidR="00FD1039">
        <w:rPr>
          <w:b/>
        </w:rPr>
        <w:t xml:space="preserve"> </w:t>
      </w:r>
      <w:r w:rsidR="00477819">
        <w:rPr>
          <w:b/>
        </w:rPr>
        <w:t>Theo Công văn số 1336/SNV-CCVC</w:t>
      </w:r>
      <w:r w:rsidR="00D17356">
        <w:rPr>
          <w:b/>
        </w:rPr>
        <w:t xml:space="preserve"> ngày 22/5/2020</w:t>
      </w:r>
      <w:r w:rsidR="00477819">
        <w:rPr>
          <w:b/>
        </w:rPr>
        <w:t>:</w:t>
      </w:r>
    </w:p>
    <w:p w:rsidR="002752B2" w:rsidRPr="002752B2" w:rsidRDefault="00A80A4A" w:rsidP="005E04DC">
      <w:pPr>
        <w:spacing w:after="120" w:line="264" w:lineRule="auto"/>
        <w:ind w:firstLine="720"/>
        <w:jc w:val="both"/>
      </w:pPr>
      <w:r w:rsidRPr="00314D25">
        <w:rPr>
          <w:b/>
        </w:rPr>
        <w:t>3.1.</w:t>
      </w:r>
      <w:r>
        <w:t xml:space="preserve"> </w:t>
      </w:r>
      <w:r w:rsidR="00477819" w:rsidRPr="00BA0FBB">
        <w:rPr>
          <w:highlight w:val="yellow"/>
        </w:rPr>
        <w:t>Giáo viên</w:t>
      </w:r>
      <w:r w:rsidR="00477819" w:rsidRPr="002752B2">
        <w:t xml:space="preserve"> </w:t>
      </w:r>
      <w:r w:rsidR="00477819" w:rsidRPr="00BA0FBB">
        <w:rPr>
          <w:highlight w:val="yellow"/>
        </w:rPr>
        <w:t xml:space="preserve">được bổ sung thành phần hồ sơ gồm: Đơn </w:t>
      </w:r>
      <w:r w:rsidR="00D30A4E" w:rsidRPr="00BA0FBB">
        <w:rPr>
          <w:highlight w:val="yellow"/>
        </w:rPr>
        <w:t>đăng ký</w:t>
      </w:r>
      <w:r w:rsidR="00477819" w:rsidRPr="00BA0FBB">
        <w:rPr>
          <w:highlight w:val="yellow"/>
        </w:rPr>
        <w:t xml:space="preserve"> xét thăng hạng và các minh chứng để tính điểm tăng thêm (nếu có)</w:t>
      </w:r>
      <w:r w:rsidR="002752B2" w:rsidRPr="00BA0FBB">
        <w:rPr>
          <w:highlight w:val="yellow"/>
        </w:rPr>
        <w:t>.</w:t>
      </w:r>
      <w:r w:rsidR="002752B2" w:rsidRPr="002752B2">
        <w:t xml:space="preserve"> </w:t>
      </w:r>
    </w:p>
    <w:p w:rsidR="008961D1" w:rsidRPr="00A80A4A" w:rsidRDefault="002752B2" w:rsidP="005E04DC">
      <w:pPr>
        <w:spacing w:after="120" w:line="264" w:lineRule="auto"/>
        <w:ind w:firstLine="720"/>
        <w:jc w:val="both"/>
      </w:pPr>
      <w:r w:rsidRPr="00A80A4A">
        <w:lastRenderedPageBreak/>
        <w:t>Trong đó, v</w:t>
      </w:r>
      <w:r w:rsidR="00477819" w:rsidRPr="00A80A4A">
        <w:t xml:space="preserve">iệc bổ sung </w:t>
      </w:r>
      <w:r w:rsidR="00477819" w:rsidRPr="00BA0FBB">
        <w:rPr>
          <w:highlight w:val="yellow"/>
        </w:rPr>
        <w:t xml:space="preserve">đơn </w:t>
      </w:r>
      <w:r w:rsidR="00D30A4E" w:rsidRPr="00BA0FBB">
        <w:rPr>
          <w:highlight w:val="yellow"/>
        </w:rPr>
        <w:t>đăng ký</w:t>
      </w:r>
      <w:r w:rsidR="00477819" w:rsidRPr="00BA0FBB">
        <w:rPr>
          <w:highlight w:val="yellow"/>
        </w:rPr>
        <w:t xml:space="preserve"> xét thăng hạng là bắt buộc</w:t>
      </w:r>
      <w:r w:rsidRPr="00BA0FBB">
        <w:rPr>
          <w:highlight w:val="yellow"/>
        </w:rPr>
        <w:t xml:space="preserve"> (theo mẫu,</w:t>
      </w:r>
      <w:r w:rsidRPr="00A80A4A">
        <w:t xml:space="preserve"> thời điểm ký đơn từ ngày 25/5/2020 đến 29/5/2020</w:t>
      </w:r>
      <w:r w:rsidR="00A80A4A" w:rsidRPr="00A80A4A">
        <w:t>)</w:t>
      </w:r>
      <w:r w:rsidRPr="00A80A4A">
        <w:t>.</w:t>
      </w:r>
      <w:r w:rsidR="00A80A4A" w:rsidRPr="00A80A4A">
        <w:t xml:space="preserve"> Đơn đề nghị thi thăng hạng trước đây vẫn giữ nguyên trong hồ sơ.</w:t>
      </w:r>
    </w:p>
    <w:p w:rsidR="00400626" w:rsidRDefault="008248A4" w:rsidP="005E04DC">
      <w:pPr>
        <w:spacing w:after="120" w:line="264" w:lineRule="auto"/>
        <w:ind w:firstLine="720"/>
        <w:jc w:val="both"/>
        <w:rPr>
          <w:b/>
        </w:rPr>
      </w:pPr>
      <w:r w:rsidRPr="008248A4">
        <w:rPr>
          <w:b/>
        </w:rPr>
        <w:t xml:space="preserve">3.4. </w:t>
      </w:r>
      <w:r>
        <w:rPr>
          <w:b/>
        </w:rPr>
        <w:t>Về việc thu lệ phí</w:t>
      </w:r>
    </w:p>
    <w:p w:rsidR="008248A4" w:rsidRPr="006D082B" w:rsidRDefault="008248A4" w:rsidP="005E04DC">
      <w:pPr>
        <w:spacing w:after="120" w:line="264" w:lineRule="auto"/>
        <w:ind w:firstLine="720"/>
        <w:jc w:val="both"/>
      </w:pPr>
      <w:r w:rsidRPr="006D082B">
        <w:t>- Các quận, huyện, thị xã và Sở Giáo dục vào Đào tạo tổ chức thu lệ phí dự xét thăng hạng là 500.000 đồng(Năm trăm nghìn đồng)</w:t>
      </w:r>
      <w:r w:rsidR="006D082B" w:rsidRPr="006D082B">
        <w:t>;</w:t>
      </w:r>
    </w:p>
    <w:p w:rsidR="000D0808" w:rsidRDefault="006D082B" w:rsidP="005E04DC">
      <w:pPr>
        <w:spacing w:after="120" w:line="264" w:lineRule="auto"/>
        <w:ind w:firstLine="720"/>
        <w:jc w:val="both"/>
        <w:rPr>
          <w:b/>
        </w:rPr>
      </w:pPr>
      <w:r>
        <w:rPr>
          <w:b/>
        </w:rPr>
        <w:t xml:space="preserve">- Chú ý: </w:t>
      </w:r>
    </w:p>
    <w:p w:rsidR="00E56553" w:rsidRPr="000D0808" w:rsidRDefault="000D0808" w:rsidP="005E04DC">
      <w:pPr>
        <w:spacing w:after="120" w:line="264" w:lineRule="auto"/>
        <w:ind w:firstLine="720"/>
        <w:jc w:val="both"/>
        <w:rPr>
          <w:i/>
        </w:rPr>
      </w:pPr>
      <w:r w:rsidRPr="000D0808">
        <w:rPr>
          <w:i/>
        </w:rPr>
        <w:t xml:space="preserve">+ </w:t>
      </w:r>
      <w:r w:rsidR="00131D63">
        <w:rPr>
          <w:i/>
        </w:rPr>
        <w:t>C</w:t>
      </w:r>
      <w:r w:rsidR="00622EAF" w:rsidRPr="000D0808">
        <w:rPr>
          <w:i/>
        </w:rPr>
        <w:t>ó danh sách ký nộp</w:t>
      </w:r>
      <w:r w:rsidR="00E56553" w:rsidRPr="000D0808">
        <w:rPr>
          <w:i/>
        </w:rPr>
        <w:t xml:space="preserve"> lệ phí ;</w:t>
      </w:r>
    </w:p>
    <w:p w:rsidR="006D082B" w:rsidRPr="000D0808" w:rsidRDefault="00E56553" w:rsidP="005E04DC">
      <w:pPr>
        <w:spacing w:after="120" w:line="264" w:lineRule="auto"/>
        <w:ind w:firstLine="720"/>
        <w:jc w:val="both"/>
        <w:rPr>
          <w:i/>
        </w:rPr>
      </w:pPr>
      <w:r w:rsidRPr="000D0808">
        <w:rPr>
          <w:i/>
        </w:rPr>
        <w:t>+ T</w:t>
      </w:r>
      <w:r w:rsidR="00622EAF" w:rsidRPr="000D0808">
        <w:rPr>
          <w:i/>
        </w:rPr>
        <w:t xml:space="preserve">rường hợp giáo viên (MN, TH…) </w:t>
      </w:r>
      <w:r w:rsidR="00B96EA9" w:rsidRPr="000D0808">
        <w:rPr>
          <w:i/>
        </w:rPr>
        <w:t>trong danh sách dự t</w:t>
      </w:r>
      <w:r w:rsidR="00B4638F" w:rsidRPr="000D0808">
        <w:rPr>
          <w:i/>
        </w:rPr>
        <w:t>hăng</w:t>
      </w:r>
      <w:r w:rsidR="00B96EA9" w:rsidRPr="000D0808">
        <w:rPr>
          <w:i/>
        </w:rPr>
        <w:t xml:space="preserve"> hạng kèm theo Đề án của Thành phố, </w:t>
      </w:r>
      <w:r w:rsidR="00622EAF" w:rsidRPr="000D0808">
        <w:rPr>
          <w:i/>
        </w:rPr>
        <w:t xml:space="preserve">đã nộp lệ phí </w:t>
      </w:r>
      <w:r w:rsidR="00B4638F" w:rsidRPr="000D0808">
        <w:rPr>
          <w:i/>
        </w:rPr>
        <w:t xml:space="preserve">dự thăng hạng </w:t>
      </w:r>
      <w:r w:rsidR="00622EAF" w:rsidRPr="000D0808">
        <w:rPr>
          <w:i/>
        </w:rPr>
        <w:t>tr</w:t>
      </w:r>
      <w:r w:rsidRPr="000D0808">
        <w:rPr>
          <w:i/>
        </w:rPr>
        <w:t>ong năm 2019 thì không phải nộp lệ phí nữa, Phòng Nội vụ phải có danh sách theo dõi, đối soát.</w:t>
      </w:r>
    </w:p>
    <w:p w:rsidR="00E56553" w:rsidRDefault="00E56553" w:rsidP="005E04DC">
      <w:pPr>
        <w:spacing w:after="120" w:line="264" w:lineRule="auto"/>
        <w:ind w:firstLine="720"/>
        <w:jc w:val="both"/>
      </w:pPr>
      <w:r w:rsidRPr="000D0808">
        <w:rPr>
          <w:i/>
        </w:rPr>
        <w:t xml:space="preserve">+ </w:t>
      </w:r>
      <w:r w:rsidR="00B96EA9" w:rsidRPr="000D0808">
        <w:rPr>
          <w:i/>
        </w:rPr>
        <w:t>Trường hợp giáo viên (MN, TH…) đã nộp lệ phí dự thăng hạng trong năm 2019</w:t>
      </w:r>
      <w:r w:rsidR="00B4638F" w:rsidRPr="000D0808">
        <w:rPr>
          <w:i/>
        </w:rPr>
        <w:t>, nhưng nay không tham gia, không có trong danh sách dự thăng hạng kèm theo Đề án của Thành phố thì được trả lại lệ phí đã nộp</w:t>
      </w:r>
      <w:r w:rsidR="00B4638F">
        <w:rPr>
          <w:b/>
        </w:rPr>
        <w:t xml:space="preserve"> </w:t>
      </w:r>
      <w:r w:rsidR="00B4638F" w:rsidRPr="007B5D65">
        <w:t>(Phòng N</w:t>
      </w:r>
      <w:r w:rsidR="007B5D65" w:rsidRPr="007B5D65">
        <w:t xml:space="preserve">ội vụ </w:t>
      </w:r>
      <w:r w:rsidR="002E12B8" w:rsidRPr="002E12B8">
        <w:t>phải có danh sách theo dõi, đối soát</w:t>
      </w:r>
      <w:r w:rsidR="002E12B8">
        <w:t xml:space="preserve">, </w:t>
      </w:r>
      <w:r w:rsidR="007B5D65" w:rsidRPr="007B5D65">
        <w:t xml:space="preserve">trực tiếp làm thủ tục, </w:t>
      </w:r>
      <w:r w:rsidR="002E12B8">
        <w:t xml:space="preserve">lập </w:t>
      </w:r>
      <w:r w:rsidR="007B5D65" w:rsidRPr="007B5D65">
        <w:t xml:space="preserve">danh sách </w:t>
      </w:r>
      <w:r w:rsidR="002E12B8">
        <w:t xml:space="preserve">để giáo viên </w:t>
      </w:r>
      <w:r w:rsidR="007B5D65" w:rsidRPr="007B5D65">
        <w:t>ký nhận trả lại lệ phí hoặc giao cho Nhà trường, thì đại diện Nhà trường phải ký nhận về và phải có danh sách để trực tiếp giáo viên ký nhận lại lệ phí để gửi Phòng nội vụ</w:t>
      </w:r>
      <w:r w:rsidR="007B5D65">
        <w:t xml:space="preserve">, tránh </w:t>
      </w:r>
      <w:r w:rsidR="002E12B8">
        <w:t>đơn thư kiến nghị</w:t>
      </w:r>
      <w:r w:rsidR="007B5D65" w:rsidRPr="007B5D65">
        <w:t>)</w:t>
      </w:r>
      <w:r w:rsidR="00EA29C4">
        <w:t>.</w:t>
      </w:r>
    </w:p>
    <w:p w:rsidR="00EA29C4" w:rsidRDefault="00EA29C4" w:rsidP="005E04DC">
      <w:pPr>
        <w:spacing w:after="120" w:line="264" w:lineRule="auto"/>
        <w:jc w:val="both"/>
      </w:pPr>
      <w:r>
        <w:tab/>
        <w:t xml:space="preserve">- Sau khi thực hiện xong việc thu, trả lệ phí, phòng Nội vụ tập hợp chứng từ đã nộp </w:t>
      </w:r>
      <w:r w:rsidR="001C68AB">
        <w:t xml:space="preserve">lệ phí vào </w:t>
      </w:r>
      <w:r>
        <w:t>kho bạc năm 2019</w:t>
      </w:r>
      <w:r w:rsidR="001C68AB">
        <w:t xml:space="preserve">  (có số lượng người và tổng giá trị nộp), đối chiếu với số lượng, danh sách người đủ tiêu chuẩn, điều kiện được dự xét trong năm 2020 (kèm theo Đề án của Thành phố)</w:t>
      </w:r>
      <w:r w:rsidR="00A60B46">
        <w:t xml:space="preserve"> để nộp bổ sung vào ngân sách nhà nước (qua tài khoản của Sở Nội vụ), trong đó thống kê, báo cáo rõ:</w:t>
      </w:r>
    </w:p>
    <w:p w:rsidR="00A60B46" w:rsidRDefault="00A60B46" w:rsidP="005E04DC">
      <w:pPr>
        <w:spacing w:after="120" w:line="264" w:lineRule="auto"/>
        <w:jc w:val="both"/>
      </w:pPr>
      <w:r>
        <w:tab/>
      </w:r>
      <w:r w:rsidR="000D0808">
        <w:t>+</w:t>
      </w:r>
      <w:r>
        <w:t xml:space="preserve"> Tổng số người có trong danh sách dự thăng hạng </w:t>
      </w:r>
      <w:r w:rsidR="007B1AD0">
        <w:t xml:space="preserve">GV MN, TH, THCS </w:t>
      </w:r>
      <w:r>
        <w:t>năm 2020</w:t>
      </w:r>
      <w:r w:rsidR="007B1AD0">
        <w:t xml:space="preserve"> (theo Đề án của Thành phố, chia rõ từng loại) là:….., ví dụ 500 người;</w:t>
      </w:r>
    </w:p>
    <w:p w:rsidR="007B1AD0" w:rsidRDefault="007B1AD0" w:rsidP="005E04DC">
      <w:pPr>
        <w:spacing w:after="120" w:line="264" w:lineRule="auto"/>
        <w:jc w:val="both"/>
      </w:pPr>
      <w:r>
        <w:tab/>
      </w:r>
      <w:r w:rsidR="000D0808">
        <w:t>+</w:t>
      </w:r>
      <w:r>
        <w:t xml:space="preserve"> </w:t>
      </w:r>
      <w:r w:rsidR="002303A3">
        <w:t>Đơn vị</w:t>
      </w:r>
      <w:r>
        <w:t xml:space="preserve"> </w:t>
      </w:r>
      <w:r w:rsidR="002303A3">
        <w:t xml:space="preserve"> đã nộp lệ phí dự thăng hạng trong năm 2019 </w:t>
      </w:r>
      <w:r w:rsidR="0084649E">
        <w:t>cho</w:t>
      </w:r>
      <w:r w:rsidR="002303A3">
        <w:t xml:space="preserve">: </w:t>
      </w:r>
      <w:r w:rsidR="0084649E">
        <w:t>….. (ví dụ là 4000 người, số tiền là…).</w:t>
      </w:r>
    </w:p>
    <w:p w:rsidR="0084649E" w:rsidRDefault="0084649E" w:rsidP="005E04DC">
      <w:pPr>
        <w:spacing w:after="120" w:line="264" w:lineRule="auto"/>
        <w:jc w:val="both"/>
      </w:pPr>
      <w:r>
        <w:tab/>
      </w:r>
      <w:r w:rsidR="000D0808">
        <w:t>+</w:t>
      </w:r>
      <w:r>
        <w:t xml:space="preserve"> Nay nộp bổ sung thêm cho:(ví dụ 500-400= 100 trường hợp, số tiền là.</w:t>
      </w:r>
      <w:r w:rsidR="00131D63">
        <w:t>.</w:t>
      </w:r>
      <w:r w:rsidR="00620ECB">
        <w:t>).</w:t>
      </w:r>
    </w:p>
    <w:p w:rsidR="00620ECB" w:rsidRDefault="00620ECB" w:rsidP="005E04DC">
      <w:pPr>
        <w:spacing w:after="120" w:line="264" w:lineRule="auto"/>
        <w:jc w:val="both"/>
      </w:pPr>
      <w:r>
        <w:tab/>
        <w:t>Như vậy đã nộp đủ lệ phí đầy đủ cho (ví dụ 500 trường hợp dự xét thăng hạng năm 2020 của quận.</w:t>
      </w:r>
    </w:p>
    <w:p w:rsidR="00BA0FBB" w:rsidRPr="007B5D65" w:rsidRDefault="00BA0FBB" w:rsidP="005E04DC">
      <w:pPr>
        <w:spacing w:after="120" w:line="264" w:lineRule="auto"/>
        <w:jc w:val="both"/>
      </w:pPr>
      <w:r>
        <w:t>..................</w:t>
      </w:r>
    </w:p>
    <w:p w:rsidR="00B833B9" w:rsidRDefault="00B833B9" w:rsidP="00B833B9">
      <w:pPr>
        <w:spacing w:after="120" w:line="264" w:lineRule="auto"/>
        <w:ind w:firstLine="573"/>
        <w:jc w:val="both"/>
        <w:rPr>
          <w:b/>
          <w:color w:val="000000"/>
        </w:rPr>
      </w:pPr>
      <w:r>
        <w:rPr>
          <w:b/>
          <w:color w:val="000000"/>
        </w:rPr>
        <w:t>Trân trọng!</w:t>
      </w:r>
    </w:p>
    <w:p w:rsidR="009B0A2E" w:rsidRDefault="009B0A2E">
      <w:pPr>
        <w:spacing w:after="200" w:line="276" w:lineRule="auto"/>
        <w:rPr>
          <w:b/>
          <w:color w:val="000000"/>
        </w:rPr>
      </w:pPr>
      <w:r>
        <w:rPr>
          <w:b/>
          <w:color w:val="000000"/>
        </w:rPr>
        <w:br w:type="page"/>
      </w:r>
    </w:p>
    <w:p w:rsidR="00051F52" w:rsidRDefault="00051F52">
      <w:pPr>
        <w:spacing w:after="200" w:line="276" w:lineRule="auto"/>
        <w:rPr>
          <w:b/>
          <w:color w:val="000000"/>
        </w:rPr>
      </w:pPr>
      <w:r>
        <w:rPr>
          <w:b/>
          <w:color w:val="000000"/>
        </w:rPr>
        <w:lastRenderedPageBreak/>
        <w:t xml:space="preserve">Lưu ý: các đơn vị </w:t>
      </w:r>
      <w:r w:rsidR="00543C05">
        <w:rPr>
          <w:b/>
          <w:color w:val="000000"/>
        </w:rPr>
        <w:t>rà soát kỹ</w:t>
      </w:r>
      <w:r>
        <w:rPr>
          <w:b/>
          <w:color w:val="000000"/>
        </w:rPr>
        <w:t xml:space="preserve"> thành phần hồ sơ về biên bản và bản nhận xét</w:t>
      </w:r>
      <w:r w:rsidR="00543C05">
        <w:rPr>
          <w:b/>
          <w:color w:val="000000"/>
        </w:rPr>
        <w:t xml:space="preserve"> đối với giáo viên đảm bảo đầy đủ nội dung theo CV 140. </w:t>
      </w:r>
      <w:r w:rsidR="00424359">
        <w:rPr>
          <w:b/>
          <w:color w:val="000000"/>
        </w:rPr>
        <w:t xml:space="preserve"> Quá trình rà soát, có thể tham khảo  một số mẫu tr</w:t>
      </w:r>
      <w:r w:rsidR="00E75F93">
        <w:rPr>
          <w:b/>
          <w:color w:val="000000"/>
        </w:rPr>
        <w:t>ình bày sau đây (chú ý về mặt nội dung)</w:t>
      </w:r>
      <w:r w:rsidR="00823C09">
        <w:rPr>
          <w:b/>
          <w:color w:val="000000"/>
        </w:rPr>
        <w:t>:</w:t>
      </w:r>
      <w:r w:rsidR="00E75F93">
        <w:rPr>
          <w:b/>
          <w:color w:val="000000"/>
        </w:rPr>
        <w:t xml:space="preserve"> </w:t>
      </w:r>
    </w:p>
    <w:tbl>
      <w:tblPr>
        <w:tblW w:w="9782" w:type="dxa"/>
        <w:tblInd w:w="-176" w:type="dxa"/>
        <w:tblLook w:val="01E0" w:firstRow="1" w:lastRow="1" w:firstColumn="1" w:lastColumn="1" w:noHBand="0" w:noVBand="0"/>
      </w:tblPr>
      <w:tblGrid>
        <w:gridCol w:w="4112"/>
        <w:gridCol w:w="5670"/>
      </w:tblGrid>
      <w:tr w:rsidR="009B0A2E" w:rsidRPr="00710D8D" w:rsidTr="005751CC">
        <w:trPr>
          <w:trHeight w:hRule="exact" w:val="1559"/>
        </w:trPr>
        <w:tc>
          <w:tcPr>
            <w:tcW w:w="4112" w:type="dxa"/>
          </w:tcPr>
          <w:p w:rsidR="009B0A2E" w:rsidRPr="00710D8D" w:rsidRDefault="009B0A2E" w:rsidP="005751CC">
            <w:pPr>
              <w:jc w:val="center"/>
              <w:rPr>
                <w:sz w:val="26"/>
                <w:szCs w:val="26"/>
              </w:rPr>
            </w:pPr>
            <w:r w:rsidRPr="00710D8D">
              <w:rPr>
                <w:sz w:val="26"/>
                <w:szCs w:val="26"/>
              </w:rPr>
              <w:t xml:space="preserve">UBND </w:t>
            </w:r>
            <w:r>
              <w:rPr>
                <w:sz w:val="26"/>
                <w:szCs w:val="26"/>
              </w:rPr>
              <w:t>………..</w:t>
            </w:r>
          </w:p>
          <w:p w:rsidR="009B0A2E" w:rsidRPr="00710D8D" w:rsidRDefault="009B0A2E" w:rsidP="005751CC">
            <w:pPr>
              <w:jc w:val="center"/>
              <w:rPr>
                <w:b/>
                <w:sz w:val="26"/>
                <w:szCs w:val="26"/>
              </w:rPr>
            </w:pPr>
            <w:r>
              <w:rPr>
                <w:b/>
                <w:sz w:val="26"/>
                <w:szCs w:val="26"/>
              </w:rPr>
              <w:t>TÊN ĐƠN VỊ: Trường mầm non</w:t>
            </w:r>
          </w:p>
          <w:p w:rsidR="009B0A2E" w:rsidRPr="00710D8D" w:rsidRDefault="001E543B" w:rsidP="005751CC">
            <w:pPr>
              <w:jc w:val="center"/>
              <w:rPr>
                <w:b/>
                <w:sz w:val="26"/>
                <w:szCs w:val="26"/>
              </w:rPr>
            </w:pPr>
            <w:r>
              <w:rPr>
                <w:b/>
                <w:noProof/>
                <w:sz w:val="26"/>
                <w:szCs w:val="26"/>
              </w:rPr>
              <w:pict>
                <v:line id="_x0000_s1046" style="position:absolute;left:0;text-align:left;z-index:251683840" from="54.35pt,2.95pt" to="140pt,2.95pt"/>
              </w:pict>
            </w:r>
          </w:p>
          <w:p w:rsidR="009B0A2E" w:rsidRPr="00710D8D" w:rsidRDefault="009B0A2E" w:rsidP="005751CC">
            <w:pPr>
              <w:spacing w:line="257" w:lineRule="auto"/>
              <w:jc w:val="center"/>
              <w:rPr>
                <w:sz w:val="24"/>
                <w:szCs w:val="24"/>
              </w:rPr>
            </w:pPr>
          </w:p>
        </w:tc>
        <w:tc>
          <w:tcPr>
            <w:tcW w:w="5670" w:type="dxa"/>
          </w:tcPr>
          <w:p w:rsidR="009B0A2E" w:rsidRPr="00710D8D" w:rsidRDefault="009B0A2E" w:rsidP="005751CC">
            <w:pPr>
              <w:jc w:val="center"/>
              <w:rPr>
                <w:b/>
                <w:sz w:val="26"/>
                <w:szCs w:val="26"/>
              </w:rPr>
            </w:pPr>
            <w:r w:rsidRPr="00710D8D">
              <w:rPr>
                <w:b/>
                <w:sz w:val="26"/>
                <w:szCs w:val="26"/>
              </w:rPr>
              <w:t>CỘNG HÒA XÃ HỘI CHỦ NGHĨA VIỆT NAM</w:t>
            </w:r>
          </w:p>
          <w:p w:rsidR="009B0A2E" w:rsidRPr="00710D8D" w:rsidRDefault="009B0A2E" w:rsidP="005751CC">
            <w:pPr>
              <w:jc w:val="center"/>
              <w:rPr>
                <w:b/>
              </w:rPr>
            </w:pPr>
            <w:r w:rsidRPr="00710D8D">
              <w:rPr>
                <w:b/>
              </w:rPr>
              <w:t>Độc lập - Tự do - Hạnh phúc</w:t>
            </w:r>
          </w:p>
          <w:p w:rsidR="009B0A2E" w:rsidRPr="00710D8D" w:rsidRDefault="001E543B" w:rsidP="005751CC">
            <w:pPr>
              <w:rPr>
                <w:b/>
              </w:rPr>
            </w:pPr>
            <w:r>
              <w:rPr>
                <w:b/>
                <w:noProof/>
              </w:rPr>
              <w:pict>
                <v:line id="_x0000_s1045" style="position:absolute;z-index:251682816" from="52.85pt,2.95pt" to="216.15pt,2.95pt"/>
              </w:pict>
            </w:r>
          </w:p>
          <w:p w:rsidR="009B0A2E" w:rsidRPr="00710D8D" w:rsidRDefault="009B0A2E" w:rsidP="005C42E3">
            <w:pPr>
              <w:rPr>
                <w:i/>
              </w:rPr>
            </w:pPr>
            <w:r w:rsidRPr="00710D8D">
              <w:rPr>
                <w:i/>
              </w:rPr>
              <w:t xml:space="preserve">           Hà Nội, ngày       tháng      năm 2020</w:t>
            </w:r>
          </w:p>
        </w:tc>
      </w:tr>
    </w:tbl>
    <w:p w:rsidR="009B0A2E" w:rsidRPr="00710D8D" w:rsidRDefault="009B0A2E" w:rsidP="009B0A2E">
      <w:pPr>
        <w:jc w:val="center"/>
        <w:rPr>
          <w:b/>
        </w:rPr>
      </w:pPr>
    </w:p>
    <w:p w:rsidR="009B0A2E" w:rsidRDefault="009B0A2E" w:rsidP="005C42E3">
      <w:pPr>
        <w:jc w:val="center"/>
        <w:rPr>
          <w:b/>
          <w:color w:val="000000"/>
        </w:rPr>
      </w:pPr>
      <w:r>
        <w:rPr>
          <w:b/>
          <w:color w:val="000000"/>
        </w:rPr>
        <w:t>BẢN NHẬN XÉT</w:t>
      </w:r>
    </w:p>
    <w:p w:rsidR="009B0A2E" w:rsidRDefault="009B0A2E" w:rsidP="005C42E3">
      <w:pPr>
        <w:tabs>
          <w:tab w:val="center" w:pos="4896"/>
        </w:tabs>
        <w:jc w:val="center"/>
        <w:rPr>
          <w:b/>
        </w:rPr>
      </w:pPr>
      <w:r>
        <w:rPr>
          <w:b/>
        </w:rPr>
        <w:t>D</w:t>
      </w:r>
      <w:r w:rsidRPr="004774F0">
        <w:rPr>
          <w:b/>
          <w:lang w:val="vi-VN"/>
        </w:rPr>
        <w:t xml:space="preserve">ự báo về khả năng </w:t>
      </w:r>
      <w:r>
        <w:rPr>
          <w:b/>
        </w:rPr>
        <w:t xml:space="preserve">giáo viên mầm non  </w:t>
      </w:r>
      <w:r w:rsidRPr="004774F0">
        <w:rPr>
          <w:b/>
          <w:lang w:val="vi-VN"/>
        </w:rPr>
        <w:t xml:space="preserve">thực hiện </w:t>
      </w:r>
    </w:p>
    <w:p w:rsidR="009B0A2E" w:rsidRPr="00520C7A" w:rsidRDefault="009B0A2E" w:rsidP="009B0A2E">
      <w:pPr>
        <w:tabs>
          <w:tab w:val="center" w:pos="4896"/>
        </w:tabs>
        <w:jc w:val="center"/>
        <w:rPr>
          <w:sz w:val="26"/>
          <w:szCs w:val="26"/>
        </w:rPr>
      </w:pPr>
      <w:r w:rsidRPr="004774F0">
        <w:rPr>
          <w:b/>
          <w:lang w:val="vi-VN"/>
        </w:rPr>
        <w:t xml:space="preserve">được các nhiệm vụ của </w:t>
      </w:r>
      <w:r>
        <w:rPr>
          <w:b/>
        </w:rPr>
        <w:t xml:space="preserve">hạng </w:t>
      </w:r>
      <w:r w:rsidRPr="004774F0">
        <w:rPr>
          <w:b/>
          <w:lang w:val="vi-VN"/>
        </w:rPr>
        <w:t>III</w:t>
      </w:r>
    </w:p>
    <w:p w:rsidR="005C42E3" w:rsidRDefault="001E543B" w:rsidP="009B0A2E">
      <w:pPr>
        <w:spacing w:before="60" w:line="252" w:lineRule="auto"/>
        <w:ind w:firstLine="720"/>
        <w:jc w:val="both"/>
      </w:pPr>
      <w:r>
        <w:rPr>
          <w:noProof/>
          <w:sz w:val="26"/>
          <w:szCs w:val="26"/>
        </w:rPr>
        <w:pict>
          <v:shapetype id="_x0000_t32" coordsize="21600,21600" o:spt="32" o:oned="t" path="m,l21600,21600e" filled="f">
            <v:path arrowok="t" fillok="f" o:connecttype="none"/>
            <o:lock v:ext="edit" shapetype="t"/>
          </v:shapetype>
          <v:shape id="_x0000_s1047" type="#_x0000_t32" style="position:absolute;left:0;text-align:left;margin-left:171.05pt;margin-top:3.9pt;width:144.7pt;height:1.55pt;flip:y;z-index:251684864" o:connectortype="straight"/>
        </w:pict>
      </w:r>
    </w:p>
    <w:p w:rsidR="009B0A2E" w:rsidRDefault="009B0A2E" w:rsidP="009B0A2E">
      <w:pPr>
        <w:spacing w:before="60" w:line="252" w:lineRule="auto"/>
        <w:ind w:firstLine="720"/>
        <w:jc w:val="both"/>
      </w:pPr>
      <w:r w:rsidRPr="003931F1">
        <w:t xml:space="preserve">Vào hồi ……ngày      tháng 02  năm 2020, </w:t>
      </w:r>
      <w:r w:rsidR="00A47A0A">
        <w:t>tại ………</w:t>
      </w:r>
      <w:r>
        <w:t xml:space="preserve">, </w:t>
      </w:r>
    </w:p>
    <w:p w:rsidR="009B0A2E" w:rsidRDefault="009B0A2E" w:rsidP="009B0A2E">
      <w:pPr>
        <w:spacing w:before="60" w:line="252" w:lineRule="auto"/>
        <w:jc w:val="both"/>
        <w:rPr>
          <w:b/>
        </w:rPr>
      </w:pPr>
      <w:r>
        <w:tab/>
      </w:r>
      <w:r w:rsidRPr="00A47A0A">
        <w:rPr>
          <w:b/>
        </w:rPr>
        <w:t>I. Thành phần</w:t>
      </w:r>
    </w:p>
    <w:p w:rsidR="000200CB" w:rsidRPr="000200CB" w:rsidRDefault="000200CB" w:rsidP="009B0A2E">
      <w:pPr>
        <w:spacing w:before="60" w:line="252" w:lineRule="auto"/>
        <w:jc w:val="both"/>
      </w:pPr>
      <w:r>
        <w:rPr>
          <w:b/>
        </w:rPr>
        <w:tab/>
      </w:r>
      <w:r w:rsidRPr="000200CB">
        <w:t>…………………………………………………..</w:t>
      </w:r>
    </w:p>
    <w:p w:rsidR="009B0A2E" w:rsidRPr="00A47A0A" w:rsidRDefault="00A47A0A" w:rsidP="00A47A0A">
      <w:pPr>
        <w:ind w:firstLine="720"/>
        <w:rPr>
          <w:b/>
        </w:rPr>
      </w:pPr>
      <w:r w:rsidRPr="00A47A0A">
        <w:rPr>
          <w:b/>
        </w:rPr>
        <w:t>II. Nội dung nhận xét, đánh giá và dự báo về khả năng của giáo viên</w:t>
      </w:r>
      <w:r w:rsidR="009B0A2E" w:rsidRPr="00A47A0A">
        <w:rPr>
          <w:b/>
        </w:rPr>
        <w:t>:</w:t>
      </w:r>
    </w:p>
    <w:p w:rsidR="00A47A0A" w:rsidRPr="00D834A5" w:rsidRDefault="00D834A5" w:rsidP="009B0A2E">
      <w:pPr>
        <w:spacing w:before="60" w:line="252" w:lineRule="auto"/>
        <w:ind w:firstLine="720"/>
        <w:jc w:val="both"/>
      </w:pPr>
      <w:r>
        <w:t>B</w:t>
      </w:r>
      <w:r w:rsidRPr="003931F1">
        <w:rPr>
          <w:lang w:val="vi-VN"/>
        </w:rPr>
        <w:t>an giám hiệu, các tổ chuyên môn, các tổ chức đoàn thể trong trường</w:t>
      </w:r>
      <w:r>
        <w:t xml:space="preserve">……..đã họp và thống nhất nhận xét </w:t>
      </w:r>
      <w:r w:rsidRPr="003931F1">
        <w:rPr>
          <w:lang w:val="vi-VN"/>
        </w:rPr>
        <w:t xml:space="preserve">dự báo </w:t>
      </w:r>
      <w:r>
        <w:t>giáo viên Nguyễn Văn A</w:t>
      </w:r>
      <w:r w:rsidRPr="003931F1">
        <w:rPr>
          <w:lang w:val="vi-VN"/>
        </w:rPr>
        <w:t xml:space="preserve"> </w:t>
      </w:r>
      <w:r>
        <w:t>có</w:t>
      </w:r>
      <w:r w:rsidRPr="003931F1">
        <w:rPr>
          <w:lang w:val="vi-VN"/>
        </w:rPr>
        <w:t xml:space="preserve"> khả năng</w:t>
      </w:r>
      <w:r>
        <w:t xml:space="preserve"> </w:t>
      </w:r>
      <w:r w:rsidRPr="003931F1">
        <w:rPr>
          <w:lang w:val="vi-VN"/>
        </w:rPr>
        <w:t>thực hiện được các nhiệm vụ của hạng III</w:t>
      </w:r>
      <w:r>
        <w:t>, cụ thể:</w:t>
      </w:r>
    </w:p>
    <w:p w:rsidR="009B0A2E" w:rsidRPr="003F6707" w:rsidRDefault="009B0A2E" w:rsidP="009B0A2E">
      <w:pPr>
        <w:spacing w:before="60" w:line="252" w:lineRule="auto"/>
        <w:ind w:firstLine="720"/>
        <w:jc w:val="both"/>
      </w:pPr>
      <w:r w:rsidRPr="003F6707">
        <w:t>-</w:t>
      </w:r>
      <w:r w:rsidRPr="003F6707">
        <w:rPr>
          <w:lang w:val="vi-VN"/>
        </w:rPr>
        <w:t xml:space="preserve"> Làm báo cáo viên hoặc dạy minh họa tại các lớp bồi dưỡng giáo viên mầm non cấp trường trở lên; hướng dẫn đồng nghiệp thực hiện chương trình và các hoạt động nuôi dưỡng, chăm sóc, giáo dục trẻ;</w:t>
      </w:r>
    </w:p>
    <w:p w:rsidR="009B0A2E" w:rsidRPr="003F6707" w:rsidRDefault="009B0A2E" w:rsidP="009B0A2E">
      <w:pPr>
        <w:spacing w:before="60" w:line="252" w:lineRule="auto"/>
        <w:ind w:firstLine="720"/>
        <w:jc w:val="both"/>
        <w:rPr>
          <w:spacing w:val="-4"/>
        </w:rPr>
      </w:pPr>
      <w:r w:rsidRPr="003F6707">
        <w:rPr>
          <w:spacing w:val="-4"/>
        </w:rPr>
        <w:t>-</w:t>
      </w:r>
      <w:r w:rsidRPr="003F6707">
        <w:rPr>
          <w:spacing w:val="-4"/>
          <w:lang w:val="vi-VN"/>
        </w:rPr>
        <w:t xml:space="preserve"> Đề xuất các nội dung bồi dưỡng và sinh hoạt chuyên đề ở tổ (khối) chuyên môn;</w:t>
      </w:r>
    </w:p>
    <w:p w:rsidR="009B0A2E" w:rsidRPr="003F6707" w:rsidRDefault="009B0A2E" w:rsidP="009B0A2E">
      <w:pPr>
        <w:spacing w:before="60" w:line="252" w:lineRule="auto"/>
        <w:ind w:firstLine="720"/>
        <w:jc w:val="both"/>
      </w:pPr>
      <w:r w:rsidRPr="003F6707">
        <w:t>-</w:t>
      </w:r>
      <w:r w:rsidRPr="003F6707">
        <w:rPr>
          <w:lang w:val="vi-VN"/>
        </w:rPr>
        <w:t xml:space="preserve"> Tham gia ban giám khảo các hội thi, đánh giá sáng kiến kinh nghiệm của cấp học mầm non cấp trường trở lên;</w:t>
      </w:r>
    </w:p>
    <w:p w:rsidR="00D834A5" w:rsidRDefault="009B0A2E" w:rsidP="00D834A5">
      <w:pPr>
        <w:spacing w:before="60" w:line="252" w:lineRule="auto"/>
        <w:ind w:firstLine="720"/>
        <w:jc w:val="both"/>
      </w:pPr>
      <w:r w:rsidRPr="003F6707">
        <w:t>-</w:t>
      </w:r>
      <w:r w:rsidRPr="003F6707">
        <w:rPr>
          <w:lang w:val="vi-VN"/>
        </w:rPr>
        <w:t xml:space="preserve"> Tham gia đoàn đánh giá ngoài, thanh tra, kiểm tra chuyên môn, nghiệp vụ sư phạm cấp trường trở lên; tham gia hướng dẫn, đánh giá thực tập sư phạm của sinh viên nếu có</w:t>
      </w:r>
      <w:r w:rsidRPr="003F6707">
        <w:t xml:space="preserve">. </w:t>
      </w:r>
    </w:p>
    <w:p w:rsidR="00D834A5" w:rsidRDefault="00D834A5" w:rsidP="00D834A5">
      <w:pPr>
        <w:spacing w:before="60" w:line="252" w:lineRule="auto"/>
        <w:ind w:firstLine="720"/>
        <w:jc w:val="both"/>
        <w:rPr>
          <w:b/>
        </w:rPr>
      </w:pPr>
      <w:r w:rsidRPr="00D834A5">
        <w:rPr>
          <w:b/>
        </w:rPr>
        <w:t xml:space="preserve">III. </w:t>
      </w:r>
      <w:r w:rsidR="009B0A2E" w:rsidRPr="00D834A5">
        <w:rPr>
          <w:b/>
        </w:rPr>
        <w:t>Minh chứng kèm theo (nếu có):</w:t>
      </w:r>
    </w:p>
    <w:p w:rsidR="009B0A2E" w:rsidRDefault="009B0A2E" w:rsidP="00D834A5">
      <w:pPr>
        <w:spacing w:before="60" w:line="252" w:lineRule="auto"/>
        <w:ind w:firstLine="720"/>
        <w:jc w:val="both"/>
        <w:rPr>
          <w:i/>
        </w:rPr>
      </w:pPr>
      <w:r>
        <w:rPr>
          <w:i/>
        </w:rPr>
        <w:t>…………………..</w:t>
      </w:r>
    </w:p>
    <w:p w:rsidR="00420548" w:rsidRDefault="00420548" w:rsidP="00D834A5">
      <w:pPr>
        <w:spacing w:before="60" w:line="252" w:lineRule="auto"/>
        <w:ind w:firstLine="720"/>
        <w:jc w:val="both"/>
        <w:rPr>
          <w:i/>
        </w:rPr>
      </w:pPr>
      <w:r>
        <w:rPr>
          <w:i/>
        </w:rPr>
        <w:t>ĐẠI DIỆN BAN GIÁM HIỆU        ĐẠI DIỆN CÁC TỔ CHUYÊN MÔN</w:t>
      </w:r>
    </w:p>
    <w:p w:rsidR="00420548" w:rsidRDefault="00FA1B73" w:rsidP="00FA1B73">
      <w:pPr>
        <w:tabs>
          <w:tab w:val="left" w:pos="6127"/>
        </w:tabs>
        <w:spacing w:before="60" w:line="252" w:lineRule="auto"/>
        <w:ind w:firstLine="720"/>
        <w:jc w:val="both"/>
        <w:rPr>
          <w:i/>
        </w:rPr>
      </w:pPr>
      <w:r w:rsidRPr="008736CC">
        <w:rPr>
          <w:i/>
        </w:rPr>
        <w:t>(Ký, ghi rõ họ tên</w:t>
      </w:r>
      <w:r>
        <w:rPr>
          <w:i/>
        </w:rPr>
        <w:t xml:space="preserve"> </w:t>
      </w:r>
      <w:r w:rsidRPr="008736CC">
        <w:rPr>
          <w:i/>
        </w:rPr>
        <w:t>)</w:t>
      </w:r>
      <w:r>
        <w:rPr>
          <w:i/>
        </w:rPr>
        <w:t xml:space="preserve">                              </w:t>
      </w:r>
      <w:r w:rsidRPr="008736CC">
        <w:rPr>
          <w:i/>
        </w:rPr>
        <w:t>(Ký, ghi rõ họ tên)</w:t>
      </w:r>
    </w:p>
    <w:p w:rsidR="00420548" w:rsidRDefault="00420548" w:rsidP="00D834A5">
      <w:pPr>
        <w:spacing w:before="60" w:line="252" w:lineRule="auto"/>
        <w:ind w:firstLine="720"/>
        <w:jc w:val="both"/>
        <w:rPr>
          <w:i/>
        </w:rPr>
      </w:pPr>
    </w:p>
    <w:p w:rsidR="00420548" w:rsidRDefault="00420548" w:rsidP="00D834A5">
      <w:pPr>
        <w:spacing w:before="60" w:line="252" w:lineRule="auto"/>
        <w:ind w:firstLine="720"/>
        <w:jc w:val="both"/>
        <w:rPr>
          <w:i/>
        </w:rPr>
      </w:pPr>
      <w:r>
        <w:rPr>
          <w:i/>
        </w:rPr>
        <w:t>ĐẠI DIỆN CÁC ĐOÀN THỂ</w:t>
      </w:r>
    </w:p>
    <w:p w:rsidR="00420548" w:rsidRDefault="00FA1B73" w:rsidP="00FA1B73">
      <w:pPr>
        <w:tabs>
          <w:tab w:val="left" w:pos="2350"/>
        </w:tabs>
        <w:spacing w:before="60" w:line="252" w:lineRule="auto"/>
        <w:ind w:firstLine="720"/>
        <w:jc w:val="both"/>
        <w:rPr>
          <w:i/>
        </w:rPr>
      </w:pPr>
      <w:r>
        <w:rPr>
          <w:i/>
        </w:rPr>
        <w:t xml:space="preserve">   </w:t>
      </w:r>
      <w:r w:rsidRPr="008736CC">
        <w:rPr>
          <w:i/>
        </w:rPr>
        <w:t>(Ký, ghi rõ họ tên</w:t>
      </w:r>
      <w:r>
        <w:rPr>
          <w:i/>
        </w:rPr>
        <w:t xml:space="preserve"> </w:t>
      </w:r>
      <w:r w:rsidRPr="008736CC">
        <w:rPr>
          <w:i/>
        </w:rPr>
        <w:t>)</w:t>
      </w:r>
    </w:p>
    <w:p w:rsidR="009B0A2E" w:rsidRPr="00166E64" w:rsidRDefault="009B0A2E" w:rsidP="009B0A2E">
      <w:pPr>
        <w:tabs>
          <w:tab w:val="left" w:pos="1073"/>
          <w:tab w:val="left" w:pos="7118"/>
        </w:tabs>
        <w:spacing w:before="60" w:line="252" w:lineRule="auto"/>
        <w:ind w:firstLine="720"/>
        <w:rPr>
          <w:b/>
          <w:sz w:val="24"/>
          <w:szCs w:val="24"/>
        </w:rPr>
      </w:pPr>
      <w:r>
        <w:rPr>
          <w:i/>
        </w:rPr>
        <w:t xml:space="preserve"> </w:t>
      </w:r>
      <w:r>
        <w:rPr>
          <w:i/>
        </w:rPr>
        <w:tab/>
        <w:t xml:space="preserve">                                                               </w:t>
      </w:r>
      <w:r w:rsidRPr="00166E64">
        <w:rPr>
          <w:b/>
          <w:sz w:val="24"/>
          <w:szCs w:val="24"/>
        </w:rPr>
        <w:t>XÁC NHẬN  CỦA</w:t>
      </w:r>
      <w:r w:rsidRPr="00166E64">
        <w:rPr>
          <w:i/>
          <w:sz w:val="24"/>
          <w:szCs w:val="24"/>
        </w:rPr>
        <w:t xml:space="preserve"> </w:t>
      </w:r>
      <w:r w:rsidRPr="00166E64">
        <w:rPr>
          <w:b/>
          <w:sz w:val="24"/>
          <w:szCs w:val="24"/>
        </w:rPr>
        <w:t xml:space="preserve">HIỆU TRƯỞNG </w:t>
      </w:r>
    </w:p>
    <w:p w:rsidR="009B0A2E" w:rsidRPr="008736CC" w:rsidRDefault="009B0A2E" w:rsidP="009B0A2E">
      <w:pPr>
        <w:tabs>
          <w:tab w:val="left" w:pos="7920"/>
        </w:tabs>
        <w:spacing w:before="60" w:line="252" w:lineRule="auto"/>
        <w:ind w:firstLine="720"/>
        <w:jc w:val="both"/>
        <w:rPr>
          <w:i/>
        </w:rPr>
      </w:pPr>
      <w:r w:rsidRPr="008736CC">
        <w:rPr>
          <w:i/>
        </w:rPr>
        <w:t xml:space="preserve">                                                                         (Ký, ghi rõ họ tên, đóng dấu)</w:t>
      </w:r>
    </w:p>
    <w:p w:rsidR="008D7E24" w:rsidRDefault="008D7E24" w:rsidP="008D7E24">
      <w:pPr>
        <w:spacing w:after="200" w:line="276" w:lineRule="auto"/>
        <w:jc w:val="center"/>
        <w:rPr>
          <w:b/>
          <w:color w:val="000000"/>
        </w:rPr>
      </w:pPr>
    </w:p>
    <w:tbl>
      <w:tblPr>
        <w:tblW w:w="9782" w:type="dxa"/>
        <w:tblInd w:w="-176" w:type="dxa"/>
        <w:tblLook w:val="01E0" w:firstRow="1" w:lastRow="1" w:firstColumn="1" w:lastColumn="1" w:noHBand="0" w:noVBand="0"/>
      </w:tblPr>
      <w:tblGrid>
        <w:gridCol w:w="4112"/>
        <w:gridCol w:w="5670"/>
      </w:tblGrid>
      <w:tr w:rsidR="008D7E24" w:rsidRPr="00710D8D" w:rsidTr="005C00DD">
        <w:trPr>
          <w:trHeight w:hRule="exact" w:val="1559"/>
        </w:trPr>
        <w:tc>
          <w:tcPr>
            <w:tcW w:w="4112" w:type="dxa"/>
          </w:tcPr>
          <w:p w:rsidR="008D7E24" w:rsidRPr="00710D8D" w:rsidRDefault="008D7E24" w:rsidP="005C00DD">
            <w:pPr>
              <w:jc w:val="center"/>
              <w:rPr>
                <w:sz w:val="26"/>
                <w:szCs w:val="26"/>
              </w:rPr>
            </w:pPr>
            <w:r w:rsidRPr="00710D8D">
              <w:rPr>
                <w:sz w:val="26"/>
                <w:szCs w:val="26"/>
              </w:rPr>
              <w:t xml:space="preserve">UBND </w:t>
            </w:r>
            <w:r>
              <w:rPr>
                <w:sz w:val="26"/>
                <w:szCs w:val="26"/>
              </w:rPr>
              <w:t>………..</w:t>
            </w:r>
          </w:p>
          <w:p w:rsidR="008D7E24" w:rsidRPr="00710D8D" w:rsidRDefault="008D7E24" w:rsidP="005C00DD">
            <w:pPr>
              <w:jc w:val="center"/>
              <w:rPr>
                <w:b/>
                <w:sz w:val="26"/>
                <w:szCs w:val="26"/>
              </w:rPr>
            </w:pPr>
            <w:r>
              <w:rPr>
                <w:b/>
                <w:sz w:val="26"/>
                <w:szCs w:val="26"/>
              </w:rPr>
              <w:t>TÊN ĐƠN VỊ</w:t>
            </w:r>
            <w:r w:rsidR="008736CC">
              <w:rPr>
                <w:b/>
                <w:sz w:val="26"/>
                <w:szCs w:val="26"/>
              </w:rPr>
              <w:t>: Trường mầm non</w:t>
            </w:r>
          </w:p>
          <w:p w:rsidR="008D7E24" w:rsidRPr="00710D8D" w:rsidRDefault="001E543B" w:rsidP="005C00DD">
            <w:pPr>
              <w:jc w:val="center"/>
              <w:rPr>
                <w:b/>
                <w:sz w:val="26"/>
                <w:szCs w:val="26"/>
              </w:rPr>
            </w:pPr>
            <w:r>
              <w:rPr>
                <w:b/>
                <w:noProof/>
                <w:sz w:val="26"/>
                <w:szCs w:val="26"/>
              </w:rPr>
              <w:pict>
                <v:line id="_x0000_s1029" style="position:absolute;left:0;text-align:left;z-index:251661312" from="54.35pt,2.95pt" to="140pt,2.95pt"/>
              </w:pict>
            </w:r>
          </w:p>
          <w:p w:rsidR="008D7E24" w:rsidRPr="00710D8D" w:rsidRDefault="008D7E24" w:rsidP="005C00DD">
            <w:pPr>
              <w:spacing w:line="257" w:lineRule="auto"/>
              <w:jc w:val="center"/>
              <w:rPr>
                <w:sz w:val="24"/>
                <w:szCs w:val="24"/>
              </w:rPr>
            </w:pPr>
          </w:p>
        </w:tc>
        <w:tc>
          <w:tcPr>
            <w:tcW w:w="5670" w:type="dxa"/>
          </w:tcPr>
          <w:p w:rsidR="008D7E24" w:rsidRPr="00710D8D" w:rsidRDefault="008D7E24" w:rsidP="005C00DD">
            <w:pPr>
              <w:jc w:val="center"/>
              <w:rPr>
                <w:b/>
                <w:sz w:val="26"/>
                <w:szCs w:val="26"/>
              </w:rPr>
            </w:pPr>
            <w:r w:rsidRPr="00710D8D">
              <w:rPr>
                <w:b/>
                <w:sz w:val="26"/>
                <w:szCs w:val="26"/>
              </w:rPr>
              <w:t>CỘNG HÒA XÃ HỘI CHỦ NGHĨA VIỆT NAM</w:t>
            </w:r>
          </w:p>
          <w:p w:rsidR="008D7E24" w:rsidRPr="00710D8D" w:rsidRDefault="008D7E24" w:rsidP="005C00DD">
            <w:pPr>
              <w:jc w:val="center"/>
              <w:rPr>
                <w:b/>
              </w:rPr>
            </w:pPr>
            <w:r w:rsidRPr="00710D8D">
              <w:rPr>
                <w:b/>
              </w:rPr>
              <w:t>Độc lập - Tự do - Hạnh phúc</w:t>
            </w:r>
          </w:p>
          <w:p w:rsidR="008D7E24" w:rsidRPr="00710D8D" w:rsidRDefault="001E543B" w:rsidP="005C00DD">
            <w:pPr>
              <w:rPr>
                <w:b/>
              </w:rPr>
            </w:pPr>
            <w:r>
              <w:rPr>
                <w:b/>
                <w:noProof/>
              </w:rPr>
              <w:pict>
                <v:line id="_x0000_s1028" style="position:absolute;z-index:251660288" from="52.85pt,2.95pt" to="216.15pt,2.95pt"/>
              </w:pict>
            </w:r>
          </w:p>
          <w:p w:rsidR="008D7E24" w:rsidRPr="00710D8D" w:rsidRDefault="008D7E24" w:rsidP="005C00DD">
            <w:pPr>
              <w:rPr>
                <w:i/>
              </w:rPr>
            </w:pPr>
            <w:r w:rsidRPr="00710D8D">
              <w:rPr>
                <w:i/>
              </w:rPr>
              <w:t xml:space="preserve">           </w:t>
            </w:r>
          </w:p>
          <w:p w:rsidR="008D7E24" w:rsidRPr="00710D8D" w:rsidRDefault="008D7E24" w:rsidP="005C00DD">
            <w:pPr>
              <w:jc w:val="center"/>
              <w:rPr>
                <w:i/>
              </w:rPr>
            </w:pPr>
            <w:r w:rsidRPr="00710D8D">
              <w:rPr>
                <w:i/>
              </w:rPr>
              <w:t>Hà Nội, ngày       tháng      năm 2020</w:t>
            </w:r>
          </w:p>
        </w:tc>
      </w:tr>
    </w:tbl>
    <w:p w:rsidR="008D7E24" w:rsidRPr="00710D8D" w:rsidRDefault="008D7E24" w:rsidP="008D7E24">
      <w:pPr>
        <w:jc w:val="center"/>
        <w:rPr>
          <w:b/>
        </w:rPr>
      </w:pPr>
    </w:p>
    <w:p w:rsidR="000761AA" w:rsidRDefault="000761AA" w:rsidP="000761AA">
      <w:pPr>
        <w:spacing w:after="200" w:line="276" w:lineRule="auto"/>
        <w:jc w:val="center"/>
        <w:rPr>
          <w:b/>
          <w:color w:val="000000"/>
        </w:rPr>
      </w:pPr>
      <w:r>
        <w:rPr>
          <w:b/>
          <w:color w:val="000000"/>
        </w:rPr>
        <w:t>BẢN NHẬN XÉT</w:t>
      </w:r>
    </w:p>
    <w:p w:rsidR="00B44297" w:rsidRDefault="000761AA" w:rsidP="008D7E24">
      <w:pPr>
        <w:tabs>
          <w:tab w:val="center" w:pos="4896"/>
        </w:tabs>
        <w:jc w:val="center"/>
        <w:rPr>
          <w:b/>
        </w:rPr>
      </w:pPr>
      <w:r>
        <w:rPr>
          <w:b/>
        </w:rPr>
        <w:t>D</w:t>
      </w:r>
      <w:r w:rsidRPr="004774F0">
        <w:rPr>
          <w:b/>
          <w:lang w:val="vi-VN"/>
        </w:rPr>
        <w:t xml:space="preserve">ự báo về khả năng </w:t>
      </w:r>
      <w:r>
        <w:rPr>
          <w:b/>
        </w:rPr>
        <w:t>giáo viên</w:t>
      </w:r>
      <w:r w:rsidR="000041EC">
        <w:rPr>
          <w:b/>
        </w:rPr>
        <w:t xml:space="preserve"> </w:t>
      </w:r>
      <w:r w:rsidR="00B05F46">
        <w:rPr>
          <w:b/>
        </w:rPr>
        <w:t>mầm non</w:t>
      </w:r>
      <w:r w:rsidR="00B44297">
        <w:rPr>
          <w:b/>
        </w:rPr>
        <w:t xml:space="preserve"> </w:t>
      </w:r>
      <w:r>
        <w:rPr>
          <w:b/>
        </w:rPr>
        <w:t xml:space="preserve"> </w:t>
      </w:r>
      <w:r w:rsidRPr="004774F0">
        <w:rPr>
          <w:b/>
          <w:lang w:val="vi-VN"/>
        </w:rPr>
        <w:t xml:space="preserve">thực hiện </w:t>
      </w:r>
    </w:p>
    <w:p w:rsidR="000761AA" w:rsidRDefault="000761AA" w:rsidP="008D7E24">
      <w:pPr>
        <w:tabs>
          <w:tab w:val="center" w:pos="4896"/>
        </w:tabs>
        <w:jc w:val="center"/>
        <w:rPr>
          <w:sz w:val="26"/>
          <w:szCs w:val="26"/>
        </w:rPr>
      </w:pPr>
      <w:r w:rsidRPr="004774F0">
        <w:rPr>
          <w:b/>
          <w:lang w:val="vi-VN"/>
        </w:rPr>
        <w:t xml:space="preserve">được các nhiệm vụ của </w:t>
      </w:r>
      <w:r w:rsidR="00520C7A">
        <w:rPr>
          <w:b/>
        </w:rPr>
        <w:t xml:space="preserve">hạng </w:t>
      </w:r>
      <w:r w:rsidRPr="004774F0">
        <w:rPr>
          <w:b/>
          <w:lang w:val="vi-VN"/>
        </w:rPr>
        <w:t>III</w:t>
      </w:r>
      <w:r w:rsidR="004E0D1A">
        <w:rPr>
          <w:b/>
        </w:rPr>
        <w:t xml:space="preserve"> </w:t>
      </w:r>
    </w:p>
    <w:p w:rsidR="00434D15" w:rsidRPr="00520C7A" w:rsidRDefault="001E543B" w:rsidP="008D7E24">
      <w:pPr>
        <w:tabs>
          <w:tab w:val="center" w:pos="4896"/>
        </w:tabs>
        <w:jc w:val="center"/>
        <w:rPr>
          <w:sz w:val="26"/>
          <w:szCs w:val="26"/>
        </w:rPr>
      </w:pPr>
      <w:r>
        <w:rPr>
          <w:noProof/>
          <w:sz w:val="26"/>
          <w:szCs w:val="26"/>
        </w:rPr>
        <w:pict>
          <v:shape id="_x0000_s1030" type="#_x0000_t32" style="position:absolute;left:0;text-align:left;margin-left:178.5pt;margin-top:5.75pt;width:144.7pt;height:1.55pt;flip:y;z-index:251662336" o:connectortype="straight"/>
        </w:pict>
      </w:r>
    </w:p>
    <w:p w:rsidR="003931F1" w:rsidRDefault="00B44297" w:rsidP="003931F1">
      <w:pPr>
        <w:spacing w:before="60" w:line="252" w:lineRule="auto"/>
        <w:ind w:firstLine="720"/>
        <w:jc w:val="both"/>
      </w:pPr>
      <w:r w:rsidRPr="003931F1">
        <w:t xml:space="preserve">Vào hồi ……ngày      tháng 02  năm 2020, </w:t>
      </w:r>
      <w:r w:rsidR="003931F1">
        <w:t>B</w:t>
      </w:r>
      <w:r w:rsidR="003931F1" w:rsidRPr="003931F1">
        <w:rPr>
          <w:lang w:val="vi-VN"/>
        </w:rPr>
        <w:t>an giám hiệu, các tổ chuyên môn, các tổ chức đoàn thể trong trường</w:t>
      </w:r>
      <w:r w:rsidR="003931F1">
        <w:t xml:space="preserve">……..đã họp và thống nhất nhận xét </w:t>
      </w:r>
      <w:r w:rsidR="000041EC" w:rsidRPr="003931F1">
        <w:rPr>
          <w:lang w:val="vi-VN"/>
        </w:rPr>
        <w:t xml:space="preserve">dự báo </w:t>
      </w:r>
      <w:r w:rsidR="00F171FE">
        <w:t xml:space="preserve">giáo viên </w:t>
      </w:r>
      <w:r w:rsidR="0071525D">
        <w:t>Nguyễn Văn A</w:t>
      </w:r>
      <w:r w:rsidR="000041EC" w:rsidRPr="003931F1">
        <w:rPr>
          <w:lang w:val="vi-VN"/>
        </w:rPr>
        <w:t xml:space="preserve"> </w:t>
      </w:r>
      <w:r w:rsidR="00F171FE">
        <w:t>có</w:t>
      </w:r>
      <w:r w:rsidR="00F171FE" w:rsidRPr="003931F1">
        <w:rPr>
          <w:lang w:val="vi-VN"/>
        </w:rPr>
        <w:t xml:space="preserve"> khả năng</w:t>
      </w:r>
      <w:r w:rsidR="00F171FE">
        <w:t xml:space="preserve"> </w:t>
      </w:r>
      <w:r w:rsidR="000041EC" w:rsidRPr="003931F1">
        <w:rPr>
          <w:lang w:val="vi-VN"/>
        </w:rPr>
        <w:t>thực hiện được các nhiệm vụ của hạng III</w:t>
      </w:r>
      <w:r w:rsidR="0017649B">
        <w:t xml:space="preserve">, </w:t>
      </w:r>
      <w:r w:rsidR="009357E1">
        <w:t>cụ thể:</w:t>
      </w:r>
    </w:p>
    <w:p w:rsidR="009357E1" w:rsidRPr="003F6707" w:rsidRDefault="009357E1" w:rsidP="009357E1">
      <w:pPr>
        <w:spacing w:before="60" w:line="252" w:lineRule="auto"/>
        <w:ind w:firstLine="720"/>
        <w:jc w:val="both"/>
      </w:pPr>
      <w:r w:rsidRPr="003F6707">
        <w:t>-</w:t>
      </w:r>
      <w:r w:rsidRPr="003F6707">
        <w:rPr>
          <w:lang w:val="vi-VN"/>
        </w:rPr>
        <w:t xml:space="preserve"> Làm báo cáo viên hoặc dạy minh họa tại các lớp bồi dưỡng giáo viên mầm non cấp trường trở lên; hướng dẫn đồng nghiệp thực hiện chương trình và các hoạt động nuôi dưỡng, chăm sóc, giáo dục trẻ;</w:t>
      </w:r>
    </w:p>
    <w:p w:rsidR="009357E1" w:rsidRPr="003F6707" w:rsidRDefault="009357E1" w:rsidP="009357E1">
      <w:pPr>
        <w:spacing w:before="60" w:line="252" w:lineRule="auto"/>
        <w:ind w:firstLine="720"/>
        <w:jc w:val="both"/>
        <w:rPr>
          <w:spacing w:val="-4"/>
        </w:rPr>
      </w:pPr>
      <w:r w:rsidRPr="003F6707">
        <w:rPr>
          <w:spacing w:val="-4"/>
        </w:rPr>
        <w:t>-</w:t>
      </w:r>
      <w:r w:rsidRPr="003F6707">
        <w:rPr>
          <w:spacing w:val="-4"/>
          <w:lang w:val="vi-VN"/>
        </w:rPr>
        <w:t xml:space="preserve"> Đề xuất các nội dung bồi dưỡng và sinh hoạt chuyên đề ở tổ (khối) chuyên môn;</w:t>
      </w:r>
    </w:p>
    <w:p w:rsidR="009357E1" w:rsidRPr="003F6707" w:rsidRDefault="009357E1" w:rsidP="009357E1">
      <w:pPr>
        <w:spacing w:before="60" w:line="252" w:lineRule="auto"/>
        <w:ind w:firstLine="720"/>
        <w:jc w:val="both"/>
      </w:pPr>
      <w:r w:rsidRPr="003F6707">
        <w:t>-</w:t>
      </w:r>
      <w:r w:rsidRPr="003F6707">
        <w:rPr>
          <w:lang w:val="vi-VN"/>
        </w:rPr>
        <w:t xml:space="preserve"> Tham gia ban giám khảo các hội thi, đánh giá sáng kiến kinh nghiệm của cấp học mầm non cấp trường trở lên;</w:t>
      </w:r>
    </w:p>
    <w:p w:rsidR="003F6707" w:rsidRPr="003F6707" w:rsidRDefault="009357E1" w:rsidP="003F6707">
      <w:pPr>
        <w:spacing w:before="60" w:line="252" w:lineRule="auto"/>
        <w:ind w:firstLine="720"/>
        <w:jc w:val="both"/>
      </w:pPr>
      <w:r w:rsidRPr="003F6707">
        <w:t>-</w:t>
      </w:r>
      <w:r w:rsidRPr="003F6707">
        <w:rPr>
          <w:lang w:val="vi-VN"/>
        </w:rPr>
        <w:t xml:space="preserve"> Tham gia đoàn đánh giá ngoài, thanh tra, kiểm tra chuyên môn, nghiệp vụ sư phạm cấp trường trở lên; tham gia hướng dẫn, đánh giá thực tập sư phạm của sinh viên nếu có</w:t>
      </w:r>
      <w:r w:rsidRPr="003F6707">
        <w:t>.</w:t>
      </w:r>
      <w:r w:rsidR="003F6707" w:rsidRPr="003F6707">
        <w:t xml:space="preserve"> </w:t>
      </w:r>
    </w:p>
    <w:p w:rsidR="00E21BC7" w:rsidRDefault="00DB3757" w:rsidP="00DB3757">
      <w:pPr>
        <w:tabs>
          <w:tab w:val="left" w:pos="1073"/>
          <w:tab w:val="center" w:pos="5009"/>
        </w:tabs>
        <w:spacing w:before="60" w:line="252" w:lineRule="auto"/>
        <w:ind w:firstLine="720"/>
        <w:rPr>
          <w:i/>
        </w:rPr>
      </w:pPr>
      <w:r>
        <w:rPr>
          <w:i/>
        </w:rPr>
        <w:tab/>
        <w:t>M</w:t>
      </w:r>
      <w:r w:rsidR="00C952C7">
        <w:rPr>
          <w:i/>
        </w:rPr>
        <w:t>i</w:t>
      </w:r>
      <w:r>
        <w:rPr>
          <w:i/>
        </w:rPr>
        <w:t>nh chứng kèm theo (nếu có)</w:t>
      </w:r>
      <w:r w:rsidR="00E21BC7">
        <w:rPr>
          <w:i/>
        </w:rPr>
        <w:t>:…………………..</w:t>
      </w:r>
    </w:p>
    <w:p w:rsidR="009067E9" w:rsidRPr="00166E64" w:rsidRDefault="00DB3757" w:rsidP="009067E9">
      <w:pPr>
        <w:tabs>
          <w:tab w:val="left" w:pos="1073"/>
          <w:tab w:val="left" w:pos="7118"/>
        </w:tabs>
        <w:spacing w:before="60" w:line="252" w:lineRule="auto"/>
        <w:ind w:firstLine="720"/>
        <w:rPr>
          <w:b/>
          <w:sz w:val="24"/>
          <w:szCs w:val="24"/>
        </w:rPr>
      </w:pPr>
      <w:r>
        <w:rPr>
          <w:i/>
        </w:rPr>
        <w:t xml:space="preserve"> </w:t>
      </w:r>
      <w:r>
        <w:rPr>
          <w:i/>
        </w:rPr>
        <w:tab/>
      </w:r>
      <w:r w:rsidR="008736CC">
        <w:rPr>
          <w:i/>
        </w:rPr>
        <w:t xml:space="preserve">                                      </w:t>
      </w:r>
      <w:r w:rsidR="009067E9">
        <w:rPr>
          <w:i/>
        </w:rPr>
        <w:t xml:space="preserve">                       </w:t>
      </w:r>
      <w:r w:rsidR="008736CC">
        <w:rPr>
          <w:i/>
        </w:rPr>
        <w:t xml:space="preserve">  </w:t>
      </w:r>
      <w:r w:rsidR="009067E9" w:rsidRPr="00166E64">
        <w:rPr>
          <w:b/>
          <w:sz w:val="24"/>
          <w:szCs w:val="24"/>
        </w:rPr>
        <w:t>XÁC NHẬN  CỦA</w:t>
      </w:r>
      <w:r w:rsidR="009067E9" w:rsidRPr="00166E64">
        <w:rPr>
          <w:i/>
          <w:sz w:val="24"/>
          <w:szCs w:val="24"/>
        </w:rPr>
        <w:t xml:space="preserve"> </w:t>
      </w:r>
      <w:r w:rsidR="009067E9" w:rsidRPr="00166E64">
        <w:rPr>
          <w:b/>
          <w:sz w:val="24"/>
          <w:szCs w:val="24"/>
        </w:rPr>
        <w:t xml:space="preserve">HIỆU TRƯỞNG </w:t>
      </w:r>
    </w:p>
    <w:p w:rsidR="009067E9" w:rsidRPr="008736CC" w:rsidRDefault="009067E9" w:rsidP="009067E9">
      <w:pPr>
        <w:tabs>
          <w:tab w:val="left" w:pos="7920"/>
        </w:tabs>
        <w:spacing w:before="60" w:line="252" w:lineRule="auto"/>
        <w:ind w:firstLine="720"/>
        <w:jc w:val="both"/>
        <w:rPr>
          <w:i/>
        </w:rPr>
      </w:pPr>
      <w:r w:rsidRPr="008736CC">
        <w:rPr>
          <w:i/>
        </w:rPr>
        <w:t xml:space="preserve">                                                                         (Ký, ghi rõ họ tên, đóng dấu)</w:t>
      </w:r>
    </w:p>
    <w:p w:rsidR="00DB3757" w:rsidRDefault="001E543B" w:rsidP="009067E9">
      <w:pPr>
        <w:tabs>
          <w:tab w:val="left" w:pos="1073"/>
          <w:tab w:val="left" w:pos="7118"/>
        </w:tabs>
        <w:spacing w:before="60" w:line="252" w:lineRule="auto"/>
        <w:ind w:firstLine="720"/>
        <w:rPr>
          <w:b/>
        </w:rPr>
      </w:pPr>
      <w:r>
        <w:rPr>
          <w:b/>
          <w:noProof/>
        </w:rPr>
        <w:pict>
          <v:shape id="_x0000_s1031" type="#_x0000_t32" style="position:absolute;left:0;text-align:left;margin-left:131.2pt;margin-top:9.95pt;width:214pt;height:.65pt;z-index:251663360" o:connectortype="straight"/>
        </w:pict>
      </w:r>
    </w:p>
    <w:p w:rsidR="005251F9" w:rsidRPr="006F0803" w:rsidRDefault="006F0803" w:rsidP="006F0803">
      <w:pPr>
        <w:rPr>
          <w:i/>
        </w:rPr>
      </w:pPr>
      <w:r w:rsidRPr="006F0803">
        <w:rPr>
          <w:i/>
        </w:rPr>
        <w:t>(</w:t>
      </w:r>
      <w:r w:rsidR="005251F9" w:rsidRPr="006F0803">
        <w:rPr>
          <w:i/>
        </w:rPr>
        <w:t>Đây là nội dung cơ bản nhất, tối thiểu phải có. Khuyến khích ghi đầy đủ nội dung theo kết cấu:</w:t>
      </w:r>
    </w:p>
    <w:p w:rsidR="006F0803" w:rsidRPr="006F0803" w:rsidRDefault="006F0803" w:rsidP="006F0803">
      <w:pPr>
        <w:rPr>
          <w:i/>
          <w:sz w:val="2"/>
        </w:rPr>
      </w:pPr>
      <w:r w:rsidRPr="006F0803">
        <w:rPr>
          <w:i/>
        </w:rPr>
        <w:tab/>
      </w:r>
    </w:p>
    <w:p w:rsidR="006F0803" w:rsidRPr="006F0803" w:rsidRDefault="006F0803" w:rsidP="006F0803">
      <w:pPr>
        <w:ind w:firstLine="720"/>
        <w:rPr>
          <w:i/>
        </w:rPr>
      </w:pPr>
      <w:r w:rsidRPr="006F0803">
        <w:rPr>
          <w:i/>
        </w:rPr>
        <w:t>Đề dẫn……………………………</w:t>
      </w:r>
    </w:p>
    <w:p w:rsidR="005251F9" w:rsidRPr="006F0803" w:rsidRDefault="005251F9" w:rsidP="006F0803">
      <w:pPr>
        <w:pStyle w:val="ListParagraph"/>
        <w:numPr>
          <w:ilvl w:val="0"/>
          <w:numId w:val="7"/>
        </w:numPr>
        <w:rPr>
          <w:i/>
        </w:rPr>
      </w:pPr>
      <w:r w:rsidRPr="006F0803">
        <w:rPr>
          <w:i/>
        </w:rPr>
        <w:t>Thành phần</w:t>
      </w:r>
    </w:p>
    <w:p w:rsidR="005251F9" w:rsidRPr="006F0803" w:rsidRDefault="005251F9" w:rsidP="006F0803">
      <w:pPr>
        <w:pStyle w:val="ListParagraph"/>
        <w:numPr>
          <w:ilvl w:val="0"/>
          <w:numId w:val="7"/>
        </w:numPr>
        <w:rPr>
          <w:i/>
        </w:rPr>
      </w:pPr>
      <w:r w:rsidRPr="006F0803">
        <w:rPr>
          <w:i/>
        </w:rPr>
        <w:t>Nội dung nhận xét, đánh giá và dự báo về khả năng của giáo viên</w:t>
      </w:r>
    </w:p>
    <w:p w:rsidR="005251F9" w:rsidRPr="006F0803" w:rsidRDefault="009067E9" w:rsidP="006F0803">
      <w:pPr>
        <w:ind w:firstLine="720"/>
        <w:rPr>
          <w:i/>
        </w:rPr>
      </w:pPr>
      <w:r w:rsidRPr="006F0803">
        <w:rPr>
          <w:i/>
        </w:rPr>
        <w:t>Kết thúc: c</w:t>
      </w:r>
      <w:r w:rsidR="005251F9" w:rsidRPr="006F0803">
        <w:rPr>
          <w:i/>
        </w:rPr>
        <w:t xml:space="preserve">ó chữ ký của </w:t>
      </w:r>
      <w:r w:rsidRPr="006F0803">
        <w:rPr>
          <w:i/>
        </w:rPr>
        <w:t>đại diện các thành phần B</w:t>
      </w:r>
      <w:r w:rsidRPr="006F0803">
        <w:rPr>
          <w:i/>
          <w:lang w:val="vi-VN"/>
        </w:rPr>
        <w:t>an giám hiệu, các tổ chuyên môn, các tổ chức đoàn thể trong trường</w:t>
      </w:r>
      <w:r w:rsidR="006F0803" w:rsidRPr="006F0803">
        <w:rPr>
          <w:i/>
        </w:rPr>
        <w:t>, có xác nhận của Hiệu trưởng)</w:t>
      </w:r>
    </w:p>
    <w:p w:rsidR="005251F9" w:rsidRPr="006F0803" w:rsidRDefault="005251F9" w:rsidP="006F0803">
      <w:pPr>
        <w:rPr>
          <w:i/>
        </w:rPr>
      </w:pPr>
      <w:r w:rsidRPr="006F0803">
        <w:rPr>
          <w:i/>
        </w:rPr>
        <w:tab/>
      </w:r>
    </w:p>
    <w:p w:rsidR="00B05F46" w:rsidRDefault="00DB3757">
      <w:pPr>
        <w:spacing w:after="200" w:line="276" w:lineRule="auto"/>
        <w:rPr>
          <w:b/>
        </w:rPr>
      </w:pPr>
      <w:r>
        <w:rPr>
          <w:b/>
        </w:rPr>
        <w:br w:type="page"/>
      </w:r>
    </w:p>
    <w:tbl>
      <w:tblPr>
        <w:tblW w:w="9782" w:type="dxa"/>
        <w:tblInd w:w="-176" w:type="dxa"/>
        <w:tblLook w:val="01E0" w:firstRow="1" w:lastRow="1" w:firstColumn="1" w:lastColumn="1" w:noHBand="0" w:noVBand="0"/>
      </w:tblPr>
      <w:tblGrid>
        <w:gridCol w:w="4112"/>
        <w:gridCol w:w="5670"/>
      </w:tblGrid>
      <w:tr w:rsidR="00B05F46" w:rsidRPr="00710D8D" w:rsidTr="005C00DD">
        <w:trPr>
          <w:trHeight w:hRule="exact" w:val="1559"/>
        </w:trPr>
        <w:tc>
          <w:tcPr>
            <w:tcW w:w="4112" w:type="dxa"/>
          </w:tcPr>
          <w:p w:rsidR="00B05F46" w:rsidRPr="00710D8D" w:rsidRDefault="00B05F46" w:rsidP="005C00DD">
            <w:pPr>
              <w:jc w:val="center"/>
              <w:rPr>
                <w:sz w:val="26"/>
                <w:szCs w:val="26"/>
              </w:rPr>
            </w:pPr>
            <w:r w:rsidRPr="00710D8D">
              <w:rPr>
                <w:sz w:val="26"/>
                <w:szCs w:val="26"/>
              </w:rPr>
              <w:lastRenderedPageBreak/>
              <w:t xml:space="preserve">UBND </w:t>
            </w:r>
            <w:r>
              <w:rPr>
                <w:sz w:val="26"/>
                <w:szCs w:val="26"/>
              </w:rPr>
              <w:t>………..</w:t>
            </w:r>
          </w:p>
          <w:p w:rsidR="00B05F46" w:rsidRPr="00710D8D" w:rsidRDefault="00B05F46" w:rsidP="005C00DD">
            <w:pPr>
              <w:jc w:val="center"/>
              <w:rPr>
                <w:b/>
                <w:sz w:val="26"/>
                <w:szCs w:val="26"/>
              </w:rPr>
            </w:pPr>
            <w:r>
              <w:rPr>
                <w:b/>
                <w:sz w:val="26"/>
                <w:szCs w:val="26"/>
              </w:rPr>
              <w:t>TÊN ĐƠN VỊ: Trường mầm non</w:t>
            </w:r>
          </w:p>
          <w:p w:rsidR="00B05F46" w:rsidRPr="00710D8D" w:rsidRDefault="001E543B" w:rsidP="005C00DD">
            <w:pPr>
              <w:jc w:val="center"/>
              <w:rPr>
                <w:b/>
                <w:sz w:val="26"/>
                <w:szCs w:val="26"/>
              </w:rPr>
            </w:pPr>
            <w:r>
              <w:rPr>
                <w:b/>
                <w:noProof/>
                <w:sz w:val="26"/>
                <w:szCs w:val="26"/>
              </w:rPr>
              <w:pict>
                <v:line id="_x0000_s1036" style="position:absolute;left:0;text-align:left;z-index:251670528" from="54.35pt,2.95pt" to="140pt,2.95pt"/>
              </w:pict>
            </w:r>
          </w:p>
          <w:p w:rsidR="00B05F46" w:rsidRPr="00710D8D" w:rsidRDefault="00B05F46" w:rsidP="005C00DD">
            <w:pPr>
              <w:spacing w:line="257" w:lineRule="auto"/>
              <w:jc w:val="center"/>
              <w:rPr>
                <w:sz w:val="24"/>
                <w:szCs w:val="24"/>
              </w:rPr>
            </w:pPr>
          </w:p>
        </w:tc>
        <w:tc>
          <w:tcPr>
            <w:tcW w:w="5670" w:type="dxa"/>
          </w:tcPr>
          <w:p w:rsidR="00B05F46" w:rsidRPr="00710D8D" w:rsidRDefault="00B05F46" w:rsidP="005C00DD">
            <w:pPr>
              <w:jc w:val="center"/>
              <w:rPr>
                <w:b/>
                <w:sz w:val="26"/>
                <w:szCs w:val="26"/>
              </w:rPr>
            </w:pPr>
            <w:r w:rsidRPr="00710D8D">
              <w:rPr>
                <w:b/>
                <w:sz w:val="26"/>
                <w:szCs w:val="26"/>
              </w:rPr>
              <w:t>CỘNG HÒA XÃ HỘI CHỦ NGHĨA VIỆT NAM</w:t>
            </w:r>
          </w:p>
          <w:p w:rsidR="00B05F46" w:rsidRPr="00710D8D" w:rsidRDefault="00B05F46" w:rsidP="005C00DD">
            <w:pPr>
              <w:jc w:val="center"/>
              <w:rPr>
                <w:b/>
              </w:rPr>
            </w:pPr>
            <w:r w:rsidRPr="00710D8D">
              <w:rPr>
                <w:b/>
              </w:rPr>
              <w:t>Độc lập - Tự do - Hạnh phúc</w:t>
            </w:r>
          </w:p>
          <w:p w:rsidR="00B05F46" w:rsidRPr="00710D8D" w:rsidRDefault="001E543B" w:rsidP="005C00DD">
            <w:pPr>
              <w:rPr>
                <w:b/>
              </w:rPr>
            </w:pPr>
            <w:r>
              <w:rPr>
                <w:b/>
                <w:noProof/>
              </w:rPr>
              <w:pict>
                <v:line id="_x0000_s1035" style="position:absolute;z-index:251669504" from="52.85pt,2.95pt" to="216.15pt,2.95pt"/>
              </w:pict>
            </w:r>
          </w:p>
          <w:p w:rsidR="00B05F46" w:rsidRPr="00710D8D" w:rsidRDefault="00B05F46" w:rsidP="005C00DD">
            <w:pPr>
              <w:rPr>
                <w:i/>
              </w:rPr>
            </w:pPr>
            <w:r w:rsidRPr="00710D8D">
              <w:rPr>
                <w:i/>
              </w:rPr>
              <w:t xml:space="preserve">           </w:t>
            </w:r>
          </w:p>
          <w:p w:rsidR="00B05F46" w:rsidRPr="00710D8D" w:rsidRDefault="00B05F46" w:rsidP="005C00DD">
            <w:pPr>
              <w:jc w:val="center"/>
              <w:rPr>
                <w:i/>
              </w:rPr>
            </w:pPr>
            <w:r w:rsidRPr="00710D8D">
              <w:rPr>
                <w:i/>
              </w:rPr>
              <w:t>Hà Nội, ngày       tháng      năm 2020</w:t>
            </w:r>
          </w:p>
        </w:tc>
      </w:tr>
    </w:tbl>
    <w:p w:rsidR="00B05F46" w:rsidRPr="00710D8D" w:rsidRDefault="00B05F46" w:rsidP="00B05F46">
      <w:pPr>
        <w:jc w:val="center"/>
        <w:rPr>
          <w:b/>
        </w:rPr>
      </w:pPr>
    </w:p>
    <w:p w:rsidR="00B05F46" w:rsidRDefault="00B05F46" w:rsidP="00B05F46">
      <w:pPr>
        <w:spacing w:line="276" w:lineRule="auto"/>
        <w:jc w:val="center"/>
        <w:rPr>
          <w:b/>
          <w:color w:val="000000"/>
        </w:rPr>
      </w:pPr>
      <w:r>
        <w:rPr>
          <w:b/>
          <w:color w:val="000000"/>
        </w:rPr>
        <w:t>BẢN NHẬN XÉT</w:t>
      </w:r>
    </w:p>
    <w:p w:rsidR="00B05F46" w:rsidRDefault="00B05F46" w:rsidP="00B05F46">
      <w:pPr>
        <w:tabs>
          <w:tab w:val="center" w:pos="4896"/>
        </w:tabs>
        <w:jc w:val="center"/>
        <w:rPr>
          <w:b/>
        </w:rPr>
      </w:pPr>
      <w:r>
        <w:rPr>
          <w:b/>
        </w:rPr>
        <w:t>D</w:t>
      </w:r>
      <w:r w:rsidRPr="004774F0">
        <w:rPr>
          <w:b/>
          <w:lang w:val="vi-VN"/>
        </w:rPr>
        <w:t xml:space="preserve">ự báo về khả năng </w:t>
      </w:r>
      <w:r>
        <w:rPr>
          <w:b/>
        </w:rPr>
        <w:t xml:space="preserve">giáo viên mầm non </w:t>
      </w:r>
      <w:r w:rsidRPr="004774F0">
        <w:rPr>
          <w:b/>
          <w:lang w:val="vi-VN"/>
        </w:rPr>
        <w:t xml:space="preserve">thực hiện </w:t>
      </w:r>
    </w:p>
    <w:p w:rsidR="00B05F46" w:rsidRPr="00520C7A" w:rsidRDefault="00B05F46" w:rsidP="00B05F46">
      <w:pPr>
        <w:tabs>
          <w:tab w:val="center" w:pos="4896"/>
        </w:tabs>
        <w:jc w:val="center"/>
        <w:rPr>
          <w:sz w:val="26"/>
          <w:szCs w:val="26"/>
        </w:rPr>
      </w:pPr>
      <w:r w:rsidRPr="004774F0">
        <w:rPr>
          <w:b/>
          <w:lang w:val="vi-VN"/>
        </w:rPr>
        <w:t xml:space="preserve">được các nhiệm vụ của </w:t>
      </w:r>
      <w:r>
        <w:rPr>
          <w:b/>
        </w:rPr>
        <w:t xml:space="preserve">hạng hạng II </w:t>
      </w:r>
    </w:p>
    <w:p w:rsidR="00B05F46" w:rsidRDefault="001E543B" w:rsidP="00B05F46">
      <w:pPr>
        <w:spacing w:before="60" w:line="252" w:lineRule="auto"/>
        <w:ind w:firstLine="720"/>
        <w:jc w:val="both"/>
      </w:pPr>
      <w:r>
        <w:rPr>
          <w:noProof/>
          <w:sz w:val="26"/>
          <w:szCs w:val="26"/>
        </w:rPr>
        <w:pict>
          <v:shape id="_x0000_s1037" type="#_x0000_t32" style="position:absolute;left:0;text-align:left;margin-left:162.9pt;margin-top:4.6pt;width:144.7pt;height:1.55pt;flip:y;z-index:251671552" o:connectortype="straight"/>
        </w:pict>
      </w:r>
    </w:p>
    <w:p w:rsidR="00B05F46" w:rsidRDefault="00B05F46" w:rsidP="00B05F46">
      <w:pPr>
        <w:spacing w:before="60" w:line="252" w:lineRule="auto"/>
        <w:ind w:firstLine="720"/>
        <w:jc w:val="both"/>
      </w:pPr>
      <w:r w:rsidRPr="003931F1">
        <w:t xml:space="preserve">Vào hồi ……ngày      tháng 02  năm 2020, </w:t>
      </w:r>
      <w:r>
        <w:t>B</w:t>
      </w:r>
      <w:r w:rsidRPr="003931F1">
        <w:rPr>
          <w:lang w:val="vi-VN"/>
        </w:rPr>
        <w:t>an giám hiệu, các tổ chuyên môn, các tổ chức đoàn thể trong trường</w:t>
      </w:r>
      <w:r>
        <w:t xml:space="preserve">……..đã họp và thống nhất nhận xét </w:t>
      </w:r>
      <w:r w:rsidRPr="003931F1">
        <w:rPr>
          <w:lang w:val="vi-VN"/>
        </w:rPr>
        <w:t xml:space="preserve">dự báo </w:t>
      </w:r>
      <w:r>
        <w:t>giáo viên Nguyễn Văn A</w:t>
      </w:r>
      <w:r w:rsidRPr="003931F1">
        <w:rPr>
          <w:lang w:val="vi-VN"/>
        </w:rPr>
        <w:t xml:space="preserve"> </w:t>
      </w:r>
      <w:r>
        <w:t>có</w:t>
      </w:r>
      <w:r w:rsidRPr="003931F1">
        <w:rPr>
          <w:lang w:val="vi-VN"/>
        </w:rPr>
        <w:t xml:space="preserve"> khả năng</w:t>
      </w:r>
      <w:r>
        <w:t xml:space="preserve"> </w:t>
      </w:r>
      <w:r w:rsidRPr="003931F1">
        <w:rPr>
          <w:lang w:val="vi-VN"/>
        </w:rPr>
        <w:t>thực hiệ</w:t>
      </w:r>
      <w:r w:rsidR="00B76B69">
        <w:rPr>
          <w:lang w:val="vi-VN"/>
        </w:rPr>
        <w:t>n được các nhiệm vụ của hạng II</w:t>
      </w:r>
      <w:r>
        <w:t>, cụ thể:</w:t>
      </w:r>
    </w:p>
    <w:p w:rsidR="00B76B69" w:rsidRPr="00B76B69" w:rsidRDefault="00B76B69" w:rsidP="00B76B69">
      <w:pPr>
        <w:spacing w:before="60" w:line="252" w:lineRule="auto"/>
        <w:ind w:firstLine="720"/>
        <w:jc w:val="both"/>
      </w:pPr>
      <w:r w:rsidRPr="00B76B69">
        <w:t>-</w:t>
      </w:r>
      <w:r w:rsidRPr="00B76B69">
        <w:rPr>
          <w:lang w:val="vi-VN"/>
        </w:rPr>
        <w:t xml:space="preserve"> Tham gia biên tập hoặc biên soạn nội dung tài liệu bồi dưỡng giáo viên mầm non cấp huyện trở lên;</w:t>
      </w:r>
    </w:p>
    <w:p w:rsidR="00B76B69" w:rsidRPr="00B76B69" w:rsidRDefault="00B76B69" w:rsidP="00B76B69">
      <w:pPr>
        <w:spacing w:before="60" w:line="252" w:lineRule="auto"/>
        <w:ind w:firstLine="720"/>
        <w:jc w:val="both"/>
      </w:pPr>
      <w:r w:rsidRPr="00B76B69">
        <w:t>-</w:t>
      </w:r>
      <w:r w:rsidRPr="00B76B69">
        <w:rPr>
          <w:lang w:val="vi-VN"/>
        </w:rPr>
        <w:t xml:space="preserve"> Tham gia bồi dưỡng chuyên môn cho giáo viên cấp trường trở lên;</w:t>
      </w:r>
    </w:p>
    <w:p w:rsidR="00B76B69" w:rsidRPr="00B76B69" w:rsidRDefault="00B76B69" w:rsidP="00B76B69">
      <w:pPr>
        <w:spacing w:before="60" w:line="252" w:lineRule="auto"/>
        <w:ind w:firstLine="720"/>
        <w:jc w:val="both"/>
      </w:pPr>
      <w:r w:rsidRPr="00B76B69">
        <w:t>-</w:t>
      </w:r>
      <w:r w:rsidRPr="00B76B69">
        <w:rPr>
          <w:lang w:val="vi-VN"/>
        </w:rPr>
        <w:t xml:space="preserve"> Tham gia ban giám khảo các hội thi, đánh giá sáng kiến kinh nghiệm của cấp học Mầm non cấp huyện trở lên;</w:t>
      </w:r>
    </w:p>
    <w:p w:rsidR="00B05F46" w:rsidRPr="006562D6" w:rsidRDefault="00B76B69" w:rsidP="006562D6">
      <w:pPr>
        <w:spacing w:before="60" w:line="252" w:lineRule="auto"/>
        <w:ind w:firstLine="720"/>
        <w:jc w:val="both"/>
      </w:pPr>
      <w:r w:rsidRPr="00B76B69">
        <w:t>-</w:t>
      </w:r>
      <w:r w:rsidRPr="00B76B69">
        <w:rPr>
          <w:lang w:val="vi-VN"/>
        </w:rPr>
        <w:t xml:space="preserve"> Tham gia đoàn đánh giá ngoài, thanh tra, kiểm tra chuyên môn, nghiệp vụ sư phạm từ cấp huyện trở lên.</w:t>
      </w:r>
    </w:p>
    <w:p w:rsidR="006562D6" w:rsidRDefault="00B05F46" w:rsidP="006562D6">
      <w:pPr>
        <w:tabs>
          <w:tab w:val="left" w:pos="1073"/>
          <w:tab w:val="center" w:pos="5009"/>
        </w:tabs>
        <w:spacing w:before="60" w:line="252" w:lineRule="auto"/>
        <w:ind w:firstLine="720"/>
        <w:rPr>
          <w:i/>
        </w:rPr>
      </w:pPr>
      <w:r>
        <w:rPr>
          <w:i/>
        </w:rPr>
        <w:t xml:space="preserve"> </w:t>
      </w:r>
      <w:r>
        <w:rPr>
          <w:i/>
        </w:rPr>
        <w:tab/>
      </w:r>
      <w:r w:rsidR="006562D6">
        <w:rPr>
          <w:i/>
        </w:rPr>
        <w:t>Minh chứng kèm theo (nếu có):…………………..</w:t>
      </w:r>
    </w:p>
    <w:p w:rsidR="006562D6" w:rsidRPr="00166E64" w:rsidRDefault="006562D6" w:rsidP="006562D6">
      <w:pPr>
        <w:tabs>
          <w:tab w:val="left" w:pos="1073"/>
          <w:tab w:val="left" w:pos="7118"/>
        </w:tabs>
        <w:spacing w:before="60" w:line="252" w:lineRule="auto"/>
        <w:ind w:firstLine="720"/>
        <w:rPr>
          <w:b/>
          <w:sz w:val="24"/>
          <w:szCs w:val="24"/>
        </w:rPr>
      </w:pPr>
      <w:r>
        <w:rPr>
          <w:i/>
        </w:rPr>
        <w:t xml:space="preserve"> </w:t>
      </w:r>
      <w:r>
        <w:rPr>
          <w:i/>
        </w:rPr>
        <w:tab/>
      </w:r>
      <w:r w:rsidRPr="00166E64">
        <w:rPr>
          <w:i/>
          <w:sz w:val="24"/>
          <w:szCs w:val="24"/>
        </w:rPr>
        <w:t xml:space="preserve">                                                          </w:t>
      </w:r>
      <w:r>
        <w:rPr>
          <w:i/>
          <w:sz w:val="24"/>
          <w:szCs w:val="24"/>
        </w:rPr>
        <w:t xml:space="preserve">                </w:t>
      </w:r>
      <w:r w:rsidRPr="00166E64">
        <w:rPr>
          <w:b/>
          <w:sz w:val="24"/>
          <w:szCs w:val="24"/>
        </w:rPr>
        <w:t>XÁC NHẬN  CỦA</w:t>
      </w:r>
      <w:r w:rsidRPr="00166E64">
        <w:rPr>
          <w:i/>
          <w:sz w:val="24"/>
          <w:szCs w:val="24"/>
        </w:rPr>
        <w:t xml:space="preserve"> </w:t>
      </w:r>
      <w:r w:rsidRPr="00166E64">
        <w:rPr>
          <w:b/>
          <w:sz w:val="24"/>
          <w:szCs w:val="24"/>
        </w:rPr>
        <w:t xml:space="preserve">HIỆU TRƯỞNG </w:t>
      </w:r>
    </w:p>
    <w:p w:rsidR="006562D6" w:rsidRPr="008736CC" w:rsidRDefault="006562D6" w:rsidP="006562D6">
      <w:pPr>
        <w:tabs>
          <w:tab w:val="left" w:pos="7920"/>
        </w:tabs>
        <w:spacing w:before="60" w:line="252" w:lineRule="auto"/>
        <w:ind w:firstLine="720"/>
        <w:jc w:val="both"/>
        <w:rPr>
          <w:i/>
        </w:rPr>
      </w:pPr>
      <w:r w:rsidRPr="008736CC">
        <w:rPr>
          <w:i/>
        </w:rPr>
        <w:t xml:space="preserve">                                                                         (Ký, ghi rõ họ tên, đóng dấu)</w:t>
      </w:r>
    </w:p>
    <w:p w:rsidR="00B05F46" w:rsidRDefault="001E543B" w:rsidP="006562D6">
      <w:pPr>
        <w:tabs>
          <w:tab w:val="left" w:pos="1073"/>
          <w:tab w:val="left" w:pos="7118"/>
        </w:tabs>
        <w:spacing w:before="60" w:line="252" w:lineRule="auto"/>
        <w:ind w:firstLine="720"/>
        <w:rPr>
          <w:b/>
        </w:rPr>
      </w:pPr>
      <w:r>
        <w:rPr>
          <w:b/>
          <w:noProof/>
        </w:rPr>
        <w:pict>
          <v:shape id="_x0000_s1038" type="#_x0000_t32" style="position:absolute;left:0;text-align:left;margin-left:131.2pt;margin-top:9.95pt;width:214pt;height:.65pt;z-index:251672576" o:connectortype="straight"/>
        </w:pict>
      </w:r>
    </w:p>
    <w:p w:rsidR="00956A7B" w:rsidRPr="006F0803" w:rsidRDefault="00956A7B" w:rsidP="00956A7B">
      <w:pPr>
        <w:rPr>
          <w:i/>
        </w:rPr>
      </w:pPr>
      <w:r w:rsidRPr="006F0803">
        <w:rPr>
          <w:i/>
        </w:rPr>
        <w:t>(Đây là nội dung cơ bản nhất, tối thiểu phải có. Khuyến khích ghi đầy đủ nội dung theo kết cấu:</w:t>
      </w:r>
    </w:p>
    <w:p w:rsidR="00956A7B" w:rsidRPr="006F0803" w:rsidRDefault="00956A7B" w:rsidP="00956A7B">
      <w:pPr>
        <w:rPr>
          <w:i/>
          <w:sz w:val="2"/>
        </w:rPr>
      </w:pPr>
      <w:r w:rsidRPr="006F0803">
        <w:rPr>
          <w:i/>
        </w:rPr>
        <w:tab/>
      </w:r>
    </w:p>
    <w:p w:rsidR="00956A7B" w:rsidRPr="006F0803" w:rsidRDefault="00956A7B" w:rsidP="00956A7B">
      <w:pPr>
        <w:ind w:firstLine="720"/>
        <w:rPr>
          <w:i/>
        </w:rPr>
      </w:pPr>
      <w:r w:rsidRPr="006F0803">
        <w:rPr>
          <w:i/>
        </w:rPr>
        <w:t>Đề dẫn……………………………</w:t>
      </w:r>
    </w:p>
    <w:p w:rsidR="00956A7B" w:rsidRPr="006F0803" w:rsidRDefault="00956A7B" w:rsidP="00956A7B">
      <w:pPr>
        <w:pStyle w:val="ListParagraph"/>
        <w:numPr>
          <w:ilvl w:val="0"/>
          <w:numId w:val="7"/>
        </w:numPr>
        <w:rPr>
          <w:i/>
        </w:rPr>
      </w:pPr>
      <w:r w:rsidRPr="006F0803">
        <w:rPr>
          <w:i/>
        </w:rPr>
        <w:t>Thành phần</w:t>
      </w:r>
    </w:p>
    <w:p w:rsidR="00956A7B" w:rsidRPr="006F0803" w:rsidRDefault="00956A7B" w:rsidP="00956A7B">
      <w:pPr>
        <w:pStyle w:val="ListParagraph"/>
        <w:numPr>
          <w:ilvl w:val="0"/>
          <w:numId w:val="7"/>
        </w:numPr>
        <w:rPr>
          <w:i/>
        </w:rPr>
      </w:pPr>
      <w:r w:rsidRPr="006F0803">
        <w:rPr>
          <w:i/>
        </w:rPr>
        <w:t>Nội dung nhận xét, đánh giá và dự báo về khả năng của giáo viên</w:t>
      </w:r>
    </w:p>
    <w:p w:rsidR="00956A7B" w:rsidRPr="006F0803" w:rsidRDefault="00956A7B" w:rsidP="00956A7B">
      <w:pPr>
        <w:ind w:firstLine="720"/>
        <w:rPr>
          <w:i/>
        </w:rPr>
      </w:pPr>
      <w:r w:rsidRPr="006F0803">
        <w:rPr>
          <w:i/>
        </w:rPr>
        <w:t>Kết thúc: có chữ ký của đại diện các thành phần B</w:t>
      </w:r>
      <w:r w:rsidRPr="006F0803">
        <w:rPr>
          <w:i/>
          <w:lang w:val="vi-VN"/>
        </w:rPr>
        <w:t>an giám hiệu, các tổ chuyên môn, các tổ chức đoàn thể trong trường</w:t>
      </w:r>
      <w:r w:rsidRPr="006F0803">
        <w:rPr>
          <w:i/>
        </w:rPr>
        <w:t>, có xác nhận của Hiệu trưởng)</w:t>
      </w:r>
    </w:p>
    <w:p w:rsidR="00B05F46" w:rsidRDefault="00B05F46">
      <w:pPr>
        <w:spacing w:after="200" w:line="276" w:lineRule="auto"/>
        <w:rPr>
          <w:b/>
        </w:rPr>
      </w:pPr>
      <w:r>
        <w:rPr>
          <w:b/>
        </w:rPr>
        <w:br w:type="page"/>
      </w:r>
    </w:p>
    <w:tbl>
      <w:tblPr>
        <w:tblW w:w="9782" w:type="dxa"/>
        <w:tblInd w:w="-176" w:type="dxa"/>
        <w:tblLook w:val="01E0" w:firstRow="1" w:lastRow="1" w:firstColumn="1" w:lastColumn="1" w:noHBand="0" w:noVBand="0"/>
      </w:tblPr>
      <w:tblGrid>
        <w:gridCol w:w="4112"/>
        <w:gridCol w:w="5670"/>
      </w:tblGrid>
      <w:tr w:rsidR="002A3993" w:rsidRPr="00710D8D" w:rsidTr="005C00DD">
        <w:trPr>
          <w:trHeight w:hRule="exact" w:val="1559"/>
        </w:trPr>
        <w:tc>
          <w:tcPr>
            <w:tcW w:w="4112" w:type="dxa"/>
          </w:tcPr>
          <w:p w:rsidR="002A3993" w:rsidRPr="00710D8D" w:rsidRDefault="002A3993" w:rsidP="005C00DD">
            <w:pPr>
              <w:jc w:val="center"/>
              <w:rPr>
                <w:sz w:val="26"/>
                <w:szCs w:val="26"/>
              </w:rPr>
            </w:pPr>
            <w:r w:rsidRPr="00710D8D">
              <w:rPr>
                <w:sz w:val="26"/>
                <w:szCs w:val="26"/>
              </w:rPr>
              <w:lastRenderedPageBreak/>
              <w:t xml:space="preserve">UBND </w:t>
            </w:r>
            <w:r>
              <w:rPr>
                <w:sz w:val="26"/>
                <w:szCs w:val="26"/>
              </w:rPr>
              <w:t>………..</w:t>
            </w:r>
          </w:p>
          <w:p w:rsidR="002A3993" w:rsidRPr="00710D8D" w:rsidRDefault="002A3993" w:rsidP="005C00DD">
            <w:pPr>
              <w:jc w:val="center"/>
              <w:rPr>
                <w:b/>
                <w:sz w:val="26"/>
                <w:szCs w:val="26"/>
              </w:rPr>
            </w:pPr>
            <w:r>
              <w:rPr>
                <w:b/>
                <w:sz w:val="26"/>
                <w:szCs w:val="26"/>
              </w:rPr>
              <w:t>TÊN ĐƠN VỊ</w:t>
            </w:r>
            <w:r w:rsidR="00DB3757">
              <w:rPr>
                <w:b/>
                <w:sz w:val="26"/>
                <w:szCs w:val="26"/>
              </w:rPr>
              <w:t>: Trường tiểu học</w:t>
            </w:r>
          </w:p>
          <w:p w:rsidR="002A3993" w:rsidRPr="00710D8D" w:rsidRDefault="001E543B" w:rsidP="005C00DD">
            <w:pPr>
              <w:jc w:val="center"/>
              <w:rPr>
                <w:b/>
                <w:sz w:val="26"/>
                <w:szCs w:val="26"/>
              </w:rPr>
            </w:pPr>
            <w:r>
              <w:rPr>
                <w:b/>
                <w:noProof/>
                <w:sz w:val="26"/>
                <w:szCs w:val="26"/>
              </w:rPr>
              <w:pict>
                <v:line id="_x0000_s1033" style="position:absolute;left:0;text-align:left;z-index:251666432" from="54.35pt,2.95pt" to="140pt,2.95pt"/>
              </w:pict>
            </w:r>
          </w:p>
          <w:p w:rsidR="002A3993" w:rsidRPr="00710D8D" w:rsidRDefault="002A3993" w:rsidP="005C00DD">
            <w:pPr>
              <w:spacing w:line="257" w:lineRule="auto"/>
              <w:jc w:val="center"/>
              <w:rPr>
                <w:sz w:val="24"/>
                <w:szCs w:val="24"/>
              </w:rPr>
            </w:pPr>
          </w:p>
        </w:tc>
        <w:tc>
          <w:tcPr>
            <w:tcW w:w="5670" w:type="dxa"/>
          </w:tcPr>
          <w:p w:rsidR="002A3993" w:rsidRPr="00710D8D" w:rsidRDefault="002A3993" w:rsidP="005C00DD">
            <w:pPr>
              <w:jc w:val="center"/>
              <w:rPr>
                <w:b/>
                <w:sz w:val="26"/>
                <w:szCs w:val="26"/>
              </w:rPr>
            </w:pPr>
            <w:r w:rsidRPr="00710D8D">
              <w:rPr>
                <w:b/>
                <w:sz w:val="26"/>
                <w:szCs w:val="26"/>
              </w:rPr>
              <w:t>CỘNG HÒA XÃ HỘI CHỦ NGHĨA VIỆT NAM</w:t>
            </w:r>
          </w:p>
          <w:p w:rsidR="002A3993" w:rsidRPr="00710D8D" w:rsidRDefault="002A3993" w:rsidP="005C00DD">
            <w:pPr>
              <w:jc w:val="center"/>
              <w:rPr>
                <w:b/>
              </w:rPr>
            </w:pPr>
            <w:r w:rsidRPr="00710D8D">
              <w:rPr>
                <w:b/>
              </w:rPr>
              <w:t>Độc lập - Tự do - Hạnh phúc</w:t>
            </w:r>
          </w:p>
          <w:p w:rsidR="002A3993" w:rsidRPr="00710D8D" w:rsidRDefault="001E543B" w:rsidP="005C00DD">
            <w:pPr>
              <w:rPr>
                <w:b/>
              </w:rPr>
            </w:pPr>
            <w:r>
              <w:rPr>
                <w:b/>
                <w:noProof/>
              </w:rPr>
              <w:pict>
                <v:line id="_x0000_s1032" style="position:absolute;z-index:251665408" from="52.85pt,2.95pt" to="216.15pt,2.95pt"/>
              </w:pict>
            </w:r>
          </w:p>
          <w:p w:rsidR="002A3993" w:rsidRPr="00710D8D" w:rsidRDefault="002A3993" w:rsidP="005C00DD">
            <w:pPr>
              <w:rPr>
                <w:i/>
              </w:rPr>
            </w:pPr>
            <w:r w:rsidRPr="00710D8D">
              <w:rPr>
                <w:i/>
              </w:rPr>
              <w:t xml:space="preserve">           </w:t>
            </w:r>
          </w:p>
          <w:p w:rsidR="002A3993" w:rsidRPr="00710D8D" w:rsidRDefault="002A3993" w:rsidP="005C00DD">
            <w:pPr>
              <w:jc w:val="center"/>
              <w:rPr>
                <w:i/>
              </w:rPr>
            </w:pPr>
            <w:r w:rsidRPr="00710D8D">
              <w:rPr>
                <w:i/>
              </w:rPr>
              <w:t>Hà Nội, ngày       tháng      năm 2020</w:t>
            </w:r>
          </w:p>
        </w:tc>
      </w:tr>
    </w:tbl>
    <w:p w:rsidR="002A3993" w:rsidRPr="00710D8D" w:rsidRDefault="002A3993" w:rsidP="00C952C7">
      <w:pPr>
        <w:jc w:val="center"/>
        <w:rPr>
          <w:b/>
        </w:rPr>
      </w:pPr>
    </w:p>
    <w:p w:rsidR="002A3993" w:rsidRDefault="002A3993" w:rsidP="00C952C7">
      <w:pPr>
        <w:spacing w:line="276" w:lineRule="auto"/>
        <w:jc w:val="center"/>
        <w:rPr>
          <w:b/>
          <w:color w:val="000000"/>
        </w:rPr>
      </w:pPr>
      <w:r>
        <w:rPr>
          <w:b/>
          <w:color w:val="000000"/>
        </w:rPr>
        <w:t>BẢN NHẬN XÉT</w:t>
      </w:r>
    </w:p>
    <w:p w:rsidR="002A3993" w:rsidRDefault="002A3993" w:rsidP="00C952C7">
      <w:pPr>
        <w:tabs>
          <w:tab w:val="center" w:pos="4896"/>
        </w:tabs>
        <w:jc w:val="center"/>
        <w:rPr>
          <w:b/>
        </w:rPr>
      </w:pPr>
      <w:r>
        <w:rPr>
          <w:b/>
        </w:rPr>
        <w:t>D</w:t>
      </w:r>
      <w:r w:rsidRPr="004774F0">
        <w:rPr>
          <w:b/>
          <w:lang w:val="vi-VN"/>
        </w:rPr>
        <w:t xml:space="preserve">ự báo về khả năng </w:t>
      </w:r>
      <w:r>
        <w:rPr>
          <w:b/>
        </w:rPr>
        <w:t xml:space="preserve">giáo viên </w:t>
      </w:r>
      <w:r w:rsidR="00DB3757">
        <w:rPr>
          <w:b/>
        </w:rPr>
        <w:t>tiểu học</w:t>
      </w:r>
      <w:r>
        <w:rPr>
          <w:b/>
        </w:rPr>
        <w:t xml:space="preserve"> </w:t>
      </w:r>
      <w:r w:rsidRPr="004774F0">
        <w:rPr>
          <w:b/>
          <w:lang w:val="vi-VN"/>
        </w:rPr>
        <w:t xml:space="preserve">thực hiện </w:t>
      </w:r>
    </w:p>
    <w:p w:rsidR="002A3993" w:rsidRPr="00520C7A" w:rsidRDefault="002A3993" w:rsidP="00C952C7">
      <w:pPr>
        <w:tabs>
          <w:tab w:val="center" w:pos="4896"/>
        </w:tabs>
        <w:jc w:val="center"/>
        <w:rPr>
          <w:sz w:val="26"/>
          <w:szCs w:val="26"/>
        </w:rPr>
      </w:pPr>
      <w:r w:rsidRPr="004774F0">
        <w:rPr>
          <w:b/>
          <w:lang w:val="vi-VN"/>
        </w:rPr>
        <w:t xml:space="preserve">được các nhiệm vụ của </w:t>
      </w:r>
      <w:r>
        <w:rPr>
          <w:b/>
        </w:rPr>
        <w:t xml:space="preserve">hạng </w:t>
      </w:r>
      <w:r w:rsidRPr="004774F0">
        <w:rPr>
          <w:b/>
          <w:lang w:val="vi-VN"/>
        </w:rPr>
        <w:t>III</w:t>
      </w:r>
    </w:p>
    <w:p w:rsidR="00DB3757" w:rsidRDefault="001E543B" w:rsidP="00C952C7">
      <w:pPr>
        <w:spacing w:line="252" w:lineRule="auto"/>
        <w:ind w:firstLine="720"/>
        <w:jc w:val="both"/>
      </w:pPr>
      <w:r>
        <w:rPr>
          <w:noProof/>
          <w:sz w:val="26"/>
          <w:szCs w:val="26"/>
        </w:rPr>
        <w:pict>
          <v:shape id="_x0000_s1034" type="#_x0000_t32" style="position:absolute;left:0;text-align:left;margin-left:173.2pt;margin-top:3.05pt;width:144.7pt;height:1.55pt;flip:y;z-index:251667456" o:connectortype="straight"/>
        </w:pict>
      </w:r>
    </w:p>
    <w:p w:rsidR="002A3993" w:rsidRDefault="002A3993" w:rsidP="002A3993">
      <w:pPr>
        <w:spacing w:before="60" w:line="252" w:lineRule="auto"/>
        <w:ind w:firstLine="720"/>
        <w:jc w:val="both"/>
      </w:pPr>
      <w:r w:rsidRPr="003931F1">
        <w:t xml:space="preserve">Vào hồi ……ngày      tháng 02  năm 2020, </w:t>
      </w:r>
      <w:r>
        <w:t>B</w:t>
      </w:r>
      <w:r w:rsidRPr="003931F1">
        <w:rPr>
          <w:lang w:val="vi-VN"/>
        </w:rPr>
        <w:t>an giám hiệu, các tổ chuyên môn, các tổ chức đoàn thể trong trường</w:t>
      </w:r>
      <w:r>
        <w:t xml:space="preserve">……..đã họp và thống nhất nhận xét </w:t>
      </w:r>
      <w:r w:rsidRPr="003931F1">
        <w:rPr>
          <w:lang w:val="vi-VN"/>
        </w:rPr>
        <w:t xml:space="preserve">dự báo </w:t>
      </w:r>
      <w:r>
        <w:t>giáo viên Nguyễn Văn A</w:t>
      </w:r>
      <w:r w:rsidRPr="003931F1">
        <w:rPr>
          <w:lang w:val="vi-VN"/>
        </w:rPr>
        <w:t xml:space="preserve"> </w:t>
      </w:r>
      <w:r>
        <w:t>có</w:t>
      </w:r>
      <w:r w:rsidRPr="003931F1">
        <w:rPr>
          <w:lang w:val="vi-VN"/>
        </w:rPr>
        <w:t xml:space="preserve"> khả năng</w:t>
      </w:r>
      <w:r>
        <w:t xml:space="preserve"> </w:t>
      </w:r>
      <w:r w:rsidRPr="003931F1">
        <w:rPr>
          <w:lang w:val="vi-VN"/>
        </w:rPr>
        <w:t>thực hiện được các nhiệm vụ của hạng III</w:t>
      </w:r>
      <w:r>
        <w:t xml:space="preserve"> , cụ thể:</w:t>
      </w:r>
    </w:p>
    <w:p w:rsidR="009357E1" w:rsidRPr="002A3993" w:rsidRDefault="009357E1" w:rsidP="009357E1">
      <w:pPr>
        <w:spacing w:before="60" w:line="252" w:lineRule="auto"/>
        <w:ind w:firstLine="720"/>
        <w:jc w:val="both"/>
      </w:pPr>
      <w:r w:rsidRPr="002A3993">
        <w:t>-</w:t>
      </w:r>
      <w:r w:rsidRPr="002A3993">
        <w:rPr>
          <w:lang w:val="vi-VN"/>
        </w:rPr>
        <w:t xml:space="preserve"> Làm báo cáo viên hoặc dạy minh họa ở các lớp bồi dưỡng giáo viên tiểu học hoặc dạy thử nghiệm các mô hình, phương pháp mới;</w:t>
      </w:r>
    </w:p>
    <w:p w:rsidR="009357E1" w:rsidRPr="002A3993" w:rsidRDefault="009357E1" w:rsidP="009357E1">
      <w:pPr>
        <w:spacing w:before="60" w:line="252" w:lineRule="auto"/>
        <w:ind w:firstLine="720"/>
        <w:jc w:val="both"/>
      </w:pPr>
      <w:r w:rsidRPr="002A3993">
        <w:t>-</w:t>
      </w:r>
      <w:r w:rsidRPr="002A3993">
        <w:rPr>
          <w:lang w:val="vi-VN"/>
        </w:rPr>
        <w:t xml:space="preserve"> Hướng dẫn sinh viên thực hành sư phạm hoặc hướng dẫn đồng nghiệp;</w:t>
      </w:r>
    </w:p>
    <w:p w:rsidR="009357E1" w:rsidRPr="002A3993" w:rsidRDefault="009357E1" w:rsidP="009357E1">
      <w:pPr>
        <w:spacing w:before="60" w:line="252" w:lineRule="auto"/>
        <w:ind w:firstLine="720"/>
        <w:jc w:val="both"/>
      </w:pPr>
      <w:r w:rsidRPr="002A3993">
        <w:t>-</w:t>
      </w:r>
      <w:r w:rsidRPr="002A3993">
        <w:rPr>
          <w:lang w:val="vi-VN"/>
        </w:rPr>
        <w:t xml:space="preserve"> Chủ trì các nội dung bồi dưỡng và sinh hoạt chuyên đề ở tổ, khối chuyên môn; viết sáng kiến kinh nghiệm; tham gia đánh giá, xét duyệt sáng ki</w:t>
      </w:r>
      <w:r w:rsidRPr="002A3993">
        <w:t>ế</w:t>
      </w:r>
      <w:r w:rsidRPr="002A3993">
        <w:rPr>
          <w:lang w:val="vi-VN"/>
        </w:rPr>
        <w:t>n kinh nghiệm, đề tài nghiên cứu khoa học sư phạm ứng dụng của đồng nghiệp cấp trường trở lên;</w:t>
      </w:r>
    </w:p>
    <w:p w:rsidR="009357E1" w:rsidRPr="002A3993" w:rsidRDefault="009357E1" w:rsidP="009357E1">
      <w:pPr>
        <w:spacing w:before="60" w:line="252" w:lineRule="auto"/>
        <w:ind w:firstLine="720"/>
        <w:jc w:val="both"/>
      </w:pPr>
      <w:r w:rsidRPr="002A3993">
        <w:t>-</w:t>
      </w:r>
      <w:r w:rsidRPr="002A3993">
        <w:rPr>
          <w:lang w:val="vi-VN"/>
        </w:rPr>
        <w:t xml:space="preserve"> Tham gia công tác kiểm tra chuyên môn, nghiệp vụ giáo viên ti</w:t>
      </w:r>
      <w:r w:rsidRPr="002A3993">
        <w:t>ể</w:t>
      </w:r>
      <w:r w:rsidRPr="002A3993">
        <w:rPr>
          <w:lang w:val="vi-VN"/>
        </w:rPr>
        <w:t>u học từ cấp trường trở lên;</w:t>
      </w:r>
    </w:p>
    <w:p w:rsidR="009357E1" w:rsidRPr="002A3993" w:rsidRDefault="009357E1" w:rsidP="009357E1">
      <w:pPr>
        <w:spacing w:before="60" w:line="252" w:lineRule="auto"/>
        <w:ind w:firstLine="720"/>
        <w:jc w:val="both"/>
      </w:pPr>
      <w:r w:rsidRPr="002A3993">
        <w:t>-</w:t>
      </w:r>
      <w:r w:rsidRPr="002A3993">
        <w:rPr>
          <w:lang w:val="vi-VN"/>
        </w:rPr>
        <w:t xml:space="preserve"> Tham gia ban giám khảo hội thi giáo viên dạy giỏi, giáo viên chủ nhiệm giỏi, tổng phụ trách đội giỏi;</w:t>
      </w:r>
    </w:p>
    <w:p w:rsidR="009357E1" w:rsidRPr="002A3993" w:rsidRDefault="009357E1" w:rsidP="009357E1">
      <w:pPr>
        <w:spacing w:before="60" w:line="252" w:lineRule="auto"/>
        <w:ind w:firstLine="720"/>
        <w:jc w:val="both"/>
      </w:pPr>
      <w:r w:rsidRPr="002A3993">
        <w:rPr>
          <w:spacing w:val="-6"/>
        </w:rPr>
        <w:t>-</w:t>
      </w:r>
      <w:r w:rsidRPr="002A3993">
        <w:rPr>
          <w:spacing w:val="-6"/>
          <w:lang w:val="vi-VN"/>
        </w:rPr>
        <w:t xml:space="preserve"> Tham gia tổ chức, đánh giá các hội thi của học sinh tiểu học từ cấp trường trở lên</w:t>
      </w:r>
      <w:r w:rsidRPr="002A3993">
        <w:rPr>
          <w:lang w:val="vi-VN"/>
        </w:rPr>
        <w:t>.</w:t>
      </w:r>
    </w:p>
    <w:p w:rsidR="00166E64" w:rsidRDefault="00166E64" w:rsidP="00166E64">
      <w:pPr>
        <w:tabs>
          <w:tab w:val="left" w:pos="1073"/>
          <w:tab w:val="center" w:pos="5009"/>
        </w:tabs>
        <w:spacing w:before="60" w:line="252" w:lineRule="auto"/>
        <w:ind w:firstLine="720"/>
        <w:rPr>
          <w:i/>
        </w:rPr>
      </w:pPr>
      <w:r>
        <w:rPr>
          <w:i/>
        </w:rPr>
        <w:t>M</w:t>
      </w:r>
      <w:r w:rsidR="00C952C7">
        <w:rPr>
          <w:i/>
        </w:rPr>
        <w:t>i</w:t>
      </w:r>
      <w:r>
        <w:rPr>
          <w:i/>
        </w:rPr>
        <w:t>nh chứng kèm theo (nếu có):…………………..</w:t>
      </w:r>
    </w:p>
    <w:p w:rsidR="00166E64" w:rsidRPr="00166E64" w:rsidRDefault="00166E64" w:rsidP="00166E64">
      <w:pPr>
        <w:tabs>
          <w:tab w:val="left" w:pos="1073"/>
          <w:tab w:val="left" w:pos="7118"/>
        </w:tabs>
        <w:spacing w:before="60" w:line="252" w:lineRule="auto"/>
        <w:ind w:firstLine="720"/>
        <w:rPr>
          <w:b/>
          <w:sz w:val="24"/>
          <w:szCs w:val="24"/>
        </w:rPr>
      </w:pPr>
      <w:r>
        <w:rPr>
          <w:i/>
        </w:rPr>
        <w:t xml:space="preserve"> </w:t>
      </w:r>
      <w:r>
        <w:rPr>
          <w:i/>
        </w:rPr>
        <w:tab/>
      </w:r>
      <w:r w:rsidRPr="00166E64">
        <w:rPr>
          <w:i/>
          <w:sz w:val="24"/>
          <w:szCs w:val="24"/>
        </w:rPr>
        <w:t xml:space="preserve">                                                          </w:t>
      </w:r>
      <w:r>
        <w:rPr>
          <w:i/>
          <w:sz w:val="24"/>
          <w:szCs w:val="24"/>
        </w:rPr>
        <w:t xml:space="preserve">                </w:t>
      </w:r>
      <w:r w:rsidRPr="00166E64">
        <w:rPr>
          <w:b/>
          <w:sz w:val="24"/>
          <w:szCs w:val="24"/>
        </w:rPr>
        <w:t>XÁC NHẬN  CỦA</w:t>
      </w:r>
      <w:r w:rsidRPr="00166E64">
        <w:rPr>
          <w:i/>
          <w:sz w:val="24"/>
          <w:szCs w:val="24"/>
        </w:rPr>
        <w:t xml:space="preserve"> </w:t>
      </w:r>
      <w:r w:rsidRPr="00166E64">
        <w:rPr>
          <w:b/>
          <w:sz w:val="24"/>
          <w:szCs w:val="24"/>
        </w:rPr>
        <w:t xml:space="preserve">HIỆU TRƯỞNG </w:t>
      </w:r>
    </w:p>
    <w:p w:rsidR="00166E64" w:rsidRPr="008736CC" w:rsidRDefault="00166E64" w:rsidP="00166E64">
      <w:pPr>
        <w:tabs>
          <w:tab w:val="left" w:pos="7920"/>
        </w:tabs>
        <w:spacing w:before="60" w:line="252" w:lineRule="auto"/>
        <w:ind w:firstLine="720"/>
        <w:jc w:val="both"/>
        <w:rPr>
          <w:i/>
        </w:rPr>
      </w:pPr>
      <w:r w:rsidRPr="008736CC">
        <w:rPr>
          <w:i/>
        </w:rPr>
        <w:t xml:space="preserve">                                                                         (Ký, ghi rõ họ tên, đóng dấu)</w:t>
      </w:r>
    </w:p>
    <w:p w:rsidR="00F35DA3" w:rsidRDefault="00F35DA3" w:rsidP="003931F1">
      <w:pPr>
        <w:spacing w:before="60" w:line="252" w:lineRule="auto"/>
        <w:ind w:firstLine="720"/>
        <w:jc w:val="both"/>
      </w:pPr>
    </w:p>
    <w:p w:rsidR="00956A7B" w:rsidRDefault="00956A7B" w:rsidP="003931F1">
      <w:pPr>
        <w:spacing w:before="60" w:line="252" w:lineRule="auto"/>
        <w:ind w:firstLine="720"/>
        <w:jc w:val="both"/>
      </w:pPr>
    </w:p>
    <w:p w:rsidR="00956A7B" w:rsidRPr="006F0803" w:rsidRDefault="00956A7B" w:rsidP="00956A7B">
      <w:pPr>
        <w:rPr>
          <w:i/>
        </w:rPr>
      </w:pPr>
      <w:r w:rsidRPr="006F0803">
        <w:rPr>
          <w:i/>
        </w:rPr>
        <w:t>(Đây là nội dung cơ bản nhất, tối thiểu phải có. Khuyến khích ghi đầy đủ nội dung theo kết cấu:</w:t>
      </w:r>
    </w:p>
    <w:p w:rsidR="00956A7B" w:rsidRPr="006F0803" w:rsidRDefault="00956A7B" w:rsidP="00956A7B">
      <w:pPr>
        <w:rPr>
          <w:i/>
          <w:sz w:val="2"/>
        </w:rPr>
      </w:pPr>
      <w:r w:rsidRPr="006F0803">
        <w:rPr>
          <w:i/>
        </w:rPr>
        <w:tab/>
      </w:r>
    </w:p>
    <w:p w:rsidR="00956A7B" w:rsidRPr="006F0803" w:rsidRDefault="00956A7B" w:rsidP="00956A7B">
      <w:pPr>
        <w:ind w:firstLine="720"/>
        <w:rPr>
          <w:i/>
        </w:rPr>
      </w:pPr>
      <w:r w:rsidRPr="006F0803">
        <w:rPr>
          <w:i/>
        </w:rPr>
        <w:t>Đề dẫn……………………………</w:t>
      </w:r>
    </w:p>
    <w:p w:rsidR="00956A7B" w:rsidRPr="006F0803" w:rsidRDefault="00956A7B" w:rsidP="00956A7B">
      <w:pPr>
        <w:pStyle w:val="ListParagraph"/>
        <w:numPr>
          <w:ilvl w:val="0"/>
          <w:numId w:val="7"/>
        </w:numPr>
        <w:rPr>
          <w:i/>
        </w:rPr>
      </w:pPr>
      <w:r w:rsidRPr="006F0803">
        <w:rPr>
          <w:i/>
        </w:rPr>
        <w:t>Thành phần</w:t>
      </w:r>
    </w:p>
    <w:p w:rsidR="00956A7B" w:rsidRPr="006F0803" w:rsidRDefault="00956A7B" w:rsidP="00956A7B">
      <w:pPr>
        <w:pStyle w:val="ListParagraph"/>
        <w:numPr>
          <w:ilvl w:val="0"/>
          <w:numId w:val="7"/>
        </w:numPr>
        <w:rPr>
          <w:i/>
        </w:rPr>
      </w:pPr>
      <w:r w:rsidRPr="006F0803">
        <w:rPr>
          <w:i/>
        </w:rPr>
        <w:t>Nội dung nhận xét, đánh giá và dự báo về khả năng của giáo viên</w:t>
      </w:r>
    </w:p>
    <w:p w:rsidR="00956A7B" w:rsidRPr="006F0803" w:rsidRDefault="00956A7B" w:rsidP="00956A7B">
      <w:pPr>
        <w:ind w:firstLine="720"/>
        <w:rPr>
          <w:i/>
        </w:rPr>
      </w:pPr>
      <w:r w:rsidRPr="006F0803">
        <w:rPr>
          <w:i/>
        </w:rPr>
        <w:t>Kết thúc: có chữ ký của đại diện các thành phần B</w:t>
      </w:r>
      <w:r w:rsidRPr="006F0803">
        <w:rPr>
          <w:i/>
          <w:lang w:val="vi-VN"/>
        </w:rPr>
        <w:t>an giám hiệu, các tổ chuyên môn, các tổ chức đoàn thể trong trường</w:t>
      </w:r>
      <w:r w:rsidRPr="006F0803">
        <w:rPr>
          <w:i/>
        </w:rPr>
        <w:t>, có xác nhận của Hiệu trưởng)</w:t>
      </w:r>
    </w:p>
    <w:p w:rsidR="00956A7B" w:rsidRDefault="00956A7B" w:rsidP="003931F1">
      <w:pPr>
        <w:spacing w:before="60" w:line="252" w:lineRule="auto"/>
        <w:ind w:firstLine="720"/>
        <w:jc w:val="both"/>
      </w:pPr>
    </w:p>
    <w:p w:rsidR="00F35DA3" w:rsidRDefault="00F35DA3" w:rsidP="003931F1">
      <w:pPr>
        <w:spacing w:before="60" w:line="252" w:lineRule="auto"/>
        <w:ind w:firstLine="720"/>
        <w:jc w:val="both"/>
      </w:pPr>
    </w:p>
    <w:p w:rsidR="00C952C7" w:rsidRDefault="00C952C7" w:rsidP="003931F1">
      <w:pPr>
        <w:spacing w:before="60" w:line="252" w:lineRule="auto"/>
        <w:ind w:firstLine="720"/>
        <w:jc w:val="both"/>
      </w:pPr>
    </w:p>
    <w:tbl>
      <w:tblPr>
        <w:tblW w:w="9782" w:type="dxa"/>
        <w:tblInd w:w="-176" w:type="dxa"/>
        <w:tblLook w:val="01E0" w:firstRow="1" w:lastRow="1" w:firstColumn="1" w:lastColumn="1" w:noHBand="0" w:noVBand="0"/>
      </w:tblPr>
      <w:tblGrid>
        <w:gridCol w:w="4112"/>
        <w:gridCol w:w="5670"/>
      </w:tblGrid>
      <w:tr w:rsidR="00F35DA3" w:rsidRPr="00710D8D" w:rsidTr="005C00DD">
        <w:trPr>
          <w:trHeight w:hRule="exact" w:val="1559"/>
        </w:trPr>
        <w:tc>
          <w:tcPr>
            <w:tcW w:w="4112" w:type="dxa"/>
          </w:tcPr>
          <w:p w:rsidR="00F35DA3" w:rsidRPr="00710D8D" w:rsidRDefault="00F35DA3" w:rsidP="005C00DD">
            <w:pPr>
              <w:jc w:val="center"/>
              <w:rPr>
                <w:sz w:val="26"/>
                <w:szCs w:val="26"/>
              </w:rPr>
            </w:pPr>
            <w:r w:rsidRPr="00710D8D">
              <w:rPr>
                <w:sz w:val="26"/>
                <w:szCs w:val="26"/>
              </w:rPr>
              <w:t xml:space="preserve">UBND </w:t>
            </w:r>
            <w:r>
              <w:rPr>
                <w:sz w:val="26"/>
                <w:szCs w:val="26"/>
              </w:rPr>
              <w:t>………..</w:t>
            </w:r>
          </w:p>
          <w:p w:rsidR="00F35DA3" w:rsidRPr="00710D8D" w:rsidRDefault="00F35DA3" w:rsidP="005C00DD">
            <w:pPr>
              <w:jc w:val="center"/>
              <w:rPr>
                <w:b/>
                <w:sz w:val="26"/>
                <w:szCs w:val="26"/>
              </w:rPr>
            </w:pPr>
            <w:r>
              <w:rPr>
                <w:b/>
                <w:sz w:val="26"/>
                <w:szCs w:val="26"/>
              </w:rPr>
              <w:t>TÊN ĐƠN VỊ: Trường tiểu học</w:t>
            </w:r>
          </w:p>
          <w:p w:rsidR="00F35DA3" w:rsidRPr="00710D8D" w:rsidRDefault="001E543B" w:rsidP="005C00DD">
            <w:pPr>
              <w:jc w:val="center"/>
              <w:rPr>
                <w:b/>
                <w:sz w:val="26"/>
                <w:szCs w:val="26"/>
              </w:rPr>
            </w:pPr>
            <w:r>
              <w:rPr>
                <w:b/>
                <w:noProof/>
                <w:sz w:val="26"/>
                <w:szCs w:val="26"/>
              </w:rPr>
              <w:pict>
                <v:line id="_x0000_s1040" style="position:absolute;left:0;text-align:left;z-index:251675648" from="54.35pt,2.95pt" to="140pt,2.95pt"/>
              </w:pict>
            </w:r>
          </w:p>
          <w:p w:rsidR="00F35DA3" w:rsidRPr="00710D8D" w:rsidRDefault="00F35DA3" w:rsidP="005C00DD">
            <w:pPr>
              <w:spacing w:line="257" w:lineRule="auto"/>
              <w:jc w:val="center"/>
              <w:rPr>
                <w:sz w:val="24"/>
                <w:szCs w:val="24"/>
              </w:rPr>
            </w:pPr>
          </w:p>
        </w:tc>
        <w:tc>
          <w:tcPr>
            <w:tcW w:w="5670" w:type="dxa"/>
          </w:tcPr>
          <w:p w:rsidR="00F35DA3" w:rsidRPr="00710D8D" w:rsidRDefault="00F35DA3" w:rsidP="005C00DD">
            <w:pPr>
              <w:jc w:val="center"/>
              <w:rPr>
                <w:b/>
                <w:sz w:val="26"/>
                <w:szCs w:val="26"/>
              </w:rPr>
            </w:pPr>
            <w:r w:rsidRPr="00710D8D">
              <w:rPr>
                <w:b/>
                <w:sz w:val="26"/>
                <w:szCs w:val="26"/>
              </w:rPr>
              <w:t>CỘNG HÒA XÃ HỘI CHỦ NGHĨA VIỆT NAM</w:t>
            </w:r>
          </w:p>
          <w:p w:rsidR="00F35DA3" w:rsidRPr="00710D8D" w:rsidRDefault="00F35DA3" w:rsidP="005C00DD">
            <w:pPr>
              <w:jc w:val="center"/>
              <w:rPr>
                <w:b/>
              </w:rPr>
            </w:pPr>
            <w:r w:rsidRPr="00710D8D">
              <w:rPr>
                <w:b/>
              </w:rPr>
              <w:t>Độc lập - Tự do - Hạnh phúc</w:t>
            </w:r>
          </w:p>
          <w:p w:rsidR="00F35DA3" w:rsidRPr="00710D8D" w:rsidRDefault="001E543B" w:rsidP="005C00DD">
            <w:pPr>
              <w:rPr>
                <w:b/>
              </w:rPr>
            </w:pPr>
            <w:r>
              <w:rPr>
                <w:b/>
                <w:noProof/>
              </w:rPr>
              <w:pict>
                <v:line id="_x0000_s1039" style="position:absolute;z-index:251674624" from="52.85pt,2.95pt" to="216.15pt,2.95pt"/>
              </w:pict>
            </w:r>
          </w:p>
          <w:p w:rsidR="00F35DA3" w:rsidRPr="00710D8D" w:rsidRDefault="00F35DA3" w:rsidP="005C00DD">
            <w:pPr>
              <w:rPr>
                <w:i/>
              </w:rPr>
            </w:pPr>
            <w:r w:rsidRPr="00710D8D">
              <w:rPr>
                <w:i/>
              </w:rPr>
              <w:t xml:space="preserve">           </w:t>
            </w:r>
          </w:p>
          <w:p w:rsidR="00F35DA3" w:rsidRPr="00710D8D" w:rsidRDefault="00F35DA3" w:rsidP="005C00DD">
            <w:pPr>
              <w:jc w:val="center"/>
              <w:rPr>
                <w:i/>
              </w:rPr>
            </w:pPr>
            <w:r w:rsidRPr="00710D8D">
              <w:rPr>
                <w:i/>
              </w:rPr>
              <w:t>Hà Nội, ngày       tháng      năm 2020</w:t>
            </w:r>
          </w:p>
        </w:tc>
      </w:tr>
    </w:tbl>
    <w:p w:rsidR="00F35DA3" w:rsidRPr="00710D8D" w:rsidRDefault="00F35DA3" w:rsidP="00F35DA3">
      <w:pPr>
        <w:jc w:val="center"/>
        <w:rPr>
          <w:b/>
        </w:rPr>
      </w:pPr>
    </w:p>
    <w:p w:rsidR="00F35DA3" w:rsidRDefault="00F35DA3" w:rsidP="00F35DA3">
      <w:pPr>
        <w:spacing w:line="276" w:lineRule="auto"/>
        <w:jc w:val="center"/>
        <w:rPr>
          <w:b/>
          <w:color w:val="000000"/>
        </w:rPr>
      </w:pPr>
      <w:r>
        <w:rPr>
          <w:b/>
          <w:color w:val="000000"/>
        </w:rPr>
        <w:t>BẢN NHẬN XÉT</w:t>
      </w:r>
    </w:p>
    <w:p w:rsidR="00F35DA3" w:rsidRDefault="00F35DA3" w:rsidP="00F35DA3">
      <w:pPr>
        <w:tabs>
          <w:tab w:val="center" w:pos="4896"/>
        </w:tabs>
        <w:jc w:val="center"/>
        <w:rPr>
          <w:b/>
        </w:rPr>
      </w:pPr>
      <w:r>
        <w:rPr>
          <w:b/>
        </w:rPr>
        <w:t>D</w:t>
      </w:r>
      <w:r w:rsidRPr="004774F0">
        <w:rPr>
          <w:b/>
          <w:lang w:val="vi-VN"/>
        </w:rPr>
        <w:t xml:space="preserve">ự báo về khả năng </w:t>
      </w:r>
      <w:r>
        <w:rPr>
          <w:b/>
        </w:rPr>
        <w:t xml:space="preserve">giáo viên tiểu học </w:t>
      </w:r>
      <w:r w:rsidRPr="004774F0">
        <w:rPr>
          <w:b/>
          <w:lang w:val="vi-VN"/>
        </w:rPr>
        <w:t xml:space="preserve">thực hiện </w:t>
      </w:r>
    </w:p>
    <w:p w:rsidR="00F35DA3" w:rsidRPr="00F35DA3" w:rsidRDefault="00F35DA3" w:rsidP="00F35DA3">
      <w:pPr>
        <w:tabs>
          <w:tab w:val="center" w:pos="4896"/>
        </w:tabs>
        <w:jc w:val="center"/>
        <w:rPr>
          <w:sz w:val="26"/>
          <w:szCs w:val="26"/>
        </w:rPr>
      </w:pPr>
      <w:r w:rsidRPr="004774F0">
        <w:rPr>
          <w:b/>
          <w:lang w:val="vi-VN"/>
        </w:rPr>
        <w:t xml:space="preserve">được các nhiệm vụ của </w:t>
      </w:r>
      <w:r>
        <w:rPr>
          <w:b/>
        </w:rPr>
        <w:t xml:space="preserve">hạng </w:t>
      </w:r>
      <w:r>
        <w:rPr>
          <w:b/>
          <w:lang w:val="vi-VN"/>
        </w:rPr>
        <w:t>II</w:t>
      </w:r>
    </w:p>
    <w:p w:rsidR="00F35DA3" w:rsidRDefault="001E543B" w:rsidP="00F35DA3">
      <w:pPr>
        <w:spacing w:before="60" w:line="252" w:lineRule="auto"/>
        <w:ind w:firstLine="720"/>
        <w:jc w:val="both"/>
      </w:pPr>
      <w:r>
        <w:rPr>
          <w:noProof/>
          <w:sz w:val="26"/>
          <w:szCs w:val="26"/>
        </w:rPr>
        <w:pict>
          <v:shape id="_x0000_s1041" type="#_x0000_t32" style="position:absolute;left:0;text-align:left;margin-left:173.2pt;margin-top:3.05pt;width:144.7pt;height:1.55pt;flip:y;z-index:251676672" o:connectortype="straight"/>
        </w:pict>
      </w:r>
    </w:p>
    <w:p w:rsidR="00F35DA3" w:rsidRDefault="00F35DA3" w:rsidP="00F35DA3">
      <w:pPr>
        <w:spacing w:before="60" w:line="252" w:lineRule="auto"/>
        <w:ind w:firstLine="720"/>
        <w:jc w:val="both"/>
      </w:pPr>
      <w:r w:rsidRPr="003931F1">
        <w:t xml:space="preserve">Vào hồi ……ngày      tháng 02  năm 2020, </w:t>
      </w:r>
      <w:r>
        <w:t>B</w:t>
      </w:r>
      <w:r w:rsidRPr="003931F1">
        <w:rPr>
          <w:lang w:val="vi-VN"/>
        </w:rPr>
        <w:t>an giám hiệu, các tổ chuyên môn, các tổ chức đoàn thể trong trường</w:t>
      </w:r>
      <w:r>
        <w:t xml:space="preserve">……..đã họp và thống nhất nhận xét </w:t>
      </w:r>
      <w:r w:rsidRPr="003931F1">
        <w:rPr>
          <w:lang w:val="vi-VN"/>
        </w:rPr>
        <w:t xml:space="preserve">dự báo </w:t>
      </w:r>
      <w:r>
        <w:t>giáo viên Nguyễn Văn A</w:t>
      </w:r>
      <w:r w:rsidRPr="003931F1">
        <w:rPr>
          <w:lang w:val="vi-VN"/>
        </w:rPr>
        <w:t xml:space="preserve"> </w:t>
      </w:r>
      <w:r>
        <w:t>có</w:t>
      </w:r>
      <w:r w:rsidRPr="003931F1">
        <w:rPr>
          <w:lang w:val="vi-VN"/>
        </w:rPr>
        <w:t xml:space="preserve"> khả năng</w:t>
      </w:r>
      <w:r>
        <w:t xml:space="preserve"> </w:t>
      </w:r>
      <w:r w:rsidRPr="003931F1">
        <w:rPr>
          <w:lang w:val="vi-VN"/>
        </w:rPr>
        <w:t>thực hiệ</w:t>
      </w:r>
      <w:r>
        <w:rPr>
          <w:lang w:val="vi-VN"/>
        </w:rPr>
        <w:t>n được các nhiệm vụ của hạng II</w:t>
      </w:r>
      <w:r>
        <w:t>, cụ thể:</w:t>
      </w:r>
    </w:p>
    <w:p w:rsidR="00F35DA3" w:rsidRPr="00F35DA3" w:rsidRDefault="00F35DA3" w:rsidP="00F35DA3">
      <w:pPr>
        <w:spacing w:before="60" w:line="252" w:lineRule="auto"/>
        <w:ind w:firstLine="720"/>
        <w:jc w:val="both"/>
      </w:pPr>
      <w:r w:rsidRPr="00F35DA3">
        <w:t xml:space="preserve">- </w:t>
      </w:r>
      <w:r w:rsidRPr="00F35DA3">
        <w:rPr>
          <w:lang w:val="vi-VN"/>
        </w:rPr>
        <w:t>Tham gia biên tập, biên soạn, phát triển chương trình, tài liệu bồi dưỡng giáo viên, học sinh ti</w:t>
      </w:r>
      <w:r w:rsidRPr="00F35DA3">
        <w:t>ể</w:t>
      </w:r>
      <w:r w:rsidRPr="00F35DA3">
        <w:rPr>
          <w:lang w:val="vi-VN"/>
        </w:rPr>
        <w:t>u học;</w:t>
      </w:r>
    </w:p>
    <w:p w:rsidR="00F35DA3" w:rsidRPr="00F35DA3" w:rsidRDefault="00F35DA3" w:rsidP="00F35DA3">
      <w:pPr>
        <w:spacing w:before="60" w:line="252" w:lineRule="auto"/>
        <w:ind w:firstLine="720"/>
        <w:jc w:val="both"/>
      </w:pPr>
      <w:r w:rsidRPr="00F35DA3">
        <w:t>-</w:t>
      </w:r>
      <w:r w:rsidRPr="00F35DA3">
        <w:rPr>
          <w:lang w:val="vi-VN"/>
        </w:rPr>
        <w:t xml:space="preserve"> Chủ trì các hoạt động bồi dưỡng và sinh hoạt chuyên đề của nhà trường hoặc tham gia đánh giá, xét duyệt sáng kiến kinh nghiệm, đ</w:t>
      </w:r>
      <w:r w:rsidRPr="00F35DA3">
        <w:t xml:space="preserve">ề </w:t>
      </w:r>
      <w:r w:rsidRPr="00F35DA3">
        <w:rPr>
          <w:lang w:val="vi-VN"/>
        </w:rPr>
        <w:t>tài nghiên cứu khoa học sư phạm ứng dụng của đồng nghiệp từ cấp huyện trở lên;</w:t>
      </w:r>
    </w:p>
    <w:p w:rsidR="00F35DA3" w:rsidRPr="00F35DA3" w:rsidRDefault="00F35DA3" w:rsidP="00F35DA3">
      <w:pPr>
        <w:spacing w:before="60" w:line="252" w:lineRule="auto"/>
        <w:ind w:firstLine="720"/>
        <w:jc w:val="both"/>
      </w:pPr>
      <w:r w:rsidRPr="00F35DA3">
        <w:t>-</w:t>
      </w:r>
      <w:r w:rsidRPr="00F35DA3">
        <w:rPr>
          <w:lang w:val="vi-VN"/>
        </w:rPr>
        <w:t xml:space="preserve"> Tham gia công tác kiểm tra chuyên môn, nghiệp vụ cho giáo viên ti</w:t>
      </w:r>
      <w:r w:rsidRPr="00F35DA3">
        <w:t>ể</w:t>
      </w:r>
      <w:r w:rsidRPr="00F35DA3">
        <w:rPr>
          <w:lang w:val="vi-VN"/>
        </w:rPr>
        <w:t>u học từ cấp huyện trở lên;</w:t>
      </w:r>
    </w:p>
    <w:p w:rsidR="00F35DA3" w:rsidRPr="00F35DA3" w:rsidRDefault="00F35DA3" w:rsidP="00F35DA3">
      <w:pPr>
        <w:spacing w:before="60" w:line="252" w:lineRule="auto"/>
        <w:ind w:firstLine="720"/>
        <w:jc w:val="both"/>
      </w:pPr>
      <w:r w:rsidRPr="00F35DA3">
        <w:t>-</w:t>
      </w:r>
      <w:r w:rsidRPr="00F35DA3">
        <w:rPr>
          <w:lang w:val="vi-VN"/>
        </w:rPr>
        <w:t xml:space="preserve"> Tham gia ban giám khảo hội thi giáo viên dạy giỏi hoặc giáo viên chủ nhiệm hoặc tổng phụ trách đội giỏi cấp huyện trở lên</w:t>
      </w:r>
    </w:p>
    <w:p w:rsidR="00C952C7" w:rsidRDefault="00C952C7" w:rsidP="00C952C7">
      <w:pPr>
        <w:tabs>
          <w:tab w:val="left" w:pos="1073"/>
          <w:tab w:val="center" w:pos="5009"/>
        </w:tabs>
        <w:spacing w:before="60" w:line="252" w:lineRule="auto"/>
        <w:ind w:firstLine="720"/>
        <w:rPr>
          <w:i/>
        </w:rPr>
      </w:pPr>
      <w:r>
        <w:rPr>
          <w:i/>
        </w:rPr>
        <w:t>Minh chứng kèm theo (nếu có):…………………..</w:t>
      </w:r>
    </w:p>
    <w:p w:rsidR="00BB01ED" w:rsidRDefault="00C952C7" w:rsidP="00C952C7">
      <w:pPr>
        <w:tabs>
          <w:tab w:val="left" w:pos="1073"/>
          <w:tab w:val="left" w:pos="7118"/>
        </w:tabs>
        <w:spacing w:before="60" w:line="252" w:lineRule="auto"/>
        <w:ind w:firstLine="720"/>
        <w:rPr>
          <w:i/>
          <w:sz w:val="24"/>
          <w:szCs w:val="24"/>
        </w:rPr>
      </w:pPr>
      <w:r>
        <w:rPr>
          <w:i/>
        </w:rPr>
        <w:t xml:space="preserve"> </w:t>
      </w:r>
      <w:r>
        <w:rPr>
          <w:i/>
        </w:rPr>
        <w:tab/>
      </w:r>
      <w:r w:rsidRPr="00166E64">
        <w:rPr>
          <w:i/>
          <w:sz w:val="24"/>
          <w:szCs w:val="24"/>
        </w:rPr>
        <w:t xml:space="preserve">                                                          </w:t>
      </w:r>
      <w:r>
        <w:rPr>
          <w:i/>
          <w:sz w:val="24"/>
          <w:szCs w:val="24"/>
        </w:rPr>
        <w:t xml:space="preserve">                </w:t>
      </w:r>
    </w:p>
    <w:p w:rsidR="00C952C7" w:rsidRPr="00166E64" w:rsidRDefault="00BB01ED" w:rsidP="00C952C7">
      <w:pPr>
        <w:tabs>
          <w:tab w:val="left" w:pos="1073"/>
          <w:tab w:val="left" w:pos="7118"/>
        </w:tabs>
        <w:spacing w:before="60" w:line="252" w:lineRule="auto"/>
        <w:ind w:firstLine="720"/>
        <w:rPr>
          <w:b/>
          <w:sz w:val="24"/>
          <w:szCs w:val="24"/>
        </w:rPr>
      </w:pPr>
      <w:r>
        <w:rPr>
          <w:i/>
          <w:sz w:val="24"/>
          <w:szCs w:val="24"/>
        </w:rPr>
        <w:tab/>
        <w:t xml:space="preserve">                                                                         </w:t>
      </w:r>
      <w:r w:rsidR="00C952C7" w:rsidRPr="00166E64">
        <w:rPr>
          <w:b/>
          <w:sz w:val="24"/>
          <w:szCs w:val="24"/>
        </w:rPr>
        <w:t>XÁC NHẬN  CỦA</w:t>
      </w:r>
      <w:r w:rsidR="00C952C7" w:rsidRPr="00166E64">
        <w:rPr>
          <w:i/>
          <w:sz w:val="24"/>
          <w:szCs w:val="24"/>
        </w:rPr>
        <w:t xml:space="preserve"> </w:t>
      </w:r>
      <w:r w:rsidR="00C952C7" w:rsidRPr="00166E64">
        <w:rPr>
          <w:b/>
          <w:sz w:val="24"/>
          <w:szCs w:val="24"/>
        </w:rPr>
        <w:t xml:space="preserve">HIỆU TRƯỞNG </w:t>
      </w:r>
    </w:p>
    <w:p w:rsidR="00F35DA3" w:rsidRPr="00F35DA3" w:rsidRDefault="00C952C7" w:rsidP="00C952C7">
      <w:pPr>
        <w:spacing w:before="60" w:line="252" w:lineRule="auto"/>
        <w:ind w:firstLine="720"/>
        <w:jc w:val="both"/>
      </w:pPr>
      <w:r w:rsidRPr="008736CC">
        <w:rPr>
          <w:i/>
        </w:rPr>
        <w:t xml:space="preserve">                                                                         (Ký, ghi rõ họ tên, đóng dấu)</w:t>
      </w:r>
    </w:p>
    <w:p w:rsidR="00F35DA3" w:rsidRDefault="00F35DA3" w:rsidP="003931F1">
      <w:pPr>
        <w:spacing w:before="60" w:line="252" w:lineRule="auto"/>
        <w:ind w:firstLine="720"/>
        <w:jc w:val="both"/>
      </w:pPr>
    </w:p>
    <w:p w:rsidR="00F35DA3" w:rsidRDefault="00F35DA3" w:rsidP="003931F1">
      <w:pPr>
        <w:spacing w:before="60" w:line="252" w:lineRule="auto"/>
        <w:ind w:firstLine="720"/>
        <w:jc w:val="both"/>
      </w:pPr>
    </w:p>
    <w:p w:rsidR="00956A7B" w:rsidRPr="006F0803" w:rsidRDefault="00956A7B" w:rsidP="00956A7B">
      <w:pPr>
        <w:rPr>
          <w:i/>
        </w:rPr>
      </w:pPr>
      <w:r w:rsidRPr="006F0803">
        <w:rPr>
          <w:i/>
        </w:rPr>
        <w:t>(Đây là nội dung cơ bản nhất, tối thiểu phải có. Khuyến khích ghi đầy đủ nội dung theo kết cấu:</w:t>
      </w:r>
    </w:p>
    <w:p w:rsidR="00956A7B" w:rsidRPr="006F0803" w:rsidRDefault="00956A7B" w:rsidP="00956A7B">
      <w:pPr>
        <w:rPr>
          <w:i/>
          <w:sz w:val="2"/>
        </w:rPr>
      </w:pPr>
      <w:r w:rsidRPr="006F0803">
        <w:rPr>
          <w:i/>
        </w:rPr>
        <w:tab/>
      </w:r>
    </w:p>
    <w:p w:rsidR="00956A7B" w:rsidRPr="006F0803" w:rsidRDefault="00956A7B" w:rsidP="00956A7B">
      <w:pPr>
        <w:ind w:firstLine="720"/>
        <w:rPr>
          <w:i/>
        </w:rPr>
      </w:pPr>
      <w:r w:rsidRPr="006F0803">
        <w:rPr>
          <w:i/>
        </w:rPr>
        <w:t>Đề dẫn……………………………</w:t>
      </w:r>
    </w:p>
    <w:p w:rsidR="00956A7B" w:rsidRPr="006F0803" w:rsidRDefault="00956A7B" w:rsidP="00956A7B">
      <w:pPr>
        <w:pStyle w:val="ListParagraph"/>
        <w:numPr>
          <w:ilvl w:val="0"/>
          <w:numId w:val="7"/>
        </w:numPr>
        <w:rPr>
          <w:i/>
        </w:rPr>
      </w:pPr>
      <w:r w:rsidRPr="006F0803">
        <w:rPr>
          <w:i/>
        </w:rPr>
        <w:t>Thành phần</w:t>
      </w:r>
    </w:p>
    <w:p w:rsidR="00956A7B" w:rsidRPr="006F0803" w:rsidRDefault="00956A7B" w:rsidP="00956A7B">
      <w:pPr>
        <w:pStyle w:val="ListParagraph"/>
        <w:numPr>
          <w:ilvl w:val="0"/>
          <w:numId w:val="7"/>
        </w:numPr>
        <w:rPr>
          <w:i/>
        </w:rPr>
      </w:pPr>
      <w:r w:rsidRPr="006F0803">
        <w:rPr>
          <w:i/>
        </w:rPr>
        <w:t>Nội dung nhận xét, đánh giá và dự báo về khả năng của giáo viên</w:t>
      </w:r>
    </w:p>
    <w:p w:rsidR="00956A7B" w:rsidRPr="006F0803" w:rsidRDefault="00956A7B" w:rsidP="00956A7B">
      <w:pPr>
        <w:ind w:firstLine="720"/>
        <w:rPr>
          <w:i/>
        </w:rPr>
      </w:pPr>
      <w:r w:rsidRPr="006F0803">
        <w:rPr>
          <w:i/>
        </w:rPr>
        <w:t>Kết thúc: có chữ ký của đại diện các thành phần B</w:t>
      </w:r>
      <w:r w:rsidRPr="006F0803">
        <w:rPr>
          <w:i/>
          <w:lang w:val="vi-VN"/>
        </w:rPr>
        <w:t>an giám hiệu, các tổ chuyên môn, các tổ chức đoàn thể trong trường</w:t>
      </w:r>
      <w:r w:rsidRPr="006F0803">
        <w:rPr>
          <w:i/>
        </w:rPr>
        <w:t>, có xác nhận của Hiệu trưởng)</w:t>
      </w:r>
    </w:p>
    <w:p w:rsidR="00F35DA3" w:rsidRDefault="00F35DA3" w:rsidP="003931F1">
      <w:pPr>
        <w:spacing w:before="60" w:line="252" w:lineRule="auto"/>
        <w:ind w:firstLine="720"/>
        <w:jc w:val="both"/>
      </w:pPr>
    </w:p>
    <w:p w:rsidR="00F35DA3" w:rsidRDefault="00F35DA3" w:rsidP="003931F1">
      <w:pPr>
        <w:spacing w:before="60" w:line="252" w:lineRule="auto"/>
        <w:ind w:firstLine="720"/>
        <w:jc w:val="both"/>
      </w:pPr>
    </w:p>
    <w:p w:rsidR="005C00DD" w:rsidRDefault="005C00DD">
      <w:pPr>
        <w:spacing w:after="200" w:line="276" w:lineRule="auto"/>
      </w:pPr>
      <w:r>
        <w:br w:type="page"/>
      </w:r>
    </w:p>
    <w:tbl>
      <w:tblPr>
        <w:tblW w:w="9782" w:type="dxa"/>
        <w:tblInd w:w="-176" w:type="dxa"/>
        <w:tblLook w:val="01E0" w:firstRow="1" w:lastRow="1" w:firstColumn="1" w:lastColumn="1" w:noHBand="0" w:noVBand="0"/>
      </w:tblPr>
      <w:tblGrid>
        <w:gridCol w:w="4112"/>
        <w:gridCol w:w="5670"/>
      </w:tblGrid>
      <w:tr w:rsidR="005C00DD" w:rsidRPr="00710D8D" w:rsidTr="005C00DD">
        <w:trPr>
          <w:trHeight w:hRule="exact" w:val="1559"/>
        </w:trPr>
        <w:tc>
          <w:tcPr>
            <w:tcW w:w="4112" w:type="dxa"/>
          </w:tcPr>
          <w:p w:rsidR="005C00DD" w:rsidRPr="00710D8D" w:rsidRDefault="005C00DD" w:rsidP="005C00DD">
            <w:pPr>
              <w:jc w:val="center"/>
              <w:rPr>
                <w:sz w:val="26"/>
                <w:szCs w:val="26"/>
              </w:rPr>
            </w:pPr>
            <w:r w:rsidRPr="00710D8D">
              <w:rPr>
                <w:sz w:val="26"/>
                <w:szCs w:val="26"/>
              </w:rPr>
              <w:lastRenderedPageBreak/>
              <w:t xml:space="preserve">UBND </w:t>
            </w:r>
            <w:r>
              <w:rPr>
                <w:sz w:val="26"/>
                <w:szCs w:val="26"/>
              </w:rPr>
              <w:t>………..</w:t>
            </w:r>
          </w:p>
          <w:p w:rsidR="005C00DD" w:rsidRPr="00710D8D" w:rsidRDefault="005C00DD" w:rsidP="005C00DD">
            <w:pPr>
              <w:jc w:val="center"/>
              <w:rPr>
                <w:b/>
                <w:sz w:val="26"/>
                <w:szCs w:val="26"/>
              </w:rPr>
            </w:pPr>
            <w:r>
              <w:rPr>
                <w:b/>
                <w:sz w:val="26"/>
                <w:szCs w:val="26"/>
              </w:rPr>
              <w:t xml:space="preserve">TÊN ĐƠN VỊ: Trường </w:t>
            </w:r>
            <w:r w:rsidR="00BF5B0F">
              <w:rPr>
                <w:b/>
                <w:sz w:val="26"/>
                <w:szCs w:val="26"/>
              </w:rPr>
              <w:t>THCS</w:t>
            </w:r>
          </w:p>
          <w:p w:rsidR="005C00DD" w:rsidRPr="00710D8D" w:rsidRDefault="001E543B" w:rsidP="005C00DD">
            <w:pPr>
              <w:jc w:val="center"/>
              <w:rPr>
                <w:b/>
                <w:sz w:val="26"/>
                <w:szCs w:val="26"/>
              </w:rPr>
            </w:pPr>
            <w:r>
              <w:rPr>
                <w:b/>
                <w:noProof/>
                <w:sz w:val="26"/>
                <w:szCs w:val="26"/>
              </w:rPr>
              <w:pict>
                <v:line id="_x0000_s1043" style="position:absolute;left:0;text-align:left;z-index:251679744" from="54.35pt,2.95pt" to="140pt,2.95pt"/>
              </w:pict>
            </w:r>
          </w:p>
          <w:p w:rsidR="005C00DD" w:rsidRPr="00710D8D" w:rsidRDefault="005C00DD" w:rsidP="005C00DD">
            <w:pPr>
              <w:spacing w:line="257" w:lineRule="auto"/>
              <w:jc w:val="center"/>
              <w:rPr>
                <w:sz w:val="24"/>
                <w:szCs w:val="24"/>
              </w:rPr>
            </w:pPr>
          </w:p>
        </w:tc>
        <w:tc>
          <w:tcPr>
            <w:tcW w:w="5670" w:type="dxa"/>
          </w:tcPr>
          <w:p w:rsidR="005C00DD" w:rsidRPr="00710D8D" w:rsidRDefault="005C00DD" w:rsidP="005C00DD">
            <w:pPr>
              <w:jc w:val="center"/>
              <w:rPr>
                <w:b/>
                <w:sz w:val="26"/>
                <w:szCs w:val="26"/>
              </w:rPr>
            </w:pPr>
            <w:r w:rsidRPr="00710D8D">
              <w:rPr>
                <w:b/>
                <w:sz w:val="26"/>
                <w:szCs w:val="26"/>
              </w:rPr>
              <w:t>CỘNG HÒA XÃ HỘI CHỦ NGHĨA VIỆT NAM</w:t>
            </w:r>
          </w:p>
          <w:p w:rsidR="005C00DD" w:rsidRPr="00710D8D" w:rsidRDefault="005C00DD" w:rsidP="005C00DD">
            <w:pPr>
              <w:jc w:val="center"/>
              <w:rPr>
                <w:b/>
              </w:rPr>
            </w:pPr>
            <w:r w:rsidRPr="00710D8D">
              <w:rPr>
                <w:b/>
              </w:rPr>
              <w:t>Độc lập - Tự do - Hạnh phúc</w:t>
            </w:r>
          </w:p>
          <w:p w:rsidR="005C00DD" w:rsidRPr="00710D8D" w:rsidRDefault="001E543B" w:rsidP="005C00DD">
            <w:pPr>
              <w:rPr>
                <w:b/>
              </w:rPr>
            </w:pPr>
            <w:r>
              <w:rPr>
                <w:b/>
                <w:noProof/>
              </w:rPr>
              <w:pict>
                <v:line id="_x0000_s1042" style="position:absolute;z-index:251678720" from="52.85pt,2.95pt" to="216.15pt,2.95pt"/>
              </w:pict>
            </w:r>
          </w:p>
          <w:p w:rsidR="005C00DD" w:rsidRPr="00710D8D" w:rsidRDefault="005C00DD" w:rsidP="005C00DD">
            <w:pPr>
              <w:rPr>
                <w:i/>
              </w:rPr>
            </w:pPr>
            <w:r w:rsidRPr="00710D8D">
              <w:rPr>
                <w:i/>
              </w:rPr>
              <w:t xml:space="preserve">           </w:t>
            </w:r>
          </w:p>
          <w:p w:rsidR="005C00DD" w:rsidRPr="00710D8D" w:rsidRDefault="005C00DD" w:rsidP="005C00DD">
            <w:pPr>
              <w:jc w:val="center"/>
              <w:rPr>
                <w:i/>
              </w:rPr>
            </w:pPr>
            <w:r w:rsidRPr="00710D8D">
              <w:rPr>
                <w:i/>
              </w:rPr>
              <w:t>Hà Nội, ngày       tháng      năm 2020</w:t>
            </w:r>
          </w:p>
        </w:tc>
      </w:tr>
    </w:tbl>
    <w:p w:rsidR="005C00DD" w:rsidRPr="00710D8D" w:rsidRDefault="005C00DD" w:rsidP="005C00DD">
      <w:pPr>
        <w:jc w:val="center"/>
        <w:rPr>
          <w:b/>
        </w:rPr>
      </w:pPr>
    </w:p>
    <w:p w:rsidR="005C00DD" w:rsidRDefault="005C00DD" w:rsidP="005C00DD">
      <w:pPr>
        <w:spacing w:line="276" w:lineRule="auto"/>
        <w:jc w:val="center"/>
        <w:rPr>
          <w:b/>
          <w:color w:val="000000"/>
        </w:rPr>
      </w:pPr>
      <w:r>
        <w:rPr>
          <w:b/>
          <w:color w:val="000000"/>
        </w:rPr>
        <w:t>BẢN NHẬN XÉT</w:t>
      </w:r>
    </w:p>
    <w:p w:rsidR="005C00DD" w:rsidRDefault="005C00DD" w:rsidP="005C00DD">
      <w:pPr>
        <w:tabs>
          <w:tab w:val="center" w:pos="4896"/>
        </w:tabs>
        <w:jc w:val="center"/>
        <w:rPr>
          <w:b/>
        </w:rPr>
      </w:pPr>
      <w:r>
        <w:rPr>
          <w:b/>
        </w:rPr>
        <w:t>D</w:t>
      </w:r>
      <w:r w:rsidRPr="004774F0">
        <w:rPr>
          <w:b/>
          <w:lang w:val="vi-VN"/>
        </w:rPr>
        <w:t xml:space="preserve">ự báo về khả năng </w:t>
      </w:r>
      <w:r>
        <w:rPr>
          <w:b/>
        </w:rPr>
        <w:t xml:space="preserve">giáo viên </w:t>
      </w:r>
      <w:r w:rsidR="00BF5B0F">
        <w:rPr>
          <w:b/>
        </w:rPr>
        <w:t>trường THCS</w:t>
      </w:r>
      <w:r>
        <w:rPr>
          <w:b/>
        </w:rPr>
        <w:t xml:space="preserve"> </w:t>
      </w:r>
      <w:r w:rsidRPr="004774F0">
        <w:rPr>
          <w:b/>
          <w:lang w:val="vi-VN"/>
        </w:rPr>
        <w:t xml:space="preserve">thực hiện </w:t>
      </w:r>
    </w:p>
    <w:p w:rsidR="005C00DD" w:rsidRPr="00F35DA3" w:rsidRDefault="005C00DD" w:rsidP="005C00DD">
      <w:pPr>
        <w:tabs>
          <w:tab w:val="center" w:pos="4896"/>
        </w:tabs>
        <w:jc w:val="center"/>
        <w:rPr>
          <w:sz w:val="26"/>
          <w:szCs w:val="26"/>
        </w:rPr>
      </w:pPr>
      <w:r w:rsidRPr="004774F0">
        <w:rPr>
          <w:b/>
          <w:lang w:val="vi-VN"/>
        </w:rPr>
        <w:t xml:space="preserve">được các nhiệm vụ của </w:t>
      </w:r>
      <w:r>
        <w:rPr>
          <w:b/>
        </w:rPr>
        <w:t xml:space="preserve">hạng </w:t>
      </w:r>
      <w:r>
        <w:rPr>
          <w:b/>
          <w:lang w:val="vi-VN"/>
        </w:rPr>
        <w:t>II</w:t>
      </w:r>
    </w:p>
    <w:p w:rsidR="005C00DD" w:rsidRDefault="001E543B" w:rsidP="005C00DD">
      <w:pPr>
        <w:spacing w:before="60" w:line="252" w:lineRule="auto"/>
        <w:ind w:firstLine="720"/>
        <w:jc w:val="both"/>
      </w:pPr>
      <w:r>
        <w:rPr>
          <w:noProof/>
          <w:sz w:val="26"/>
          <w:szCs w:val="26"/>
        </w:rPr>
        <w:pict>
          <v:shape id="_x0000_s1044" type="#_x0000_t32" style="position:absolute;left:0;text-align:left;margin-left:173.2pt;margin-top:3.05pt;width:144.7pt;height:1.55pt;flip:y;z-index:251680768" o:connectortype="straight"/>
        </w:pict>
      </w:r>
    </w:p>
    <w:p w:rsidR="005C00DD" w:rsidRDefault="005C00DD" w:rsidP="005C00DD">
      <w:pPr>
        <w:spacing w:before="60" w:line="252" w:lineRule="auto"/>
        <w:ind w:firstLine="720"/>
        <w:jc w:val="both"/>
      </w:pPr>
      <w:r w:rsidRPr="003931F1">
        <w:t xml:space="preserve">Vào hồi ……ngày      tháng 02  năm 2020, </w:t>
      </w:r>
      <w:r>
        <w:t>B</w:t>
      </w:r>
      <w:r w:rsidRPr="003931F1">
        <w:rPr>
          <w:lang w:val="vi-VN"/>
        </w:rPr>
        <w:t>an giám hiệu, các tổ chuyên môn, các tổ chức đoàn thể trong trường</w:t>
      </w:r>
      <w:r>
        <w:t xml:space="preserve">……..đã họp và thống nhất nhận xét </w:t>
      </w:r>
      <w:r w:rsidRPr="003931F1">
        <w:rPr>
          <w:lang w:val="vi-VN"/>
        </w:rPr>
        <w:t xml:space="preserve">dự báo </w:t>
      </w:r>
      <w:r>
        <w:t>giáo viên Nguyễn Văn A</w:t>
      </w:r>
      <w:r w:rsidRPr="003931F1">
        <w:rPr>
          <w:lang w:val="vi-VN"/>
        </w:rPr>
        <w:t xml:space="preserve"> </w:t>
      </w:r>
      <w:r>
        <w:t>có</w:t>
      </w:r>
      <w:r w:rsidRPr="003931F1">
        <w:rPr>
          <w:lang w:val="vi-VN"/>
        </w:rPr>
        <w:t xml:space="preserve"> khả năng</w:t>
      </w:r>
      <w:r>
        <w:t xml:space="preserve"> </w:t>
      </w:r>
      <w:r w:rsidRPr="003931F1">
        <w:rPr>
          <w:lang w:val="vi-VN"/>
        </w:rPr>
        <w:t>thực hiệ</w:t>
      </w:r>
      <w:r>
        <w:rPr>
          <w:lang w:val="vi-VN"/>
        </w:rPr>
        <w:t>n được các nhiệm vụ của hạng II</w:t>
      </w:r>
      <w:r>
        <w:t>, cụ thể:</w:t>
      </w:r>
    </w:p>
    <w:p w:rsidR="00BF5B0F" w:rsidRPr="00BF5B0F" w:rsidRDefault="00BF5B0F" w:rsidP="00BF5B0F">
      <w:pPr>
        <w:spacing w:before="60" w:line="252" w:lineRule="auto"/>
        <w:ind w:firstLine="720"/>
        <w:jc w:val="both"/>
      </w:pPr>
      <w:r w:rsidRPr="00BF5B0F">
        <w:t>-</w:t>
      </w:r>
      <w:r w:rsidRPr="00BF5B0F">
        <w:rPr>
          <w:lang w:val="vi-VN"/>
        </w:rPr>
        <w:t xml:space="preserve"> Làm báo cáo viên hoặc kế hoạch bài giảng minh họa ở các lớp b</w:t>
      </w:r>
      <w:r w:rsidRPr="00BF5B0F">
        <w:t>ồ</w:t>
      </w:r>
      <w:r w:rsidRPr="00BF5B0F">
        <w:rPr>
          <w:lang w:val="vi-VN"/>
        </w:rPr>
        <w:t>i dưỡng giáo viên trung học cơ sở hoặc dạy thử nghiệm các mô hình, phương pháp mới;</w:t>
      </w:r>
    </w:p>
    <w:p w:rsidR="00BF5B0F" w:rsidRPr="00BF5B0F" w:rsidRDefault="00BF5B0F" w:rsidP="00BF5B0F">
      <w:pPr>
        <w:spacing w:before="60" w:line="252" w:lineRule="auto"/>
        <w:ind w:firstLine="720"/>
        <w:jc w:val="both"/>
      </w:pPr>
      <w:r w:rsidRPr="00BF5B0F">
        <w:t>-</w:t>
      </w:r>
      <w:r w:rsidRPr="00BF5B0F">
        <w:rPr>
          <w:lang w:val="vi-VN"/>
        </w:rPr>
        <w:t xml:space="preserve"> Hướng dẫn sinh viên thực hành sư phạm hoặc hướng dẫn đồng nghiệp khi được phân công;</w:t>
      </w:r>
    </w:p>
    <w:p w:rsidR="00BF5B0F" w:rsidRPr="00BF5B0F" w:rsidRDefault="00BF5B0F" w:rsidP="00BF5B0F">
      <w:pPr>
        <w:spacing w:before="60" w:line="252" w:lineRule="auto"/>
        <w:ind w:firstLine="720"/>
        <w:jc w:val="both"/>
      </w:pPr>
      <w:r w:rsidRPr="00BF5B0F">
        <w:t>-</w:t>
      </w:r>
      <w:r w:rsidRPr="00BF5B0F">
        <w:rPr>
          <w:lang w:val="vi-VN"/>
        </w:rPr>
        <w:t xml:space="preserve"> Chủ trì các nội dung bồi dư</w:t>
      </w:r>
      <w:r w:rsidRPr="00BF5B0F">
        <w:t>ỡ</w:t>
      </w:r>
      <w:r w:rsidRPr="00BF5B0F">
        <w:rPr>
          <w:lang w:val="vi-VN"/>
        </w:rPr>
        <w:t>ng và sinh hoạt chuyên đề ở tổ chuyên môn;</w:t>
      </w:r>
    </w:p>
    <w:p w:rsidR="00BF5B0F" w:rsidRPr="00BF5B0F" w:rsidRDefault="00BF5B0F" w:rsidP="00BF5B0F">
      <w:pPr>
        <w:spacing w:before="60" w:line="252" w:lineRule="auto"/>
        <w:ind w:firstLine="720"/>
        <w:jc w:val="both"/>
      </w:pPr>
      <w:r w:rsidRPr="00BF5B0F">
        <w:t>-</w:t>
      </w:r>
      <w:r w:rsidRPr="00BF5B0F">
        <w:rPr>
          <w:lang w:val="vi-VN"/>
        </w:rPr>
        <w:t xml:space="preserve"> Tham gia đánh giá, xét duyệt sáng kiến kinh nghiệm, đề tài nghiên cứu khoa học sư phạm ứng dụng của đ</w:t>
      </w:r>
      <w:r w:rsidRPr="00BF5B0F">
        <w:t>ồ</w:t>
      </w:r>
      <w:r w:rsidRPr="00BF5B0F">
        <w:rPr>
          <w:lang w:val="vi-VN"/>
        </w:rPr>
        <w:t>ng nghiệp từ cấp trường trở lên;</w:t>
      </w:r>
    </w:p>
    <w:p w:rsidR="00BF5B0F" w:rsidRPr="00BF5B0F" w:rsidRDefault="00BF5B0F" w:rsidP="00BF5B0F">
      <w:pPr>
        <w:spacing w:before="60" w:line="252" w:lineRule="auto"/>
        <w:ind w:firstLine="720"/>
        <w:jc w:val="both"/>
      </w:pPr>
      <w:r w:rsidRPr="00BF5B0F">
        <w:t>-</w:t>
      </w:r>
      <w:r w:rsidRPr="00BF5B0F">
        <w:rPr>
          <w:lang w:val="vi-VN"/>
        </w:rPr>
        <w:t xml:space="preserve"> Tham gia công tác kiểm tra chuyên môn, nghiệp vụ cho giáo viên trung học cơ sở cấp trường trở lên;</w:t>
      </w:r>
    </w:p>
    <w:p w:rsidR="00BF5B0F" w:rsidRPr="00BF5B0F" w:rsidRDefault="00BF5B0F" w:rsidP="00BF5B0F">
      <w:pPr>
        <w:spacing w:before="60" w:line="252" w:lineRule="auto"/>
        <w:ind w:firstLine="720"/>
        <w:jc w:val="both"/>
      </w:pPr>
      <w:r w:rsidRPr="00BF5B0F">
        <w:t>-</w:t>
      </w:r>
      <w:r w:rsidRPr="00BF5B0F">
        <w:rPr>
          <w:lang w:val="vi-VN"/>
        </w:rPr>
        <w:t xml:space="preserve"> Tham gia ban giám khảo hội thi giáo viên dạy giỏi, giáo viên chủ nhiệm giỏi, tổng phụ trách đội giỏi cấp trường trở lên;</w:t>
      </w:r>
    </w:p>
    <w:p w:rsidR="00BF5B0F" w:rsidRPr="004774F0" w:rsidRDefault="00BF5B0F" w:rsidP="00BF5B0F">
      <w:pPr>
        <w:spacing w:before="60" w:line="252" w:lineRule="auto"/>
        <w:ind w:firstLine="720"/>
        <w:jc w:val="both"/>
        <w:rPr>
          <w:b/>
        </w:rPr>
      </w:pPr>
      <w:r w:rsidRPr="00BF5B0F">
        <w:t>-</w:t>
      </w:r>
      <w:r w:rsidRPr="00BF5B0F">
        <w:rPr>
          <w:lang w:val="vi-VN"/>
        </w:rPr>
        <w:t xml:space="preserve"> Tham gia tổ chức, đánh giá các hội thi của học sinh trung học cơ sở từ cấp trường trở lên.</w:t>
      </w:r>
    </w:p>
    <w:p w:rsidR="005C00DD" w:rsidRDefault="005C00DD" w:rsidP="005C00DD">
      <w:pPr>
        <w:tabs>
          <w:tab w:val="left" w:pos="1073"/>
          <w:tab w:val="center" w:pos="5009"/>
        </w:tabs>
        <w:spacing w:before="60" w:line="252" w:lineRule="auto"/>
        <w:ind w:firstLine="720"/>
        <w:rPr>
          <w:i/>
        </w:rPr>
      </w:pPr>
      <w:r>
        <w:rPr>
          <w:i/>
        </w:rPr>
        <w:t>Minh chứng kèm theo (nếu có):…………………..</w:t>
      </w:r>
    </w:p>
    <w:p w:rsidR="005C00DD" w:rsidRDefault="005C00DD" w:rsidP="005C00DD">
      <w:pPr>
        <w:tabs>
          <w:tab w:val="left" w:pos="1073"/>
          <w:tab w:val="left" w:pos="7118"/>
        </w:tabs>
        <w:spacing w:before="60" w:line="252" w:lineRule="auto"/>
        <w:ind w:firstLine="720"/>
        <w:rPr>
          <w:i/>
          <w:sz w:val="24"/>
          <w:szCs w:val="24"/>
        </w:rPr>
      </w:pPr>
      <w:r>
        <w:rPr>
          <w:i/>
        </w:rPr>
        <w:t xml:space="preserve"> </w:t>
      </w:r>
      <w:r>
        <w:rPr>
          <w:i/>
        </w:rPr>
        <w:tab/>
      </w:r>
      <w:r w:rsidRPr="00166E64">
        <w:rPr>
          <w:i/>
          <w:sz w:val="24"/>
          <w:szCs w:val="24"/>
        </w:rPr>
        <w:t xml:space="preserve">                                                          </w:t>
      </w:r>
      <w:r>
        <w:rPr>
          <w:i/>
          <w:sz w:val="24"/>
          <w:szCs w:val="24"/>
        </w:rPr>
        <w:t xml:space="preserve">                </w:t>
      </w:r>
    </w:p>
    <w:p w:rsidR="005C00DD" w:rsidRPr="00166E64" w:rsidRDefault="005C00DD" w:rsidP="005C00DD">
      <w:pPr>
        <w:tabs>
          <w:tab w:val="left" w:pos="1073"/>
          <w:tab w:val="left" w:pos="7118"/>
        </w:tabs>
        <w:spacing w:before="60" w:line="252" w:lineRule="auto"/>
        <w:ind w:firstLine="720"/>
        <w:rPr>
          <w:b/>
          <w:sz w:val="24"/>
          <w:szCs w:val="24"/>
        </w:rPr>
      </w:pPr>
      <w:r>
        <w:rPr>
          <w:i/>
          <w:sz w:val="24"/>
          <w:szCs w:val="24"/>
        </w:rPr>
        <w:tab/>
        <w:t xml:space="preserve">                                                                         </w:t>
      </w:r>
      <w:r w:rsidRPr="00166E64">
        <w:rPr>
          <w:b/>
          <w:sz w:val="24"/>
          <w:szCs w:val="24"/>
        </w:rPr>
        <w:t>XÁC NHẬN  CỦA</w:t>
      </w:r>
      <w:r w:rsidRPr="00166E64">
        <w:rPr>
          <w:i/>
          <w:sz w:val="24"/>
          <w:szCs w:val="24"/>
        </w:rPr>
        <w:t xml:space="preserve"> </w:t>
      </w:r>
      <w:r w:rsidRPr="00166E64">
        <w:rPr>
          <w:b/>
          <w:sz w:val="24"/>
          <w:szCs w:val="24"/>
        </w:rPr>
        <w:t xml:space="preserve">HIỆU TRƯỞNG </w:t>
      </w:r>
    </w:p>
    <w:p w:rsidR="005C00DD" w:rsidRPr="00F35DA3" w:rsidRDefault="005C00DD" w:rsidP="005C00DD">
      <w:pPr>
        <w:spacing w:before="60" w:line="252" w:lineRule="auto"/>
        <w:ind w:firstLine="720"/>
        <w:jc w:val="both"/>
      </w:pPr>
      <w:r w:rsidRPr="008736CC">
        <w:rPr>
          <w:i/>
        </w:rPr>
        <w:t xml:space="preserve">                                                                         (Ký, ghi rõ họ tên, đóng dấu)</w:t>
      </w:r>
    </w:p>
    <w:p w:rsidR="00F35DA3" w:rsidRDefault="00F35DA3" w:rsidP="003931F1">
      <w:pPr>
        <w:spacing w:before="60" w:line="252" w:lineRule="auto"/>
        <w:ind w:firstLine="720"/>
        <w:jc w:val="both"/>
      </w:pPr>
    </w:p>
    <w:p w:rsidR="00F35DA3" w:rsidRDefault="00F35DA3" w:rsidP="003931F1">
      <w:pPr>
        <w:spacing w:before="60" w:line="252" w:lineRule="auto"/>
        <w:ind w:firstLine="720"/>
        <w:jc w:val="both"/>
      </w:pPr>
    </w:p>
    <w:p w:rsidR="00956A7B" w:rsidRPr="006F0803" w:rsidRDefault="00956A7B" w:rsidP="00956A7B">
      <w:pPr>
        <w:rPr>
          <w:i/>
        </w:rPr>
      </w:pPr>
      <w:r w:rsidRPr="006F0803">
        <w:rPr>
          <w:i/>
        </w:rPr>
        <w:t>(Đây là nội dung cơ bản nhất, tối thiểu phải có. Khuyến khích ghi đầy đủ nội dung theo kết cấu:</w:t>
      </w:r>
    </w:p>
    <w:p w:rsidR="00956A7B" w:rsidRPr="006F0803" w:rsidRDefault="00956A7B" w:rsidP="00956A7B">
      <w:pPr>
        <w:rPr>
          <w:i/>
          <w:sz w:val="2"/>
        </w:rPr>
      </w:pPr>
      <w:r w:rsidRPr="006F0803">
        <w:rPr>
          <w:i/>
        </w:rPr>
        <w:tab/>
      </w:r>
    </w:p>
    <w:p w:rsidR="00956A7B" w:rsidRPr="006F0803" w:rsidRDefault="00956A7B" w:rsidP="00956A7B">
      <w:pPr>
        <w:ind w:firstLine="720"/>
        <w:rPr>
          <w:i/>
        </w:rPr>
      </w:pPr>
      <w:r w:rsidRPr="006F0803">
        <w:rPr>
          <w:i/>
        </w:rPr>
        <w:t>Đề dẫn……………………………</w:t>
      </w:r>
    </w:p>
    <w:p w:rsidR="00956A7B" w:rsidRPr="006F0803" w:rsidRDefault="00956A7B" w:rsidP="00956A7B">
      <w:pPr>
        <w:pStyle w:val="ListParagraph"/>
        <w:numPr>
          <w:ilvl w:val="0"/>
          <w:numId w:val="7"/>
        </w:numPr>
        <w:rPr>
          <w:i/>
        </w:rPr>
      </w:pPr>
      <w:r w:rsidRPr="006F0803">
        <w:rPr>
          <w:i/>
        </w:rPr>
        <w:t>Thành phần</w:t>
      </w:r>
    </w:p>
    <w:p w:rsidR="00956A7B" w:rsidRPr="006F0803" w:rsidRDefault="00956A7B" w:rsidP="00956A7B">
      <w:pPr>
        <w:pStyle w:val="ListParagraph"/>
        <w:numPr>
          <w:ilvl w:val="0"/>
          <w:numId w:val="7"/>
        </w:numPr>
        <w:rPr>
          <w:i/>
        </w:rPr>
      </w:pPr>
      <w:r w:rsidRPr="006F0803">
        <w:rPr>
          <w:i/>
        </w:rPr>
        <w:t>Nội dung nhận xét, đánh giá và dự báo về khả năng của giáo viên</w:t>
      </w:r>
    </w:p>
    <w:p w:rsidR="00956A7B" w:rsidRPr="006F0803" w:rsidRDefault="00956A7B" w:rsidP="00956A7B">
      <w:pPr>
        <w:ind w:firstLine="720"/>
        <w:rPr>
          <w:i/>
        </w:rPr>
      </w:pPr>
      <w:r w:rsidRPr="006F0803">
        <w:rPr>
          <w:i/>
        </w:rPr>
        <w:t>Kết thúc: có chữ ký của đại diện các thành phần B</w:t>
      </w:r>
      <w:r w:rsidRPr="006F0803">
        <w:rPr>
          <w:i/>
          <w:lang w:val="vi-VN"/>
        </w:rPr>
        <w:t>an giám hiệu, các tổ chuyên môn, các tổ chức đoàn thể trong trường</w:t>
      </w:r>
      <w:r w:rsidRPr="006F0803">
        <w:rPr>
          <w:i/>
        </w:rPr>
        <w:t>, có xác nhận của Hiệu trưởng)</w:t>
      </w:r>
    </w:p>
    <w:p w:rsidR="00672109" w:rsidRPr="004774F0" w:rsidRDefault="00956A7B" w:rsidP="00672109">
      <w:pPr>
        <w:spacing w:before="60" w:line="252" w:lineRule="auto"/>
        <w:ind w:firstLine="720"/>
        <w:jc w:val="both"/>
        <w:rPr>
          <w:b/>
        </w:rPr>
      </w:pPr>
      <w:r>
        <w:lastRenderedPageBreak/>
        <w:t xml:space="preserve">Đối với </w:t>
      </w:r>
      <w:r w:rsidR="00672109" w:rsidRPr="004774F0">
        <w:rPr>
          <w:b/>
          <w:lang w:val="vi-VN"/>
        </w:rPr>
        <w:t xml:space="preserve">Biên bản ghi ý kiến của đại diện ban giám hiệu, tổ chuyên môn, các tổ chức đoàn thể trong trường nhận xét, đánh giá từng tiêu chí có xác nhận của hiệu trưởng và các minh chứng (nếu có) như các sản phẩm nghiên cứu, bài soạn, tài </w:t>
      </w:r>
      <w:r w:rsidR="00672109">
        <w:rPr>
          <w:b/>
          <w:lang w:val="vi-VN"/>
        </w:rPr>
        <w:t>liệu liên quan về các nội dung</w:t>
      </w:r>
      <w:r w:rsidR="00672109" w:rsidRPr="004774F0">
        <w:rPr>
          <w:b/>
          <w:lang w:val="vi-VN"/>
        </w:rPr>
        <w:t>:</w:t>
      </w:r>
    </w:p>
    <w:p w:rsidR="00F35DA3" w:rsidRDefault="00672109" w:rsidP="003931F1">
      <w:pPr>
        <w:spacing w:before="60" w:line="252" w:lineRule="auto"/>
        <w:ind w:firstLine="720"/>
        <w:jc w:val="both"/>
      </w:pPr>
      <w:r>
        <w:t xml:space="preserve">(Nội dung </w:t>
      </w:r>
      <w:r w:rsidR="00EB69EC">
        <w:t xml:space="preserve">biên bản ghi đầy đủ </w:t>
      </w:r>
      <w:r>
        <w:t>như yêu cầu trong Công văn số 140</w:t>
      </w:r>
      <w:r w:rsidR="00EB69EC">
        <w:t>, thể thức và kết cấu tối thiểu như mẫu trên)</w:t>
      </w:r>
      <w:r w:rsidR="002064A0">
        <w:t xml:space="preserve"> </w:t>
      </w:r>
      <w:r w:rsidR="00191407">
        <w:t>Ví dụ</w:t>
      </w:r>
      <w:r w:rsidR="002064A0">
        <w:t xml:space="preserve"> mẫu sau:</w:t>
      </w:r>
    </w:p>
    <w:tbl>
      <w:tblPr>
        <w:tblW w:w="9782" w:type="dxa"/>
        <w:tblInd w:w="-176" w:type="dxa"/>
        <w:tblLook w:val="01E0" w:firstRow="1" w:lastRow="1" w:firstColumn="1" w:lastColumn="1" w:noHBand="0" w:noVBand="0"/>
      </w:tblPr>
      <w:tblGrid>
        <w:gridCol w:w="4112"/>
        <w:gridCol w:w="5670"/>
      </w:tblGrid>
      <w:tr w:rsidR="001564DA" w:rsidRPr="00710D8D" w:rsidTr="005751CC">
        <w:trPr>
          <w:trHeight w:hRule="exact" w:val="1559"/>
        </w:trPr>
        <w:tc>
          <w:tcPr>
            <w:tcW w:w="4112" w:type="dxa"/>
          </w:tcPr>
          <w:p w:rsidR="001564DA" w:rsidRPr="00710D8D" w:rsidRDefault="001564DA" w:rsidP="005751CC">
            <w:pPr>
              <w:jc w:val="center"/>
              <w:rPr>
                <w:sz w:val="26"/>
                <w:szCs w:val="26"/>
              </w:rPr>
            </w:pPr>
            <w:r w:rsidRPr="00710D8D">
              <w:rPr>
                <w:sz w:val="26"/>
                <w:szCs w:val="26"/>
              </w:rPr>
              <w:t xml:space="preserve">UBND </w:t>
            </w:r>
            <w:r>
              <w:rPr>
                <w:sz w:val="26"/>
                <w:szCs w:val="26"/>
              </w:rPr>
              <w:t>………..</w:t>
            </w:r>
          </w:p>
          <w:p w:rsidR="001564DA" w:rsidRPr="00710D8D" w:rsidRDefault="001564DA" w:rsidP="005751CC">
            <w:pPr>
              <w:jc w:val="center"/>
              <w:rPr>
                <w:b/>
                <w:sz w:val="26"/>
                <w:szCs w:val="26"/>
              </w:rPr>
            </w:pPr>
            <w:r>
              <w:rPr>
                <w:b/>
                <w:sz w:val="26"/>
                <w:szCs w:val="26"/>
              </w:rPr>
              <w:t>TÊN ĐƠN VỊ: Trường mầm non</w:t>
            </w:r>
          </w:p>
          <w:p w:rsidR="001564DA" w:rsidRPr="00710D8D" w:rsidRDefault="001E543B" w:rsidP="005751CC">
            <w:pPr>
              <w:jc w:val="center"/>
              <w:rPr>
                <w:b/>
                <w:sz w:val="26"/>
                <w:szCs w:val="26"/>
              </w:rPr>
            </w:pPr>
            <w:r>
              <w:rPr>
                <w:b/>
                <w:noProof/>
                <w:sz w:val="26"/>
                <w:szCs w:val="26"/>
              </w:rPr>
              <w:pict>
                <v:line id="_x0000_s1050" style="position:absolute;left:0;text-align:left;z-index:251687936" from="54.35pt,2.95pt" to="140pt,2.95pt"/>
              </w:pict>
            </w:r>
          </w:p>
          <w:p w:rsidR="001564DA" w:rsidRPr="00710D8D" w:rsidRDefault="001564DA" w:rsidP="005751CC">
            <w:pPr>
              <w:spacing w:line="257" w:lineRule="auto"/>
              <w:jc w:val="center"/>
              <w:rPr>
                <w:sz w:val="24"/>
                <w:szCs w:val="24"/>
              </w:rPr>
            </w:pPr>
          </w:p>
        </w:tc>
        <w:tc>
          <w:tcPr>
            <w:tcW w:w="5670" w:type="dxa"/>
          </w:tcPr>
          <w:p w:rsidR="001564DA" w:rsidRPr="00710D8D" w:rsidRDefault="001564DA" w:rsidP="005751CC">
            <w:pPr>
              <w:jc w:val="center"/>
              <w:rPr>
                <w:b/>
                <w:sz w:val="26"/>
                <w:szCs w:val="26"/>
              </w:rPr>
            </w:pPr>
            <w:r w:rsidRPr="00710D8D">
              <w:rPr>
                <w:b/>
                <w:sz w:val="26"/>
                <w:szCs w:val="26"/>
              </w:rPr>
              <w:t>CỘNG HÒA XÃ HỘI CHỦ NGHĨA VIỆT NAM</w:t>
            </w:r>
          </w:p>
          <w:p w:rsidR="001564DA" w:rsidRPr="00710D8D" w:rsidRDefault="001564DA" w:rsidP="005751CC">
            <w:pPr>
              <w:jc w:val="center"/>
              <w:rPr>
                <w:b/>
              </w:rPr>
            </w:pPr>
            <w:r w:rsidRPr="00710D8D">
              <w:rPr>
                <w:b/>
              </w:rPr>
              <w:t>Độc lập - Tự do - Hạnh phúc</w:t>
            </w:r>
          </w:p>
          <w:p w:rsidR="001564DA" w:rsidRPr="00710D8D" w:rsidRDefault="001E543B" w:rsidP="005751CC">
            <w:pPr>
              <w:rPr>
                <w:b/>
              </w:rPr>
            </w:pPr>
            <w:r>
              <w:rPr>
                <w:b/>
                <w:noProof/>
              </w:rPr>
              <w:pict>
                <v:line id="_x0000_s1049" style="position:absolute;z-index:251686912" from="52.85pt,2.95pt" to="216.15pt,2.95pt"/>
              </w:pict>
            </w:r>
          </w:p>
          <w:p w:rsidR="001564DA" w:rsidRPr="00710D8D" w:rsidRDefault="001564DA" w:rsidP="005751CC">
            <w:pPr>
              <w:rPr>
                <w:i/>
              </w:rPr>
            </w:pPr>
            <w:r w:rsidRPr="00710D8D">
              <w:rPr>
                <w:i/>
              </w:rPr>
              <w:t xml:space="preserve">           Hà Nội, ngày       tháng      năm 2020</w:t>
            </w:r>
          </w:p>
        </w:tc>
      </w:tr>
    </w:tbl>
    <w:p w:rsidR="001564DA" w:rsidRDefault="001564DA" w:rsidP="001564DA">
      <w:pPr>
        <w:jc w:val="center"/>
        <w:rPr>
          <w:b/>
          <w:color w:val="000000"/>
        </w:rPr>
      </w:pPr>
      <w:r>
        <w:rPr>
          <w:b/>
          <w:color w:val="000000"/>
        </w:rPr>
        <w:t xml:space="preserve">BIÊN BẢN </w:t>
      </w:r>
    </w:p>
    <w:p w:rsidR="00FB056F" w:rsidRDefault="005277C3" w:rsidP="00FB056F">
      <w:pPr>
        <w:spacing w:before="60" w:line="252" w:lineRule="auto"/>
        <w:ind w:firstLine="720"/>
        <w:jc w:val="center"/>
        <w:rPr>
          <w:b/>
        </w:rPr>
      </w:pPr>
      <w:r>
        <w:rPr>
          <w:b/>
        </w:rPr>
        <w:t>N</w:t>
      </w:r>
      <w:r w:rsidRPr="004774F0">
        <w:rPr>
          <w:b/>
          <w:lang w:val="vi-VN"/>
        </w:rPr>
        <w:t xml:space="preserve">hận xét, đánh giá </w:t>
      </w:r>
      <w:r w:rsidR="002C394B">
        <w:rPr>
          <w:b/>
        </w:rPr>
        <w:t>một số</w:t>
      </w:r>
      <w:r w:rsidRPr="004774F0">
        <w:rPr>
          <w:b/>
          <w:lang w:val="vi-VN"/>
        </w:rPr>
        <w:t xml:space="preserve"> tiêu ch</w:t>
      </w:r>
      <w:r w:rsidR="002C394B">
        <w:rPr>
          <w:b/>
          <w:lang w:val="vi-VN"/>
        </w:rPr>
        <w:t xml:space="preserve">í về </w:t>
      </w:r>
      <w:r w:rsidR="002C394B">
        <w:rPr>
          <w:b/>
        </w:rPr>
        <w:t>năng lực chuyên môn,</w:t>
      </w:r>
    </w:p>
    <w:p w:rsidR="005277C3" w:rsidRPr="002C394B" w:rsidRDefault="002C394B" w:rsidP="00FB056F">
      <w:pPr>
        <w:spacing w:before="60" w:line="252" w:lineRule="auto"/>
        <w:ind w:firstLine="720"/>
        <w:jc w:val="center"/>
      </w:pPr>
      <w:r>
        <w:rPr>
          <w:b/>
        </w:rPr>
        <w:t>nghiệp vụ</w:t>
      </w:r>
      <w:r w:rsidR="00FB056F">
        <w:rPr>
          <w:b/>
        </w:rPr>
        <w:t xml:space="preserve"> đối với giáo viên dự thăng hạng CDNN</w:t>
      </w:r>
    </w:p>
    <w:p w:rsidR="00F35DA3" w:rsidRDefault="001E543B" w:rsidP="003931F1">
      <w:pPr>
        <w:spacing w:before="60" w:line="252" w:lineRule="auto"/>
        <w:ind w:firstLine="720"/>
        <w:jc w:val="both"/>
      </w:pPr>
      <w:r>
        <w:rPr>
          <w:noProof/>
          <w:sz w:val="26"/>
          <w:szCs w:val="26"/>
        </w:rPr>
        <w:pict>
          <v:shape id="_x0000_s1051" type="#_x0000_t32" style="position:absolute;left:0;text-align:left;margin-left:174.4pt;margin-top:3.25pt;width:144.7pt;height:1.55pt;flip:y;z-index:251688960" o:connectortype="straight"/>
        </w:pict>
      </w:r>
    </w:p>
    <w:p w:rsidR="002A74C3" w:rsidRDefault="002A74C3" w:rsidP="002A74C3">
      <w:pPr>
        <w:spacing w:before="60" w:line="252" w:lineRule="auto"/>
        <w:ind w:firstLine="720"/>
        <w:jc w:val="both"/>
      </w:pPr>
      <w:r w:rsidRPr="003931F1">
        <w:t xml:space="preserve">Vào hồi ……ngày      tháng 02  năm 2020, </w:t>
      </w:r>
      <w:r>
        <w:t xml:space="preserve">tại ………, </w:t>
      </w:r>
    </w:p>
    <w:p w:rsidR="002A74C3" w:rsidRDefault="002A74C3" w:rsidP="002A74C3">
      <w:pPr>
        <w:spacing w:before="60" w:line="252" w:lineRule="auto"/>
        <w:jc w:val="both"/>
        <w:rPr>
          <w:b/>
        </w:rPr>
      </w:pPr>
      <w:r>
        <w:tab/>
      </w:r>
      <w:r w:rsidRPr="00A47A0A">
        <w:rPr>
          <w:b/>
        </w:rPr>
        <w:t>I. Thành phần</w:t>
      </w:r>
    </w:p>
    <w:p w:rsidR="002A74C3" w:rsidRPr="000200CB" w:rsidRDefault="002A74C3" w:rsidP="002A74C3">
      <w:pPr>
        <w:spacing w:before="60" w:line="252" w:lineRule="auto"/>
        <w:jc w:val="both"/>
      </w:pPr>
      <w:r>
        <w:rPr>
          <w:b/>
        </w:rPr>
        <w:tab/>
      </w:r>
      <w:r w:rsidRPr="000200CB">
        <w:t>…………………………………………………..</w:t>
      </w:r>
    </w:p>
    <w:p w:rsidR="002A74C3" w:rsidRPr="00A47A0A" w:rsidRDefault="002A74C3" w:rsidP="00FB056F">
      <w:pPr>
        <w:spacing w:before="60" w:line="252" w:lineRule="auto"/>
        <w:ind w:firstLine="720"/>
        <w:rPr>
          <w:b/>
        </w:rPr>
      </w:pPr>
      <w:r w:rsidRPr="00A47A0A">
        <w:rPr>
          <w:b/>
        </w:rPr>
        <w:t xml:space="preserve">II. Nội dung nhận xét, đánh giá </w:t>
      </w:r>
      <w:r w:rsidR="00FB056F">
        <w:rPr>
          <w:b/>
          <w:lang w:val="vi-VN"/>
        </w:rPr>
        <w:t xml:space="preserve">về </w:t>
      </w:r>
      <w:r w:rsidR="00FB056F">
        <w:rPr>
          <w:b/>
        </w:rPr>
        <w:t xml:space="preserve">năng lực chuyên môn, nghiệp vụ </w:t>
      </w:r>
      <w:r w:rsidRPr="00A47A0A">
        <w:rPr>
          <w:b/>
        </w:rPr>
        <w:t>của giáo viên:</w:t>
      </w:r>
    </w:p>
    <w:p w:rsidR="002A74C3" w:rsidRPr="00D834A5" w:rsidRDefault="002A74C3" w:rsidP="002A74C3">
      <w:pPr>
        <w:spacing w:before="60" w:line="252" w:lineRule="auto"/>
        <w:ind w:firstLine="720"/>
        <w:jc w:val="both"/>
      </w:pPr>
      <w:r>
        <w:t>B</w:t>
      </w:r>
      <w:r w:rsidRPr="003931F1">
        <w:rPr>
          <w:lang w:val="vi-VN"/>
        </w:rPr>
        <w:t>an giám hiệu, các tổ chuyên môn, các tổ chức đoàn thể trong trường</w:t>
      </w:r>
      <w:r>
        <w:t>……..đã họp và thống nhất nhận xét</w:t>
      </w:r>
      <w:r w:rsidR="00625C5F">
        <w:t xml:space="preserve">, đánh </w:t>
      </w:r>
      <w:r w:rsidR="00E2179E">
        <w:t>giá đối với</w:t>
      </w:r>
      <w:r w:rsidR="00E2179E" w:rsidRPr="003931F1">
        <w:rPr>
          <w:lang w:val="vi-VN"/>
        </w:rPr>
        <w:t xml:space="preserve"> </w:t>
      </w:r>
      <w:r w:rsidR="00E2179E">
        <w:t xml:space="preserve">giáo viên Nguyễn Văn A đáp ứng </w:t>
      </w:r>
      <w:r w:rsidR="00625C5F">
        <w:t>một số tiêu chí về năng lực chuyên môn</w:t>
      </w:r>
      <w:r w:rsidR="00E2179E">
        <w:t>, nghiệp vụ</w:t>
      </w:r>
      <w:r w:rsidR="00341774">
        <w:t xml:space="preserve"> hạng II</w:t>
      </w:r>
      <w:r>
        <w:t>, cụ thể:</w:t>
      </w:r>
    </w:p>
    <w:p w:rsidR="00CE641D" w:rsidRPr="00CE641D" w:rsidRDefault="00CE641D" w:rsidP="00CE641D">
      <w:pPr>
        <w:spacing w:before="60" w:line="252" w:lineRule="auto"/>
        <w:ind w:firstLine="720"/>
        <w:jc w:val="both"/>
      </w:pPr>
      <w:r w:rsidRPr="00CE641D">
        <w:t xml:space="preserve">- </w:t>
      </w:r>
      <w:r w:rsidRPr="00CE641D">
        <w:rPr>
          <w:lang w:val="vi-VN"/>
        </w:rPr>
        <w:t>Chủ động tuyên truyền và vận động đ</w:t>
      </w:r>
      <w:r w:rsidRPr="00CE641D">
        <w:t>ồ</w:t>
      </w:r>
      <w:r w:rsidRPr="00CE641D">
        <w:rPr>
          <w:lang w:val="vi-VN"/>
        </w:rPr>
        <w:t>ng nghiệp thực hiện chủ trương, đường lối, chính sách, pháp luật, các quy định và yêu cầu của Đảng, Nhà nước, ngành và địa phương về giáo dục mầm non;</w:t>
      </w:r>
    </w:p>
    <w:p w:rsidR="00CE641D" w:rsidRPr="00CE641D" w:rsidRDefault="00CE641D" w:rsidP="00CE641D">
      <w:pPr>
        <w:spacing w:before="60" w:line="252" w:lineRule="auto"/>
        <w:ind w:firstLine="720"/>
        <w:jc w:val="both"/>
      </w:pPr>
      <w:r w:rsidRPr="00CE641D">
        <w:t xml:space="preserve">- </w:t>
      </w:r>
      <w:r w:rsidRPr="00CE641D">
        <w:rPr>
          <w:lang w:val="vi-VN"/>
        </w:rPr>
        <w:t>Thực hiện sáng tạo, linh hoạt chương trình giáo dục m</w:t>
      </w:r>
      <w:r w:rsidRPr="00CE641D">
        <w:t>ầ</w:t>
      </w:r>
      <w:r w:rsidRPr="00CE641D">
        <w:rPr>
          <w:lang w:val="vi-VN"/>
        </w:rPr>
        <w:t>m non; hướng dẫn được đ</w:t>
      </w:r>
      <w:r w:rsidRPr="00CE641D">
        <w:t>ồ</w:t>
      </w:r>
      <w:r w:rsidRPr="00CE641D">
        <w:rPr>
          <w:lang w:val="vi-VN"/>
        </w:rPr>
        <w:t>ng nghiệp thực hiện chương trình, kế hoạch giáo dục m</w:t>
      </w:r>
      <w:r w:rsidRPr="00CE641D">
        <w:t>ầ</w:t>
      </w:r>
      <w:r w:rsidRPr="00CE641D">
        <w:rPr>
          <w:lang w:val="vi-VN"/>
        </w:rPr>
        <w:t>m non;</w:t>
      </w:r>
    </w:p>
    <w:p w:rsidR="00CE641D" w:rsidRPr="00CE641D" w:rsidRDefault="00CE641D" w:rsidP="00CE641D">
      <w:pPr>
        <w:spacing w:before="60" w:line="252" w:lineRule="auto"/>
        <w:ind w:firstLine="720"/>
        <w:jc w:val="both"/>
      </w:pPr>
      <w:r w:rsidRPr="00CE641D">
        <w:t xml:space="preserve">- </w:t>
      </w:r>
      <w:r w:rsidRPr="00CE641D">
        <w:rPr>
          <w:lang w:val="vi-VN"/>
        </w:rPr>
        <w:t>Tích cực chủ động phối hợp có hiệu quả với đồng nghiệp, cha mẹ trẻ và cộng đồng trong công tác chăm sóc, nuôi dưỡng và giáo dục trẻ</w:t>
      </w:r>
      <w:r w:rsidRPr="00CE641D">
        <w:t>;</w:t>
      </w:r>
    </w:p>
    <w:p w:rsidR="002A74C3" w:rsidRDefault="002A74C3" w:rsidP="002A74C3">
      <w:pPr>
        <w:spacing w:before="60" w:line="252" w:lineRule="auto"/>
        <w:ind w:firstLine="720"/>
        <w:jc w:val="both"/>
        <w:rPr>
          <w:b/>
        </w:rPr>
      </w:pPr>
      <w:r w:rsidRPr="00D834A5">
        <w:rPr>
          <w:b/>
        </w:rPr>
        <w:t>III. Minh chứng kèm theo (nếu có):</w:t>
      </w:r>
    </w:p>
    <w:p w:rsidR="002A74C3" w:rsidRDefault="002A74C3" w:rsidP="002A74C3">
      <w:pPr>
        <w:spacing w:before="60" w:line="252" w:lineRule="auto"/>
        <w:ind w:firstLine="720"/>
        <w:jc w:val="both"/>
        <w:rPr>
          <w:i/>
        </w:rPr>
      </w:pPr>
      <w:r>
        <w:rPr>
          <w:i/>
        </w:rPr>
        <w:t>…………………..</w:t>
      </w:r>
    </w:p>
    <w:p w:rsidR="002A74C3" w:rsidRDefault="002A74C3" w:rsidP="00CE641D">
      <w:pPr>
        <w:spacing w:before="60"/>
        <w:ind w:firstLine="720"/>
        <w:jc w:val="both"/>
        <w:rPr>
          <w:i/>
        </w:rPr>
      </w:pPr>
      <w:r>
        <w:rPr>
          <w:i/>
        </w:rPr>
        <w:t>ĐẠI DIỆN BAN GIÁM HIỆU        ĐẠI DIỆN CÁC TỔ CHUYÊN MÔN</w:t>
      </w:r>
    </w:p>
    <w:p w:rsidR="002A74C3" w:rsidRDefault="002A74C3" w:rsidP="00CE641D">
      <w:pPr>
        <w:tabs>
          <w:tab w:val="left" w:pos="6127"/>
        </w:tabs>
        <w:spacing w:before="60"/>
        <w:ind w:firstLine="720"/>
        <w:jc w:val="both"/>
        <w:rPr>
          <w:i/>
        </w:rPr>
      </w:pPr>
      <w:r w:rsidRPr="008736CC">
        <w:rPr>
          <w:i/>
        </w:rPr>
        <w:t>(Ký, ghi rõ họ tên</w:t>
      </w:r>
      <w:r>
        <w:rPr>
          <w:i/>
        </w:rPr>
        <w:t xml:space="preserve"> </w:t>
      </w:r>
      <w:r w:rsidRPr="008736CC">
        <w:rPr>
          <w:i/>
        </w:rPr>
        <w:t>)</w:t>
      </w:r>
      <w:r>
        <w:rPr>
          <w:i/>
        </w:rPr>
        <w:t xml:space="preserve">                              </w:t>
      </w:r>
      <w:r w:rsidRPr="008736CC">
        <w:rPr>
          <w:i/>
        </w:rPr>
        <w:t>(Ký, ghi rõ họ tên)</w:t>
      </w:r>
    </w:p>
    <w:p w:rsidR="002A74C3" w:rsidRDefault="00CE641D" w:rsidP="00CE641D">
      <w:pPr>
        <w:tabs>
          <w:tab w:val="left" w:pos="7023"/>
        </w:tabs>
        <w:spacing w:before="60"/>
        <w:ind w:firstLine="720"/>
        <w:jc w:val="both"/>
        <w:rPr>
          <w:i/>
        </w:rPr>
      </w:pPr>
      <w:r>
        <w:rPr>
          <w:i/>
        </w:rPr>
        <w:tab/>
      </w:r>
    </w:p>
    <w:p w:rsidR="002A74C3" w:rsidRDefault="002A74C3" w:rsidP="00CE641D">
      <w:pPr>
        <w:spacing w:before="60"/>
        <w:ind w:firstLine="720"/>
        <w:jc w:val="both"/>
        <w:rPr>
          <w:i/>
        </w:rPr>
      </w:pPr>
      <w:r>
        <w:rPr>
          <w:i/>
        </w:rPr>
        <w:t>ĐẠI DIỆN CÁC ĐOÀN THỂ</w:t>
      </w:r>
    </w:p>
    <w:p w:rsidR="002A74C3" w:rsidRDefault="002A74C3" w:rsidP="00CE641D">
      <w:pPr>
        <w:tabs>
          <w:tab w:val="left" w:pos="2350"/>
        </w:tabs>
        <w:spacing w:before="60"/>
        <w:ind w:firstLine="720"/>
        <w:jc w:val="both"/>
        <w:rPr>
          <w:i/>
        </w:rPr>
      </w:pPr>
      <w:r>
        <w:rPr>
          <w:i/>
        </w:rPr>
        <w:t xml:space="preserve">   </w:t>
      </w:r>
      <w:r w:rsidRPr="008736CC">
        <w:rPr>
          <w:i/>
        </w:rPr>
        <w:t>(Ký, ghi rõ họ tên</w:t>
      </w:r>
      <w:r>
        <w:rPr>
          <w:i/>
        </w:rPr>
        <w:t xml:space="preserve"> </w:t>
      </w:r>
      <w:r w:rsidRPr="008736CC">
        <w:rPr>
          <w:i/>
        </w:rPr>
        <w:t>)</w:t>
      </w:r>
    </w:p>
    <w:p w:rsidR="002A74C3" w:rsidRPr="00166E64" w:rsidRDefault="002A74C3" w:rsidP="00CE641D">
      <w:pPr>
        <w:tabs>
          <w:tab w:val="left" w:pos="1073"/>
          <w:tab w:val="left" w:pos="7118"/>
        </w:tabs>
        <w:spacing w:before="60"/>
        <w:ind w:firstLine="720"/>
        <w:rPr>
          <w:b/>
          <w:sz w:val="24"/>
          <w:szCs w:val="24"/>
        </w:rPr>
      </w:pPr>
      <w:r>
        <w:rPr>
          <w:i/>
        </w:rPr>
        <w:t xml:space="preserve"> </w:t>
      </w:r>
      <w:r>
        <w:rPr>
          <w:i/>
        </w:rPr>
        <w:tab/>
        <w:t xml:space="preserve">                                                               </w:t>
      </w:r>
      <w:r w:rsidRPr="00166E64">
        <w:rPr>
          <w:b/>
          <w:sz w:val="24"/>
          <w:szCs w:val="24"/>
        </w:rPr>
        <w:t>XÁC NHẬN  CỦA</w:t>
      </w:r>
      <w:r w:rsidRPr="00166E64">
        <w:rPr>
          <w:i/>
          <w:sz w:val="24"/>
          <w:szCs w:val="24"/>
        </w:rPr>
        <w:t xml:space="preserve"> </w:t>
      </w:r>
      <w:r w:rsidRPr="00166E64">
        <w:rPr>
          <w:b/>
          <w:sz w:val="24"/>
          <w:szCs w:val="24"/>
        </w:rPr>
        <w:t xml:space="preserve">HIỆU TRƯỞNG </w:t>
      </w:r>
    </w:p>
    <w:p w:rsidR="002A74C3" w:rsidRPr="008736CC" w:rsidRDefault="002A74C3" w:rsidP="00CE641D">
      <w:pPr>
        <w:tabs>
          <w:tab w:val="left" w:pos="7920"/>
        </w:tabs>
        <w:spacing w:before="60"/>
        <w:ind w:firstLine="720"/>
        <w:jc w:val="both"/>
        <w:rPr>
          <w:i/>
        </w:rPr>
      </w:pPr>
      <w:r w:rsidRPr="008736CC">
        <w:rPr>
          <w:i/>
        </w:rPr>
        <w:t xml:space="preserve">                                                                         (Ký, ghi rõ họ tên, đóng dấu)</w:t>
      </w:r>
    </w:p>
    <w:p w:rsidR="002A74C3" w:rsidRDefault="008D06D4" w:rsidP="000200CB">
      <w:pPr>
        <w:spacing w:before="60" w:line="252" w:lineRule="auto"/>
        <w:ind w:firstLine="720"/>
        <w:jc w:val="both"/>
        <w:rPr>
          <w:b/>
        </w:rPr>
      </w:pPr>
      <w:r>
        <w:rPr>
          <w:b/>
        </w:rPr>
        <w:lastRenderedPageBreak/>
        <w:t>(</w:t>
      </w:r>
      <w:r w:rsidR="002064A0">
        <w:rPr>
          <w:b/>
        </w:rPr>
        <w:t>Nhìn chung có nhận xét, đánh giá đủ tiêu chí</w:t>
      </w:r>
      <w:r>
        <w:rPr>
          <w:b/>
        </w:rPr>
        <w:t xml:space="preserve"> theo từng loại đối tượng, nội dung dự thăng hạng như CV 140 và ít nhất phải có Hiệu trưởng ký xác nhận)</w:t>
      </w:r>
    </w:p>
    <w:sectPr w:rsidR="002A74C3" w:rsidSect="00A355AC">
      <w:headerReference w:type="default" r:id="rId8"/>
      <w:pgSz w:w="11907" w:h="16840" w:code="9"/>
      <w:pgMar w:top="1134" w:right="907" w:bottom="102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43B" w:rsidRDefault="001E543B" w:rsidP="00364AE1">
      <w:r>
        <w:separator/>
      </w:r>
    </w:p>
  </w:endnote>
  <w:endnote w:type="continuationSeparator" w:id="0">
    <w:p w:rsidR="001E543B" w:rsidRDefault="001E543B" w:rsidP="0036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43B" w:rsidRDefault="001E543B" w:rsidP="00364AE1">
      <w:r>
        <w:separator/>
      </w:r>
    </w:p>
  </w:footnote>
  <w:footnote w:type="continuationSeparator" w:id="0">
    <w:p w:rsidR="001E543B" w:rsidRDefault="001E543B" w:rsidP="00364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30921"/>
      <w:docPartObj>
        <w:docPartGallery w:val="Page Numbers (Top of Page)"/>
        <w:docPartUnique/>
      </w:docPartObj>
    </w:sdtPr>
    <w:sdtEndPr>
      <w:rPr>
        <w:noProof/>
      </w:rPr>
    </w:sdtEndPr>
    <w:sdtContent>
      <w:p w:rsidR="005C00DD" w:rsidRDefault="005C00DD">
        <w:pPr>
          <w:pStyle w:val="Header"/>
          <w:jc w:val="center"/>
        </w:pPr>
        <w:r>
          <w:fldChar w:fldCharType="begin"/>
        </w:r>
        <w:r>
          <w:instrText xml:space="preserve"> PAGE   \* MERGEFORMAT </w:instrText>
        </w:r>
        <w:r>
          <w:fldChar w:fldCharType="separate"/>
        </w:r>
        <w:r w:rsidR="00BA0FBB">
          <w:rPr>
            <w:noProof/>
          </w:rPr>
          <w:t>2</w:t>
        </w:r>
        <w:r>
          <w:rPr>
            <w:noProof/>
          </w:rPr>
          <w:fldChar w:fldCharType="end"/>
        </w:r>
      </w:p>
    </w:sdtContent>
  </w:sdt>
  <w:p w:rsidR="005C00DD" w:rsidRDefault="005C00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A7DF0"/>
    <w:multiLevelType w:val="hybridMultilevel"/>
    <w:tmpl w:val="27B0D402"/>
    <w:lvl w:ilvl="0" w:tplc="C2A83E3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611CE9"/>
    <w:multiLevelType w:val="hybridMultilevel"/>
    <w:tmpl w:val="B7A82F3E"/>
    <w:lvl w:ilvl="0" w:tplc="D3AAD27E">
      <w:numFmt w:val="bullet"/>
      <w:lvlText w:val="-"/>
      <w:lvlJc w:val="left"/>
      <w:pPr>
        <w:ind w:left="933" w:hanging="360"/>
      </w:pPr>
      <w:rPr>
        <w:rFonts w:ascii="Times New Roman" w:eastAsia="Times New Roman" w:hAnsi="Times New Roman" w:cs="Times New Roman"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2">
    <w:nsid w:val="12CC50F5"/>
    <w:multiLevelType w:val="hybridMultilevel"/>
    <w:tmpl w:val="2D9885D2"/>
    <w:lvl w:ilvl="0" w:tplc="D4A43D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5C21E3"/>
    <w:multiLevelType w:val="hybridMultilevel"/>
    <w:tmpl w:val="641044DE"/>
    <w:lvl w:ilvl="0" w:tplc="8A9050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C33801"/>
    <w:multiLevelType w:val="hybridMultilevel"/>
    <w:tmpl w:val="25FC792A"/>
    <w:lvl w:ilvl="0" w:tplc="4F90C43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B711B45"/>
    <w:multiLevelType w:val="hybridMultilevel"/>
    <w:tmpl w:val="105C0A62"/>
    <w:lvl w:ilvl="0" w:tplc="A5F414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C463BF"/>
    <w:multiLevelType w:val="hybridMultilevel"/>
    <w:tmpl w:val="0EAC49B6"/>
    <w:lvl w:ilvl="0" w:tplc="5DA86FA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A1C5007"/>
    <w:multiLevelType w:val="hybridMultilevel"/>
    <w:tmpl w:val="63DEAD06"/>
    <w:lvl w:ilvl="0" w:tplc="882C7A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121FE"/>
    <w:rsid w:val="00003AD8"/>
    <w:rsid w:val="000041EC"/>
    <w:rsid w:val="00006DEC"/>
    <w:rsid w:val="000200CB"/>
    <w:rsid w:val="00037CBE"/>
    <w:rsid w:val="000444FA"/>
    <w:rsid w:val="000466D7"/>
    <w:rsid w:val="0004755B"/>
    <w:rsid w:val="0005058A"/>
    <w:rsid w:val="00051F52"/>
    <w:rsid w:val="00052698"/>
    <w:rsid w:val="00066BA2"/>
    <w:rsid w:val="000761AA"/>
    <w:rsid w:val="00076824"/>
    <w:rsid w:val="000877A1"/>
    <w:rsid w:val="000A058F"/>
    <w:rsid w:val="000B085D"/>
    <w:rsid w:val="000B71C3"/>
    <w:rsid w:val="000C4FF9"/>
    <w:rsid w:val="000D0808"/>
    <w:rsid w:val="000E1B92"/>
    <w:rsid w:val="000E2A60"/>
    <w:rsid w:val="00107BAB"/>
    <w:rsid w:val="0011619E"/>
    <w:rsid w:val="00131D63"/>
    <w:rsid w:val="001330C0"/>
    <w:rsid w:val="0013316E"/>
    <w:rsid w:val="001564DA"/>
    <w:rsid w:val="00166E64"/>
    <w:rsid w:val="00170F38"/>
    <w:rsid w:val="0017649B"/>
    <w:rsid w:val="00191407"/>
    <w:rsid w:val="00193343"/>
    <w:rsid w:val="001B1893"/>
    <w:rsid w:val="001B2DA8"/>
    <w:rsid w:val="001C568C"/>
    <w:rsid w:val="001C68AB"/>
    <w:rsid w:val="001E543B"/>
    <w:rsid w:val="00203EAA"/>
    <w:rsid w:val="002064A0"/>
    <w:rsid w:val="00212477"/>
    <w:rsid w:val="00215908"/>
    <w:rsid w:val="00215F7B"/>
    <w:rsid w:val="002165D4"/>
    <w:rsid w:val="002303A3"/>
    <w:rsid w:val="00230984"/>
    <w:rsid w:val="00232F8E"/>
    <w:rsid w:val="00253E92"/>
    <w:rsid w:val="00255729"/>
    <w:rsid w:val="00261A51"/>
    <w:rsid w:val="002752B2"/>
    <w:rsid w:val="00283006"/>
    <w:rsid w:val="0028328F"/>
    <w:rsid w:val="00295FA2"/>
    <w:rsid w:val="00296D09"/>
    <w:rsid w:val="002A3384"/>
    <w:rsid w:val="002A3993"/>
    <w:rsid w:val="002A74C3"/>
    <w:rsid w:val="002B4FB1"/>
    <w:rsid w:val="002B7F2C"/>
    <w:rsid w:val="002C394B"/>
    <w:rsid w:val="002D5B6D"/>
    <w:rsid w:val="002E12B8"/>
    <w:rsid w:val="002E4AC8"/>
    <w:rsid w:val="002F799A"/>
    <w:rsid w:val="00306F6F"/>
    <w:rsid w:val="00307F1E"/>
    <w:rsid w:val="003121FE"/>
    <w:rsid w:val="00314D25"/>
    <w:rsid w:val="00321C9D"/>
    <w:rsid w:val="00332C86"/>
    <w:rsid w:val="00335143"/>
    <w:rsid w:val="00341774"/>
    <w:rsid w:val="003615FC"/>
    <w:rsid w:val="00364AE1"/>
    <w:rsid w:val="00371AEC"/>
    <w:rsid w:val="00373445"/>
    <w:rsid w:val="00373927"/>
    <w:rsid w:val="00383236"/>
    <w:rsid w:val="0038600C"/>
    <w:rsid w:val="003931F1"/>
    <w:rsid w:val="003A481F"/>
    <w:rsid w:val="003B5F04"/>
    <w:rsid w:val="003C0BAD"/>
    <w:rsid w:val="003C2CA2"/>
    <w:rsid w:val="003D4987"/>
    <w:rsid w:val="003E0976"/>
    <w:rsid w:val="003F1833"/>
    <w:rsid w:val="003F4BEB"/>
    <w:rsid w:val="003F6707"/>
    <w:rsid w:val="00400626"/>
    <w:rsid w:val="00410E0A"/>
    <w:rsid w:val="00420548"/>
    <w:rsid w:val="00424359"/>
    <w:rsid w:val="00432E30"/>
    <w:rsid w:val="00433D11"/>
    <w:rsid w:val="00434D15"/>
    <w:rsid w:val="00437FFA"/>
    <w:rsid w:val="00444AE9"/>
    <w:rsid w:val="00445573"/>
    <w:rsid w:val="00450597"/>
    <w:rsid w:val="004517F3"/>
    <w:rsid w:val="004602D8"/>
    <w:rsid w:val="00464B56"/>
    <w:rsid w:val="00477819"/>
    <w:rsid w:val="004807D3"/>
    <w:rsid w:val="00495064"/>
    <w:rsid w:val="00497FB9"/>
    <w:rsid w:val="004C5B42"/>
    <w:rsid w:val="004C62D2"/>
    <w:rsid w:val="004C73EA"/>
    <w:rsid w:val="004D4A2D"/>
    <w:rsid w:val="004D7910"/>
    <w:rsid w:val="004E0D1A"/>
    <w:rsid w:val="004E1788"/>
    <w:rsid w:val="004F71EA"/>
    <w:rsid w:val="00513406"/>
    <w:rsid w:val="00516451"/>
    <w:rsid w:val="00520C7A"/>
    <w:rsid w:val="0052183D"/>
    <w:rsid w:val="005251F9"/>
    <w:rsid w:val="005277C3"/>
    <w:rsid w:val="00534402"/>
    <w:rsid w:val="005351DD"/>
    <w:rsid w:val="00541779"/>
    <w:rsid w:val="00543C05"/>
    <w:rsid w:val="0056088D"/>
    <w:rsid w:val="005636AB"/>
    <w:rsid w:val="00573678"/>
    <w:rsid w:val="0059225B"/>
    <w:rsid w:val="005925A0"/>
    <w:rsid w:val="00594AB5"/>
    <w:rsid w:val="005C00DD"/>
    <w:rsid w:val="005C42E3"/>
    <w:rsid w:val="005D7C84"/>
    <w:rsid w:val="005E04DC"/>
    <w:rsid w:val="005F738E"/>
    <w:rsid w:val="005F7845"/>
    <w:rsid w:val="00616FA0"/>
    <w:rsid w:val="00620ECB"/>
    <w:rsid w:val="00622EAF"/>
    <w:rsid w:val="00622FF9"/>
    <w:rsid w:val="00625C5F"/>
    <w:rsid w:val="006562D6"/>
    <w:rsid w:val="006564EE"/>
    <w:rsid w:val="006575DE"/>
    <w:rsid w:val="00663AB6"/>
    <w:rsid w:val="00671247"/>
    <w:rsid w:val="00672109"/>
    <w:rsid w:val="006A021E"/>
    <w:rsid w:val="006B3678"/>
    <w:rsid w:val="006C5A35"/>
    <w:rsid w:val="006D082B"/>
    <w:rsid w:val="006D6758"/>
    <w:rsid w:val="006D7DB1"/>
    <w:rsid w:val="006F0803"/>
    <w:rsid w:val="007079DF"/>
    <w:rsid w:val="00710796"/>
    <w:rsid w:val="0071525D"/>
    <w:rsid w:val="0073497F"/>
    <w:rsid w:val="00736EA5"/>
    <w:rsid w:val="00737F46"/>
    <w:rsid w:val="007431DC"/>
    <w:rsid w:val="00764FCA"/>
    <w:rsid w:val="00767D58"/>
    <w:rsid w:val="007726A3"/>
    <w:rsid w:val="00776A03"/>
    <w:rsid w:val="00777FBD"/>
    <w:rsid w:val="00787500"/>
    <w:rsid w:val="00790923"/>
    <w:rsid w:val="007B1AD0"/>
    <w:rsid w:val="007B4EDF"/>
    <w:rsid w:val="007B5D65"/>
    <w:rsid w:val="007B6CB8"/>
    <w:rsid w:val="007D554D"/>
    <w:rsid w:val="007D5565"/>
    <w:rsid w:val="00804350"/>
    <w:rsid w:val="00810D33"/>
    <w:rsid w:val="00813729"/>
    <w:rsid w:val="00823C09"/>
    <w:rsid w:val="008248A4"/>
    <w:rsid w:val="0083073E"/>
    <w:rsid w:val="00831A14"/>
    <w:rsid w:val="008346E3"/>
    <w:rsid w:val="00835749"/>
    <w:rsid w:val="00837A27"/>
    <w:rsid w:val="00840847"/>
    <w:rsid w:val="00841E64"/>
    <w:rsid w:val="00842E46"/>
    <w:rsid w:val="0084536D"/>
    <w:rsid w:val="0084649E"/>
    <w:rsid w:val="00847CD9"/>
    <w:rsid w:val="00853207"/>
    <w:rsid w:val="00854927"/>
    <w:rsid w:val="00866F4D"/>
    <w:rsid w:val="00870830"/>
    <w:rsid w:val="00870DA9"/>
    <w:rsid w:val="008736CC"/>
    <w:rsid w:val="00875ADC"/>
    <w:rsid w:val="00890548"/>
    <w:rsid w:val="00894643"/>
    <w:rsid w:val="008961D1"/>
    <w:rsid w:val="008B2C3F"/>
    <w:rsid w:val="008B3ADE"/>
    <w:rsid w:val="008B4258"/>
    <w:rsid w:val="008B5A28"/>
    <w:rsid w:val="008C685A"/>
    <w:rsid w:val="008D06D4"/>
    <w:rsid w:val="008D18BC"/>
    <w:rsid w:val="008D544D"/>
    <w:rsid w:val="008D7E24"/>
    <w:rsid w:val="008E2869"/>
    <w:rsid w:val="008F2278"/>
    <w:rsid w:val="008F2E33"/>
    <w:rsid w:val="00900E9B"/>
    <w:rsid w:val="009067E9"/>
    <w:rsid w:val="00912B02"/>
    <w:rsid w:val="00913E53"/>
    <w:rsid w:val="009223AD"/>
    <w:rsid w:val="00934995"/>
    <w:rsid w:val="009357E1"/>
    <w:rsid w:val="00956A7B"/>
    <w:rsid w:val="0096488B"/>
    <w:rsid w:val="00972069"/>
    <w:rsid w:val="009768A3"/>
    <w:rsid w:val="00982D14"/>
    <w:rsid w:val="00982D81"/>
    <w:rsid w:val="00986F42"/>
    <w:rsid w:val="00990075"/>
    <w:rsid w:val="009B038C"/>
    <w:rsid w:val="009B0A2E"/>
    <w:rsid w:val="009B203A"/>
    <w:rsid w:val="009D0628"/>
    <w:rsid w:val="009D6706"/>
    <w:rsid w:val="009D78A8"/>
    <w:rsid w:val="009E0759"/>
    <w:rsid w:val="009E32F5"/>
    <w:rsid w:val="009E791F"/>
    <w:rsid w:val="009F0F5E"/>
    <w:rsid w:val="009F2FF8"/>
    <w:rsid w:val="009F5CD0"/>
    <w:rsid w:val="009F7BB2"/>
    <w:rsid w:val="00A12229"/>
    <w:rsid w:val="00A24620"/>
    <w:rsid w:val="00A355AC"/>
    <w:rsid w:val="00A46401"/>
    <w:rsid w:val="00A47A0A"/>
    <w:rsid w:val="00A513FB"/>
    <w:rsid w:val="00A52C7F"/>
    <w:rsid w:val="00A574BC"/>
    <w:rsid w:val="00A60B46"/>
    <w:rsid w:val="00A80A4A"/>
    <w:rsid w:val="00A82341"/>
    <w:rsid w:val="00AA3A86"/>
    <w:rsid w:val="00AB2F05"/>
    <w:rsid w:val="00AC2436"/>
    <w:rsid w:val="00AC7E10"/>
    <w:rsid w:val="00AE560E"/>
    <w:rsid w:val="00B05F46"/>
    <w:rsid w:val="00B07301"/>
    <w:rsid w:val="00B13B01"/>
    <w:rsid w:val="00B20F77"/>
    <w:rsid w:val="00B222EB"/>
    <w:rsid w:val="00B42108"/>
    <w:rsid w:val="00B44297"/>
    <w:rsid w:val="00B4638F"/>
    <w:rsid w:val="00B51552"/>
    <w:rsid w:val="00B61CE5"/>
    <w:rsid w:val="00B76B69"/>
    <w:rsid w:val="00B833B9"/>
    <w:rsid w:val="00B84B48"/>
    <w:rsid w:val="00B9387D"/>
    <w:rsid w:val="00B96EA9"/>
    <w:rsid w:val="00BA0FBB"/>
    <w:rsid w:val="00BA1281"/>
    <w:rsid w:val="00BA27F9"/>
    <w:rsid w:val="00BB01ED"/>
    <w:rsid w:val="00BB0D9C"/>
    <w:rsid w:val="00BC418E"/>
    <w:rsid w:val="00BC5390"/>
    <w:rsid w:val="00BC563F"/>
    <w:rsid w:val="00BC6088"/>
    <w:rsid w:val="00BD0473"/>
    <w:rsid w:val="00BE0936"/>
    <w:rsid w:val="00BE0FCC"/>
    <w:rsid w:val="00BF5879"/>
    <w:rsid w:val="00BF5B0F"/>
    <w:rsid w:val="00BF7D95"/>
    <w:rsid w:val="00C415B5"/>
    <w:rsid w:val="00C55BD4"/>
    <w:rsid w:val="00C6507C"/>
    <w:rsid w:val="00C66248"/>
    <w:rsid w:val="00C70D0D"/>
    <w:rsid w:val="00C952C7"/>
    <w:rsid w:val="00C9628D"/>
    <w:rsid w:val="00CA5F6D"/>
    <w:rsid w:val="00CB0D41"/>
    <w:rsid w:val="00CC270B"/>
    <w:rsid w:val="00CD319A"/>
    <w:rsid w:val="00CE641D"/>
    <w:rsid w:val="00CF7219"/>
    <w:rsid w:val="00D0302C"/>
    <w:rsid w:val="00D10DD1"/>
    <w:rsid w:val="00D136FA"/>
    <w:rsid w:val="00D17356"/>
    <w:rsid w:val="00D2784A"/>
    <w:rsid w:val="00D30A4E"/>
    <w:rsid w:val="00D428C1"/>
    <w:rsid w:val="00D473ED"/>
    <w:rsid w:val="00D57E3D"/>
    <w:rsid w:val="00D62DCD"/>
    <w:rsid w:val="00D703C7"/>
    <w:rsid w:val="00D7071B"/>
    <w:rsid w:val="00D74219"/>
    <w:rsid w:val="00D834A5"/>
    <w:rsid w:val="00D836C3"/>
    <w:rsid w:val="00DA71B1"/>
    <w:rsid w:val="00DB3757"/>
    <w:rsid w:val="00DC4EC1"/>
    <w:rsid w:val="00DE18FD"/>
    <w:rsid w:val="00E10415"/>
    <w:rsid w:val="00E10699"/>
    <w:rsid w:val="00E176EE"/>
    <w:rsid w:val="00E17953"/>
    <w:rsid w:val="00E17FDB"/>
    <w:rsid w:val="00E2179E"/>
    <w:rsid w:val="00E21BC7"/>
    <w:rsid w:val="00E35D9A"/>
    <w:rsid w:val="00E36DF8"/>
    <w:rsid w:val="00E42CE2"/>
    <w:rsid w:val="00E56553"/>
    <w:rsid w:val="00E7393C"/>
    <w:rsid w:val="00E75F93"/>
    <w:rsid w:val="00E92EF4"/>
    <w:rsid w:val="00E97A12"/>
    <w:rsid w:val="00EA17E0"/>
    <w:rsid w:val="00EA29C4"/>
    <w:rsid w:val="00EA3D43"/>
    <w:rsid w:val="00EA5851"/>
    <w:rsid w:val="00EA67C6"/>
    <w:rsid w:val="00EB69EC"/>
    <w:rsid w:val="00EC6C32"/>
    <w:rsid w:val="00ED695A"/>
    <w:rsid w:val="00EE36B9"/>
    <w:rsid w:val="00EE6ECF"/>
    <w:rsid w:val="00F1185A"/>
    <w:rsid w:val="00F11D62"/>
    <w:rsid w:val="00F14672"/>
    <w:rsid w:val="00F1484A"/>
    <w:rsid w:val="00F171FE"/>
    <w:rsid w:val="00F25E2A"/>
    <w:rsid w:val="00F266B9"/>
    <w:rsid w:val="00F2736F"/>
    <w:rsid w:val="00F35DA3"/>
    <w:rsid w:val="00F542FC"/>
    <w:rsid w:val="00F638C6"/>
    <w:rsid w:val="00F71DCC"/>
    <w:rsid w:val="00F74055"/>
    <w:rsid w:val="00F767BC"/>
    <w:rsid w:val="00F92ABC"/>
    <w:rsid w:val="00F93F70"/>
    <w:rsid w:val="00FA01EB"/>
    <w:rsid w:val="00FA0F18"/>
    <w:rsid w:val="00FA1B73"/>
    <w:rsid w:val="00FB056F"/>
    <w:rsid w:val="00FB2955"/>
    <w:rsid w:val="00FC63D7"/>
    <w:rsid w:val="00FD1039"/>
    <w:rsid w:val="00FD1321"/>
    <w:rsid w:val="00FD2CDA"/>
    <w:rsid w:val="00FD2DCD"/>
    <w:rsid w:val="00FE01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0"/>
        <o:r id="V:Rule2" type="connector" idref="#_x0000_s1034"/>
        <o:r id="V:Rule3" type="connector" idref="#_x0000_s1031"/>
        <o:r id="V:Rule4" type="connector" idref="#_x0000_s1044"/>
        <o:r id="V:Rule5" type="connector" idref="#_x0000_s1041"/>
        <o:r id="V:Rule6" type="connector" idref="#_x0000_s1037"/>
        <o:r id="V:Rule7" type="connector" idref="#_x0000_s1038"/>
        <o:r id="V:Rule8" type="connector" idref="#_x0000_s1047"/>
        <o:r id="V:Rule9" type="connector" idref="#_x0000_s105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1FE"/>
    <w:pPr>
      <w:spacing w:after="0" w:line="240" w:lineRule="auto"/>
    </w:pPr>
    <w:rPr>
      <w:rFonts w:ascii="Times New Roman" w:eastAsia="Times New Roman" w:hAnsi="Times New Roman"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21FE"/>
    <w:pPr>
      <w:tabs>
        <w:tab w:val="center" w:pos="4680"/>
        <w:tab w:val="right" w:pos="9360"/>
      </w:tabs>
    </w:pPr>
  </w:style>
  <w:style w:type="character" w:customStyle="1" w:styleId="FooterChar">
    <w:name w:val="Footer Char"/>
    <w:basedOn w:val="DefaultParagraphFont"/>
    <w:link w:val="Footer"/>
    <w:uiPriority w:val="99"/>
    <w:rsid w:val="003121FE"/>
    <w:rPr>
      <w:rFonts w:ascii="Times New Roman" w:eastAsia="Times New Roman" w:hAnsi="Times New Roman" w:cs="Times New Roman"/>
      <w:bCs/>
      <w:sz w:val="28"/>
      <w:szCs w:val="28"/>
    </w:rPr>
  </w:style>
  <w:style w:type="paragraph" w:styleId="ListParagraph">
    <w:name w:val="List Paragraph"/>
    <w:basedOn w:val="Normal"/>
    <w:uiPriority w:val="34"/>
    <w:qFormat/>
    <w:rsid w:val="0083073E"/>
    <w:pPr>
      <w:ind w:left="720"/>
      <w:contextualSpacing/>
    </w:pPr>
  </w:style>
  <w:style w:type="paragraph" w:styleId="Header">
    <w:name w:val="header"/>
    <w:basedOn w:val="Normal"/>
    <w:link w:val="HeaderChar"/>
    <w:uiPriority w:val="99"/>
    <w:unhideWhenUsed/>
    <w:rsid w:val="0011619E"/>
    <w:pPr>
      <w:tabs>
        <w:tab w:val="center" w:pos="4680"/>
        <w:tab w:val="right" w:pos="9360"/>
      </w:tabs>
    </w:pPr>
  </w:style>
  <w:style w:type="character" w:customStyle="1" w:styleId="HeaderChar">
    <w:name w:val="Header Char"/>
    <w:basedOn w:val="DefaultParagraphFont"/>
    <w:link w:val="Header"/>
    <w:uiPriority w:val="99"/>
    <w:rsid w:val="0011619E"/>
    <w:rPr>
      <w:rFonts w:ascii="Times New Roman" w:eastAsia="Times New Roman" w:hAnsi="Times New Roman" w:cs="Times New Roman"/>
      <w:bCs/>
      <w:sz w:val="28"/>
      <w:szCs w:val="28"/>
    </w:rPr>
  </w:style>
  <w:style w:type="paragraph" w:customStyle="1" w:styleId="Style1">
    <w:name w:val="Style1"/>
    <w:basedOn w:val="Normal"/>
    <w:rsid w:val="00BF5879"/>
    <w:pPr>
      <w:overflowPunct w:val="0"/>
      <w:autoSpaceDE w:val="0"/>
      <w:autoSpaceDN w:val="0"/>
      <w:adjustRightInd w:val="0"/>
      <w:spacing w:before="120"/>
      <w:ind w:firstLine="567"/>
      <w:jc w:val="both"/>
      <w:textAlignment w:val="baseline"/>
    </w:pPr>
    <w:rPr>
      <w:rFonts w:ascii=".VnTime" w:hAnsi=".VnTime"/>
      <w:bCs w:val="0"/>
      <w:sz w:val="27"/>
      <w:szCs w:val="20"/>
      <w:lang w:val="fr-FR"/>
    </w:rPr>
  </w:style>
  <w:style w:type="character" w:styleId="Hyperlink">
    <w:name w:val="Hyperlink"/>
    <w:rsid w:val="00B833B9"/>
    <w:rPr>
      <w:color w:val="0000FF"/>
      <w:u w:val="single"/>
    </w:rPr>
  </w:style>
  <w:style w:type="paragraph" w:styleId="BalloonText">
    <w:name w:val="Balloon Text"/>
    <w:basedOn w:val="Normal"/>
    <w:link w:val="BalloonTextChar"/>
    <w:uiPriority w:val="99"/>
    <w:semiHidden/>
    <w:unhideWhenUsed/>
    <w:rsid w:val="003A481F"/>
    <w:rPr>
      <w:rFonts w:ascii="Tahoma" w:hAnsi="Tahoma" w:cs="Tahoma"/>
      <w:sz w:val="16"/>
      <w:szCs w:val="16"/>
    </w:rPr>
  </w:style>
  <w:style w:type="character" w:customStyle="1" w:styleId="BalloonTextChar">
    <w:name w:val="Balloon Text Char"/>
    <w:basedOn w:val="DefaultParagraphFont"/>
    <w:link w:val="BalloonText"/>
    <w:uiPriority w:val="99"/>
    <w:semiHidden/>
    <w:rsid w:val="003A481F"/>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1FE"/>
    <w:pPr>
      <w:spacing w:after="0" w:line="240" w:lineRule="auto"/>
    </w:pPr>
    <w:rPr>
      <w:rFonts w:ascii="Times New Roman" w:eastAsia="Times New Roman" w:hAnsi="Times New Roman"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21FE"/>
    <w:pPr>
      <w:tabs>
        <w:tab w:val="center" w:pos="4680"/>
        <w:tab w:val="right" w:pos="9360"/>
      </w:tabs>
    </w:pPr>
  </w:style>
  <w:style w:type="character" w:customStyle="1" w:styleId="FooterChar">
    <w:name w:val="Footer Char"/>
    <w:basedOn w:val="DefaultParagraphFont"/>
    <w:link w:val="Footer"/>
    <w:uiPriority w:val="99"/>
    <w:rsid w:val="003121FE"/>
    <w:rPr>
      <w:rFonts w:ascii="Times New Roman" w:eastAsia="Times New Roman" w:hAnsi="Times New Roman" w:cs="Times New Roman"/>
      <w:bCs/>
      <w:sz w:val="28"/>
      <w:szCs w:val="28"/>
    </w:rPr>
  </w:style>
  <w:style w:type="paragraph" w:styleId="ListParagraph">
    <w:name w:val="List Paragraph"/>
    <w:basedOn w:val="Normal"/>
    <w:uiPriority w:val="34"/>
    <w:qFormat/>
    <w:rsid w:val="0083073E"/>
    <w:pPr>
      <w:ind w:left="720"/>
      <w:contextualSpacing/>
    </w:pPr>
  </w:style>
  <w:style w:type="paragraph" w:styleId="Header">
    <w:name w:val="header"/>
    <w:basedOn w:val="Normal"/>
    <w:link w:val="HeaderChar"/>
    <w:uiPriority w:val="99"/>
    <w:unhideWhenUsed/>
    <w:rsid w:val="0011619E"/>
    <w:pPr>
      <w:tabs>
        <w:tab w:val="center" w:pos="4680"/>
        <w:tab w:val="right" w:pos="9360"/>
      </w:tabs>
    </w:pPr>
  </w:style>
  <w:style w:type="character" w:customStyle="1" w:styleId="HeaderChar">
    <w:name w:val="Header Char"/>
    <w:basedOn w:val="DefaultParagraphFont"/>
    <w:link w:val="Header"/>
    <w:uiPriority w:val="99"/>
    <w:rsid w:val="0011619E"/>
    <w:rPr>
      <w:rFonts w:ascii="Times New Roman" w:eastAsia="Times New Roman" w:hAnsi="Times New Roman" w:cs="Times New Roman"/>
      <w:bCs/>
      <w:sz w:val="28"/>
      <w:szCs w:val="28"/>
    </w:rPr>
  </w:style>
  <w:style w:type="paragraph" w:customStyle="1" w:styleId="Style1">
    <w:name w:val="Style1"/>
    <w:basedOn w:val="Normal"/>
    <w:rsid w:val="00BF5879"/>
    <w:pPr>
      <w:overflowPunct w:val="0"/>
      <w:autoSpaceDE w:val="0"/>
      <w:autoSpaceDN w:val="0"/>
      <w:adjustRightInd w:val="0"/>
      <w:spacing w:before="120"/>
      <w:ind w:firstLine="567"/>
      <w:jc w:val="both"/>
      <w:textAlignment w:val="baseline"/>
    </w:pPr>
    <w:rPr>
      <w:rFonts w:ascii=".VnTime" w:hAnsi=".VnTime"/>
      <w:bCs w:val="0"/>
      <w:sz w:val="27"/>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Nguyen</cp:lastModifiedBy>
  <cp:revision>3</cp:revision>
  <cp:lastPrinted>2020-05-29T11:48:00Z</cp:lastPrinted>
  <dcterms:created xsi:type="dcterms:W3CDTF">2020-05-29T12:00:00Z</dcterms:created>
  <dcterms:modified xsi:type="dcterms:W3CDTF">2020-05-29T12:05:00Z</dcterms:modified>
</cp:coreProperties>
</file>