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01" w:rsidRDefault="009D6101" w:rsidP="009D6101">
      <w:pPr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6146"/>
      </w:tblGrid>
      <w:tr w:rsidR="009D6101" w:rsidRPr="00406B08" w:rsidTr="009D6101">
        <w:tc>
          <w:tcPr>
            <w:tcW w:w="4786" w:type="dxa"/>
            <w:hideMark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UBND HUYỆN GIA LÂM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b/>
                <w:b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TRƯỜNG THCS CỔ BI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Năm học 2019 – 2020</w:t>
            </w:r>
          </w:p>
        </w:tc>
        <w:tc>
          <w:tcPr>
            <w:tcW w:w="6146" w:type="dxa"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b/>
                <w:lang w:val="nb-NO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KẾ HOẠCH DẠY HỌC</w:t>
            </w:r>
            <w:r>
              <w:rPr>
                <w:b/>
                <w:lang w:val="nb-NO"/>
              </w:rPr>
              <w:t xml:space="preserve"> </w:t>
            </w:r>
            <w:r w:rsidR="00406B08">
              <w:rPr>
                <w:b/>
                <w:lang w:val="nb-NO"/>
              </w:rPr>
              <w:t xml:space="preserve">TRỰC TUYẾN NGỮ VĂN </w:t>
            </w:r>
            <w:r w:rsidR="00DC5A67">
              <w:rPr>
                <w:b/>
                <w:lang w:val="nb-NO"/>
              </w:rPr>
              <w:t>6</w:t>
            </w:r>
            <w:r>
              <w:rPr>
                <w:b/>
                <w:lang w:val="nb-NO"/>
              </w:rPr>
              <w:t xml:space="preserve"> </w:t>
            </w:r>
          </w:p>
          <w:p w:rsidR="00DC5A67" w:rsidRDefault="00DC5A67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b/>
                <w:lang w:val="nb-NO"/>
              </w:rPr>
              <w:t xml:space="preserve">Từ </w:t>
            </w:r>
            <w:r w:rsidR="00EA5421">
              <w:rPr>
                <w:b/>
                <w:lang w:val="nb-NO"/>
              </w:rPr>
              <w:t>06</w:t>
            </w:r>
            <w:r>
              <w:rPr>
                <w:b/>
                <w:lang w:val="nb-NO"/>
              </w:rPr>
              <w:t>.</w:t>
            </w:r>
            <w:r w:rsidR="00EA5421">
              <w:rPr>
                <w:b/>
                <w:lang w:val="nb-NO"/>
              </w:rPr>
              <w:t>04</w:t>
            </w:r>
            <w:r>
              <w:rPr>
                <w:b/>
                <w:lang w:val="nb-NO"/>
              </w:rPr>
              <w:t xml:space="preserve">.2020 đến </w:t>
            </w:r>
            <w:r w:rsidR="00344BED">
              <w:rPr>
                <w:b/>
                <w:lang w:val="nb-NO"/>
              </w:rPr>
              <w:t>1</w:t>
            </w:r>
            <w:r w:rsidR="004C169B">
              <w:rPr>
                <w:b/>
                <w:lang w:val="nb-NO"/>
              </w:rPr>
              <w:t>0</w:t>
            </w:r>
            <w:r w:rsidR="00EA5421">
              <w:rPr>
                <w:b/>
                <w:lang w:val="nb-NO"/>
              </w:rPr>
              <w:t>.</w:t>
            </w:r>
            <w:r w:rsidR="00926B52">
              <w:rPr>
                <w:b/>
                <w:lang w:val="nb-NO"/>
              </w:rPr>
              <w:t>07</w:t>
            </w:r>
            <w:r w:rsidR="00EA5421">
              <w:rPr>
                <w:b/>
                <w:lang w:val="nb-NO"/>
              </w:rPr>
              <w:t>.2020</w:t>
            </w:r>
          </w:p>
          <w:p w:rsidR="009D6101" w:rsidRDefault="009D6101" w:rsidP="00406B08">
            <w:pPr>
              <w:spacing w:line="360" w:lineRule="auto"/>
              <w:jc w:val="center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</w:p>
        </w:tc>
      </w:tr>
    </w:tbl>
    <w:p w:rsidR="009D6101" w:rsidRPr="00406B08" w:rsidRDefault="009D6101" w:rsidP="009D6101">
      <w:pPr>
        <w:rPr>
          <w:lang w:val="da-DK"/>
        </w:rPr>
      </w:pPr>
    </w:p>
    <w:tbl>
      <w:tblPr>
        <w:tblW w:w="134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5400"/>
        <w:gridCol w:w="4950"/>
        <w:gridCol w:w="1710"/>
      </w:tblGrid>
      <w:tr w:rsidR="0036647B" w:rsidTr="0036647B">
        <w:trPr>
          <w:tblHeader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Pr="00DC5A67" w:rsidRDefault="0036647B" w:rsidP="00DC5A6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C5A67">
              <w:rPr>
                <w:b/>
                <w:sz w:val="22"/>
                <w:szCs w:val="22"/>
              </w:rPr>
              <w:t>SỔ TIẾT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7B" w:rsidRDefault="00366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BÀI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7B" w:rsidRDefault="00366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ĐIỀU CHỈNH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7B" w:rsidRDefault="00366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36647B" w:rsidTr="0036647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Pr="00DC5A67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 w:rsidRPr="00DC5A67">
              <w:rPr>
                <w:rFonts w:ascii="TimesNewRomanPSMT" w:hAnsi="TimesNewRomanPSMT" w:cs="TimesNewRomanPSMT"/>
                <w:b/>
                <w:lang w:val="nb-NO"/>
              </w:rPr>
              <w:t>1,</w:t>
            </w:r>
            <w:r w:rsidR="000650A3">
              <w:rPr>
                <w:rFonts w:ascii="TimesNewRomanPSMT" w:hAnsi="TimesNewRomanPSMT" w:cs="TimesNewRomanPSMT"/>
                <w:b/>
                <w:lang w:val="nb-NO"/>
              </w:rPr>
              <w:t xml:space="preserve"> </w:t>
            </w:r>
            <w:r w:rsidRPr="00DC5A67">
              <w:rPr>
                <w:rFonts w:ascii="TimesNewRomanPSMT" w:hAnsi="TimesNewRomanPSMT" w:cs="TimesNewRomanPSMT"/>
                <w:b/>
                <w:lang w:val="nb-NO"/>
              </w:rPr>
              <w:t>2</w:t>
            </w:r>
          </w:p>
          <w:p w:rsidR="0036647B" w:rsidRPr="00DC5A67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 w:rsidRPr="00DC5A67">
              <w:rPr>
                <w:rFonts w:ascii="TimesNewRomanPSMT" w:hAnsi="TimesNewRomanPSMT" w:cs="TimesNewRomanPSMT"/>
                <w:b/>
                <w:lang w:val="nb-NO"/>
              </w:rPr>
              <w:t>3</w:t>
            </w:r>
          </w:p>
          <w:p w:rsidR="0036647B" w:rsidRPr="00DC5A67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 w:rsidRPr="00DC5A67">
              <w:rPr>
                <w:rFonts w:ascii="TimesNewRomanPSMT" w:hAnsi="TimesNewRomanPSMT" w:cs="TimesNewRomanPSMT"/>
                <w:b/>
                <w:lang w:val="nb-NO"/>
              </w:rPr>
              <w:t>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/>
                <w:bCs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Buổi học cuối cùng.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Nhân hoá.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Phương pháp tả người.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spacing w:line="276" w:lineRule="auto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spacing w:line="276" w:lineRule="auto"/>
            </w:pPr>
          </w:p>
        </w:tc>
      </w:tr>
      <w:tr w:rsidR="0036647B" w:rsidTr="0036647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5</w:t>
            </w:r>
          </w:p>
          <w:p w:rsidR="003664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6</w:t>
            </w: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3664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7</w:t>
            </w:r>
          </w:p>
          <w:p w:rsidR="00262E7B" w:rsidRPr="00DC5A67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 xml:space="preserve">Đêm nay Bác không ngủ. 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i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: Ẩn dụ </w:t>
            </w:r>
            <w:r>
              <w:rPr>
                <w:rFonts w:ascii="TimesNewRomanPSMT" w:hAnsi="TimesNewRomanPSMT" w:cs="TimesNewRomanPSMT" w:hint="eastAsia"/>
                <w:b/>
                <w:i/>
                <w:lang w:val="nb-NO"/>
              </w:rPr>
              <w:t>(Chọn nội dung nhận diện, bước đầu phân tích tác dụng của ẩn dụ để dạy)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Lượm.</w:t>
            </w:r>
          </w:p>
          <w:p w:rsidR="00262E7B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b/>
                <w:i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</w:t>
            </w:r>
            <w:r>
              <w:rPr>
                <w:rFonts w:ascii="TimesNewRomanPSMT" w:hAnsi="TimesNewRomanPSMT" w:cs="TimesNewRomanPSMT" w:hint="eastAsia"/>
                <w:b/>
                <w:i/>
                <w:lang w:val="nb-NO"/>
              </w:rPr>
              <w:t>: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 Hoán dụ</w:t>
            </w:r>
            <w:r>
              <w:rPr>
                <w:rFonts w:ascii="TimesNewRomanPSMT" w:hAnsi="TimesNewRomanPSMT" w:cs="TimesNewRomanPSMT" w:hint="eastAsia"/>
                <w:b/>
                <w:i/>
                <w:lang w:val="nb-NO"/>
              </w:rPr>
              <w:t>.(Chọn nội dung nhận diện, bước đầu phân tích tác dụng của hoán dụ để  dạy)</w:t>
            </w:r>
          </w:p>
          <w:p w:rsidR="00262E7B" w:rsidRDefault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spacing w:line="276" w:lineRule="auto"/>
              <w:rPr>
                <w:lang w:val="nb-NO"/>
              </w:rPr>
            </w:pPr>
          </w:p>
          <w:p w:rsidR="0036647B" w:rsidRDefault="0036647B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>Tập trung phần I ( Ẩn dụ là gì) và phần III ( Luyện tập)</w:t>
            </w:r>
          </w:p>
          <w:p w:rsidR="00262E7B" w:rsidRDefault="00262E7B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</w:p>
          <w:p w:rsidR="00262E7B" w:rsidRDefault="00262E7B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>Tập trung phần I ( Hoán dụ là gì) và phần III ( Luyện tập)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7B" w:rsidRDefault="0036647B">
            <w:pPr>
              <w:spacing w:line="276" w:lineRule="auto"/>
              <w:rPr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QPAN</w:t>
            </w:r>
          </w:p>
        </w:tc>
      </w:tr>
      <w:tr w:rsidR="0036647B" w:rsidRPr="009D6101" w:rsidTr="0036647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Pr="00DC5A67" w:rsidRDefault="0036647B" w:rsidP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 w:rsidRPr="00DC5A67">
              <w:rPr>
                <w:rFonts w:ascii="TimesNewRomanPSMT" w:hAnsi="TimesNewRomanPSMT" w:cs="TimesNewRomanPSMT"/>
                <w:b/>
                <w:lang w:val="nb-NO"/>
              </w:rPr>
              <w:t>9</w:t>
            </w:r>
          </w:p>
          <w:p w:rsidR="003664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10</w:t>
            </w:r>
          </w:p>
          <w:p w:rsidR="0069684C" w:rsidRPr="00DC5A67" w:rsidRDefault="0069684C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3664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11</w:t>
            </w:r>
          </w:p>
          <w:p w:rsidR="00262E7B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262E7B" w:rsidRPr="00DC5A67" w:rsidRDefault="00262E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i/>
                <w:color w:val="FF0000"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84C" w:rsidRDefault="0036647B" w:rsidP="006968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/>
                <w:bCs/>
                <w:lang w:val="nb-NO"/>
              </w:rPr>
            </w:pPr>
            <w:r>
              <w:rPr>
                <w:rFonts w:ascii="TimesNewRomanPSMT" w:hAnsi="TimesNewRomanPSMT" w:cs="TimesNewRomanPSMT" w:hint="eastAsia"/>
              </w:rPr>
              <w:t>Cô Tô.</w:t>
            </w:r>
            <w:r w:rsidR="0069684C">
              <w:rPr>
                <w:rFonts w:ascii="TimesNewRomanPSMT" w:hAnsi="TimesNewRomanPSMT" w:cs="TimesNewRomanPSMT"/>
              </w:rPr>
              <w:t xml:space="preserve"> + </w:t>
            </w:r>
            <w:r w:rsidR="0069684C">
              <w:rPr>
                <w:rFonts w:ascii="TimesNewRomanPSMT" w:hAnsi="TimesNewRomanPSMT" w:cs="TimesNewRomanPSMT" w:hint="eastAsia"/>
                <w:lang w:val="nb-NO"/>
              </w:rPr>
              <w:t>Cây tre Việt Nam.</w:t>
            </w:r>
          </w:p>
          <w:p w:rsidR="00262E7B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 Câu trần thuật đơn.+ Câu trần thuật đơn có từ </w:t>
            </w:r>
            <w:r>
              <w:rPr>
                <w:rFonts w:ascii="TimesNewRomanPS-ItalicMT" w:hAnsi="TimesNewRomanPS-ItalicMT" w:cs="TimesNewRomanPS-ItalicMT"/>
                <w:i/>
                <w:iCs/>
                <w:lang w:val="nb-NO"/>
              </w:rPr>
              <w:t>là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. + Câu trần thuật đơn không có từ </w:t>
            </w:r>
            <w:r>
              <w:rPr>
                <w:rFonts w:ascii="TimesNewRomanPS-ItalicMT" w:hAnsi="TimesNewRomanPS-ItalicMT" w:cs="TimesNewRomanPS-ItalicMT"/>
                <w:i/>
                <w:iCs/>
                <w:lang w:val="nb-NO"/>
              </w:rPr>
              <w:t>là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. </w:t>
            </w:r>
          </w:p>
          <w:p w:rsidR="00262E7B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HD:</w:t>
            </w: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Chữa lỗi về chủ ngữ, vị ngữ: </w:t>
            </w: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>Tích hợp thành 1 tiết</w:t>
            </w:r>
          </w:p>
          <w:p w:rsidR="0069684C" w:rsidRPr="00DC5A67" w:rsidRDefault="0069684C" w:rsidP="006968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 xml:space="preserve">Bức thư của thủ lĩnh da đỏ. 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</w:p>
          <w:p w:rsidR="00262E7B" w:rsidRDefault="00262E7B" w:rsidP="00262E7B">
            <w:pPr>
              <w:spacing w:line="276" w:lineRule="auto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Tập trung phần I mỗi bài</w:t>
            </w:r>
          </w:p>
          <w:p w:rsidR="00262E7B" w:rsidRDefault="00262E7B" w:rsidP="00262E7B">
            <w:pPr>
              <w:spacing w:line="276" w:lineRule="auto"/>
              <w:rPr>
                <w:lang w:val="nb-NO"/>
              </w:rPr>
            </w:pPr>
          </w:p>
          <w:p w:rsidR="00262E7B" w:rsidRDefault="00262E7B" w:rsidP="00262E7B">
            <w:pPr>
              <w:spacing w:line="276" w:lineRule="auto"/>
              <w:rPr>
                <w:rFonts w:ascii="TimesNewRomanPSMT" w:hAnsi="TimesNewRomanPSMT" w:cs="TimesNewRomanPSMT"/>
                <w:lang w:val="nb-NO"/>
              </w:rPr>
            </w:pPr>
            <w:r>
              <w:rPr>
                <w:color w:val="FF0000"/>
                <w:lang w:val="nb-NO"/>
              </w:rPr>
              <w:t>Tập trung phần I, II của 2 bài, phần III.</w:t>
            </w:r>
          </w:p>
          <w:p w:rsidR="00262E7B" w:rsidRDefault="00262E7B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</w:p>
          <w:p w:rsidR="0036647B" w:rsidRDefault="0036647B">
            <w:pPr>
              <w:spacing w:line="276" w:lineRule="auto"/>
              <w:rPr>
                <w:lang w:val="nb-NO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</w:tr>
      <w:tr w:rsidR="0036647B" w:rsidRPr="009D6101" w:rsidTr="0036647B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 w:rsidRPr="00DC5A67">
              <w:rPr>
                <w:rFonts w:ascii="TimesNewRomanPSMT" w:hAnsi="TimesNewRomanPSMT" w:cs="TimesNewRomanPSMT"/>
                <w:b/>
                <w:lang w:val="nb-NO"/>
              </w:rPr>
              <w:t>1</w:t>
            </w:r>
            <w:r w:rsidR="00262E7B">
              <w:rPr>
                <w:rFonts w:ascii="TimesNewRomanPSMT" w:hAnsi="TimesNewRomanPSMT" w:cs="TimesNewRomanPSMT"/>
                <w:b/>
                <w:lang w:val="nb-NO"/>
              </w:rPr>
              <w:t>3</w:t>
            </w: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  <w:r>
              <w:rPr>
                <w:rFonts w:ascii="TimesNewRomanPSMT" w:hAnsi="TimesNewRomanPSMT" w:cs="TimesNewRomanPSMT"/>
                <w:b/>
                <w:lang w:val="nb-NO"/>
              </w:rPr>
              <w:t>1</w:t>
            </w:r>
            <w:r w:rsidR="00262E7B">
              <w:rPr>
                <w:rFonts w:ascii="TimesNewRomanPSMT" w:hAnsi="TimesNewRomanPSMT" w:cs="TimesNewRomanPSMT"/>
                <w:b/>
                <w:lang w:val="nb-NO"/>
              </w:rPr>
              <w:t>4</w:t>
            </w: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  <w:p w:rsidR="0036647B" w:rsidRPr="00DC5A67" w:rsidRDefault="0036647B" w:rsidP="003079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nb-NO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 Viết đơn. + Luyện tập cách viết đơn và sửa lỗi</w:t>
            </w:r>
          </w:p>
          <w:p w:rsidR="0036647B" w:rsidRDefault="0036647B" w:rsidP="00DC5A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</w:t>
            </w:r>
            <w:r>
              <w:rPr>
                <w:rFonts w:ascii="TimesNewRomanPSMT" w:hAnsi="TimesNewRomanPSMT" w:cs="TimesNewRomanPSMT" w:hint="eastAsia"/>
                <w:lang w:val="nb-NO"/>
              </w:rPr>
              <w:t xml:space="preserve"> Ôn tập về dấu câu (Dấu chấm, dấu chấm hỏi, dấu chấm than, dấu phấy).</w:t>
            </w:r>
          </w:p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Tập trung phần III bài Viết đơn, Phần II bài Luyện tập</w:t>
            </w:r>
          </w:p>
          <w:p w:rsidR="0036647B" w:rsidRDefault="0036647B">
            <w:pPr>
              <w:spacing w:line="276" w:lineRule="auto"/>
              <w:rPr>
                <w:lang w:val="nb-NO"/>
              </w:rPr>
            </w:pPr>
            <w:r>
              <w:rPr>
                <w:color w:val="FF0000"/>
                <w:lang w:val="nb-NO"/>
              </w:rPr>
              <w:t>Tập trung phần I mỗi bài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7B" w:rsidRDefault="0036647B">
            <w:pPr>
              <w:spacing w:line="276" w:lineRule="auto"/>
              <w:rPr>
                <w:lang w:val="nb-NO"/>
              </w:rPr>
            </w:pPr>
          </w:p>
        </w:tc>
      </w:tr>
    </w:tbl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nb-NO"/>
        </w:rPr>
      </w:pPr>
    </w:p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742"/>
      </w:tblGrid>
      <w:tr w:rsidR="009D6101" w:rsidRPr="00683776" w:rsidTr="00683776">
        <w:tc>
          <w:tcPr>
            <w:tcW w:w="4786" w:type="dxa"/>
          </w:tcPr>
          <w:p w:rsidR="009D6101" w:rsidRDefault="009D6101" w:rsidP="00090567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UBND HUYỆN GIA LÂM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b/>
                <w:b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TRƯỜNG THCS CỔ BI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Năm học 2019 – 2020</w:t>
            </w:r>
          </w:p>
        </w:tc>
        <w:tc>
          <w:tcPr>
            <w:tcW w:w="7742" w:type="dxa"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KẾ HOẠCH DẠY HỌC</w:t>
            </w:r>
            <w:r>
              <w:rPr>
                <w:b/>
                <w:lang w:val="nb-NO"/>
              </w:rPr>
              <w:t xml:space="preserve"> </w:t>
            </w:r>
            <w:r w:rsidR="00406B08">
              <w:rPr>
                <w:b/>
                <w:lang w:val="nb-NO"/>
              </w:rPr>
              <w:t xml:space="preserve">TRỰC TUYẾN NGỮ VĂN </w:t>
            </w:r>
            <w:r>
              <w:rPr>
                <w:b/>
                <w:lang w:val="nb-NO"/>
              </w:rPr>
              <w:t>LỚP 7</w:t>
            </w:r>
          </w:p>
          <w:p w:rsidR="009D6101" w:rsidRDefault="00683776" w:rsidP="004C169B">
            <w:pPr>
              <w:spacing w:line="360" w:lineRule="auto"/>
              <w:jc w:val="center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 xml:space="preserve">Từ 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06</w:t>
            </w: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04</w:t>
            </w: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 xml:space="preserve">.2020 đến 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1</w:t>
            </w:r>
            <w:r w:rsidR="004C169B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.0</w:t>
            </w:r>
            <w:r w:rsidR="00262E7B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7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.2020</w:t>
            </w:r>
          </w:p>
        </w:tc>
      </w:tr>
    </w:tbl>
    <w:p w:rsidR="009D6101" w:rsidRDefault="009D6101" w:rsidP="009D6101">
      <w:pPr>
        <w:rPr>
          <w:lang w:val="da-DK"/>
        </w:rPr>
      </w:pPr>
    </w:p>
    <w:tbl>
      <w:tblPr>
        <w:tblW w:w="13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300"/>
        <w:gridCol w:w="4500"/>
        <w:gridCol w:w="1620"/>
      </w:tblGrid>
      <w:tr w:rsidR="003967A3" w:rsidTr="00090567">
        <w:trPr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TIẾT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7A3" w:rsidRDefault="003967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BÀI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7A3" w:rsidRDefault="003967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ĐIỀU CHỈNH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7A3" w:rsidRDefault="003967A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3967A3" w:rsidRPr="009D6101" w:rsidTr="00090567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>1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>2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da-DK"/>
              </w:rPr>
            </w:pPr>
          </w:p>
          <w:p w:rsidR="003967A3" w:rsidRDefault="003967A3" w:rsidP="00782A51">
            <w:pPr>
              <w:pStyle w:val="NormalWeb"/>
              <w:spacing w:before="0" w:beforeAutospacing="0" w:after="0" w:afterAutospacing="0" w:line="276" w:lineRule="auto"/>
              <w:rPr>
                <w:b/>
                <w:lang w:val="da-DK"/>
              </w:rPr>
            </w:pP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>3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da-DK"/>
              </w:rPr>
            </w:pPr>
            <w:r>
              <w:rPr>
                <w:b/>
                <w:lang w:val="da-DK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lang w:val="da-DK"/>
              </w:rPr>
              <w:t xml:space="preserve">Đức tính giản dị của Bác Hồ 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da-DK"/>
              </w:rPr>
            </w:pPr>
            <w:r>
              <w:rPr>
                <w:b/>
                <w:i/>
                <w:color w:val="FF0000"/>
                <w:lang w:val="nb-NO"/>
              </w:rPr>
              <w:t>Tự học có HD</w:t>
            </w:r>
            <w:r>
              <w:rPr>
                <w:color w:val="FF0000"/>
                <w:lang w:val="nb-NO"/>
              </w:rPr>
              <w:t xml:space="preserve"> </w:t>
            </w:r>
            <w:r>
              <w:rPr>
                <w:lang w:val="da-DK"/>
              </w:rPr>
              <w:t>Chuyển đổi câu chủ động thành câu bị động + tiết 99 Chuyển đổi câu chủ động thành câu bị động ( tiếp )</w:t>
            </w:r>
          </w:p>
          <w:p w:rsidR="00782A51" w:rsidRDefault="00782A51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da-DK"/>
              </w:rPr>
            </w:pPr>
          </w:p>
          <w:p w:rsidR="003967A3" w:rsidRDefault="003967A3" w:rsidP="0068377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lang w:val="nb-NO"/>
              </w:rPr>
              <w:t xml:space="preserve">Ý nghĩa văn chương; </w:t>
            </w:r>
          </w:p>
          <w:p w:rsidR="003967A3" w:rsidRPr="00782A51" w:rsidRDefault="003967A3" w:rsidP="0068377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da-DK"/>
              </w:rPr>
            </w:pPr>
            <w:r>
              <w:rPr>
                <w:b/>
                <w:i/>
                <w:color w:val="FF0000"/>
                <w:lang w:val="nb-NO"/>
              </w:rPr>
              <w:t>Tự học có HD</w:t>
            </w:r>
            <w:r>
              <w:rPr>
                <w:color w:val="FF0000"/>
                <w:lang w:val="nb-NO"/>
              </w:rPr>
              <w:t xml:space="preserve"> </w:t>
            </w:r>
            <w:r>
              <w:rPr>
                <w:bCs/>
                <w:lang w:val="nb-NO"/>
              </w:rPr>
              <w:t>T</w:t>
            </w:r>
            <w:r>
              <w:rPr>
                <w:lang w:val="nb-NO"/>
              </w:rPr>
              <w:t xml:space="preserve">ìm hiểu chung về phép lập luận chứng minh.+ </w:t>
            </w:r>
            <w:r>
              <w:rPr>
                <w:lang w:val="da-DK"/>
              </w:rPr>
              <w:t>Cách làm bài văn lập luận chứng minh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it-IT"/>
              </w:rPr>
            </w:pP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lang w:val="da-DK"/>
              </w:rPr>
            </w:pPr>
            <w:r>
              <w:rPr>
                <w:color w:val="FF0000"/>
                <w:lang w:val="it-IT"/>
              </w:rPr>
              <w:t xml:space="preserve">Dạy phần I của mỗi bài và bài tập 1,2 phần II tiết </w:t>
            </w:r>
            <w:r>
              <w:rPr>
                <w:color w:val="FF0000"/>
                <w:lang w:val="da-DK"/>
              </w:rPr>
              <w:t>Chuyển đổi câu chủ động thành câu bị động ( tiếp )</w:t>
            </w:r>
          </w:p>
          <w:p w:rsidR="00782A51" w:rsidRDefault="00782A51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lang w:val="da-DK"/>
              </w:rPr>
            </w:pPr>
          </w:p>
          <w:p w:rsidR="003967A3" w:rsidRDefault="003967A3">
            <w:pPr>
              <w:spacing w:line="276" w:lineRule="auto"/>
              <w:rPr>
                <w:lang w:val="it-IT"/>
              </w:rPr>
            </w:pPr>
            <w:r>
              <w:rPr>
                <w:color w:val="FF0000"/>
                <w:lang w:val="it-IT"/>
              </w:rPr>
              <w:t>Tập trung phần I mỗi bài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it-IT"/>
              </w:rPr>
            </w:pPr>
          </w:p>
        </w:tc>
      </w:tr>
      <w:tr w:rsidR="003967A3" w:rsidTr="00090567">
        <w:trPr>
          <w:trHeight w:val="215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5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6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</w:p>
          <w:p w:rsidR="003967A3" w:rsidRDefault="003967A3" w:rsidP="00090567">
            <w:pPr>
              <w:pStyle w:val="NormalWeb"/>
              <w:spacing w:before="0" w:beforeAutospacing="0" w:after="0" w:afterAutospacing="0" w:line="276" w:lineRule="auto"/>
              <w:rPr>
                <w:b/>
                <w:lang w:val="nb-NO"/>
              </w:rPr>
            </w:pPr>
          </w:p>
          <w:p w:rsidR="003967A3" w:rsidRDefault="00C6371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7</w:t>
            </w:r>
          </w:p>
          <w:p w:rsidR="00090567" w:rsidRDefault="00090567" w:rsidP="00090567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Pr="0080747A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Dùng cụm chủ - vị để mở rộng câu.</w:t>
            </w:r>
          </w:p>
          <w:p w:rsidR="00090567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lang w:val="da-DK"/>
              </w:rPr>
            </w:pPr>
            <w:r>
              <w:rPr>
                <w:b/>
                <w:i/>
                <w:color w:val="FF0000"/>
                <w:lang w:val="nb-NO"/>
              </w:rPr>
              <w:t>Tự học có HD</w:t>
            </w:r>
            <w:r>
              <w:rPr>
                <w:color w:val="FF0000"/>
                <w:lang w:val="nb-NO"/>
              </w:rPr>
              <w:t xml:space="preserve"> </w:t>
            </w:r>
            <w:r>
              <w:rPr>
                <w:lang w:val="nb-NO"/>
              </w:rPr>
              <w:t>Tìm hiểu chung về phép lập luận giải thích.</w:t>
            </w:r>
            <w:r>
              <w:rPr>
                <w:b/>
                <w:bCs/>
                <w:i/>
                <w:lang w:val="da-DK"/>
              </w:rPr>
              <w:t>(Văn giải thích là gì? Nét đặc trưng của văn giải thích ?)</w:t>
            </w:r>
            <w:r>
              <w:rPr>
                <w:lang w:val="da-DK"/>
              </w:rPr>
              <w:t xml:space="preserve"> + </w:t>
            </w:r>
            <w:r>
              <w:rPr>
                <w:lang w:val="nb-NO"/>
              </w:rPr>
              <w:t xml:space="preserve">Cách làm bài văn lập luận giải thích 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nb-NO"/>
              </w:rPr>
            </w:pPr>
            <w:r>
              <w:rPr>
                <w:lang w:val="nb-NO"/>
              </w:rPr>
              <w:t>Sống chết mặc bay</w:t>
            </w:r>
          </w:p>
          <w:p w:rsidR="003967A3" w:rsidRPr="00090567" w:rsidRDefault="00C6371D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da-DK"/>
              </w:rPr>
            </w:pPr>
            <w:r>
              <w:rPr>
                <w:lang w:val="da-DK"/>
              </w:rPr>
              <w:t xml:space="preserve">Liệt kê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67A3" w:rsidRDefault="003967A3">
            <w:pPr>
              <w:spacing w:line="276" w:lineRule="auto"/>
              <w:rPr>
                <w:color w:val="FF0000"/>
                <w:lang w:val="it-IT"/>
              </w:rPr>
            </w:pPr>
          </w:p>
          <w:p w:rsidR="003967A3" w:rsidRDefault="003967A3">
            <w:pPr>
              <w:spacing w:line="276" w:lineRule="auto"/>
              <w:rPr>
                <w:lang w:val="da-DK"/>
              </w:rPr>
            </w:pPr>
            <w:r>
              <w:rPr>
                <w:color w:val="FF0000"/>
                <w:lang w:val="it-IT"/>
              </w:rPr>
              <w:t>Tập trung phần I của mỗi bài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da-DK"/>
              </w:rPr>
            </w:pPr>
          </w:p>
        </w:tc>
      </w:tr>
      <w:tr w:rsidR="003967A3" w:rsidRPr="000650A3" w:rsidTr="00090567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C6371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9</w:t>
            </w:r>
          </w:p>
          <w:p w:rsidR="003967A3" w:rsidRDefault="003967A3" w:rsidP="00090567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da-DK"/>
              </w:rPr>
            </w:pP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1</w:t>
            </w:r>
            <w:r w:rsidR="00C6371D">
              <w:rPr>
                <w:b/>
                <w:bCs/>
                <w:lang w:val="da-DK"/>
              </w:rPr>
              <w:t>0</w:t>
            </w:r>
          </w:p>
          <w:p w:rsidR="003967A3" w:rsidRDefault="003967A3" w:rsidP="00C6371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1</w:t>
            </w:r>
            <w:r w:rsidR="00C6371D">
              <w:rPr>
                <w:b/>
                <w:bCs/>
                <w:lang w:val="da-DK"/>
              </w:rPr>
              <w:t>1</w:t>
            </w:r>
          </w:p>
          <w:p w:rsidR="00C6371D" w:rsidRDefault="00C6371D" w:rsidP="00073C98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da-DK"/>
              </w:rPr>
            </w:pPr>
          </w:p>
          <w:p w:rsidR="001A5501" w:rsidRDefault="001A5501" w:rsidP="00073C98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lang w:val="da-DK"/>
              </w:rPr>
            </w:pPr>
          </w:p>
          <w:p w:rsidR="00C6371D" w:rsidRDefault="00C6371D" w:rsidP="00C6371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 w:rsidP="0080747A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da-DK"/>
              </w:rPr>
            </w:pPr>
            <w:r>
              <w:rPr>
                <w:b/>
                <w:i/>
                <w:color w:val="FF0000"/>
                <w:lang w:val="da-DK"/>
              </w:rPr>
              <w:t>Tự học có HD</w:t>
            </w:r>
            <w:r>
              <w:rPr>
                <w:b/>
                <w:i/>
                <w:lang w:val="da-DK"/>
              </w:rPr>
              <w:t>: Chuyên đề:</w:t>
            </w:r>
            <w:r>
              <w:rPr>
                <w:lang w:val="da-DK"/>
              </w:rPr>
              <w:t xml:space="preserve"> Dấu câu trong Tiếng Việt </w:t>
            </w:r>
          </w:p>
          <w:p w:rsidR="003967A3" w:rsidRDefault="003967A3" w:rsidP="0080747A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da-DK"/>
              </w:rPr>
            </w:pPr>
          </w:p>
          <w:p w:rsidR="003967A3" w:rsidRDefault="003967A3" w:rsidP="0080747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lang w:val="nb-NO"/>
              </w:rPr>
            </w:pPr>
            <w:r>
              <w:rPr>
                <w:lang w:val="nb-NO"/>
              </w:rPr>
              <w:t xml:space="preserve">Ôn tập Văn học </w:t>
            </w:r>
          </w:p>
          <w:p w:rsidR="003967A3" w:rsidRDefault="003967A3" w:rsidP="0080747A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nb-NO"/>
              </w:rPr>
            </w:pPr>
            <w:r>
              <w:rPr>
                <w:b/>
                <w:i/>
                <w:color w:val="FF0000"/>
                <w:lang w:val="da-DK"/>
              </w:rPr>
              <w:t>Tự học có HD</w:t>
            </w:r>
            <w:r>
              <w:rPr>
                <w:lang w:val="nb-NO"/>
              </w:rPr>
              <w:t xml:space="preserve"> Ôn tập Tiếng Việt+ Ôn tập Tiếng Việt ( tiếp)</w:t>
            </w:r>
          </w:p>
          <w:p w:rsidR="003967A3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nb-NO"/>
              </w:rPr>
            </w:pPr>
          </w:p>
          <w:p w:rsidR="001A5501" w:rsidRPr="0080747A" w:rsidRDefault="001A550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nb-NO"/>
              </w:rPr>
            </w:pPr>
          </w:p>
          <w:p w:rsidR="003967A3" w:rsidRPr="001A6D0E" w:rsidRDefault="00C6371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nb-NO"/>
              </w:rPr>
            </w:pPr>
            <w:r>
              <w:rPr>
                <w:b/>
                <w:i/>
                <w:color w:val="FF0000"/>
                <w:lang w:val="da-DK"/>
              </w:rPr>
              <w:t>Tự học có HD</w:t>
            </w:r>
            <w:r>
              <w:rPr>
                <w:lang w:val="nb-NO"/>
              </w:rPr>
              <w:t xml:space="preserve"> Văn bản đề nghị+ VB báo cáo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 w:rsidP="0080747A">
            <w:pPr>
              <w:spacing w:line="276" w:lineRule="auto"/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D</w:t>
            </w:r>
            <w:r w:rsidR="001A5501">
              <w:rPr>
                <w:color w:val="FF0000"/>
                <w:lang w:val="da-DK"/>
              </w:rPr>
              <w:t>ấu chấm lửng, chấm phẩy,( dạy I</w:t>
            </w:r>
            <w:r>
              <w:rPr>
                <w:color w:val="FF0000"/>
                <w:lang w:val="da-DK"/>
              </w:rPr>
              <w:t>, II)</w:t>
            </w:r>
          </w:p>
          <w:p w:rsidR="003967A3" w:rsidRDefault="003967A3" w:rsidP="0080747A">
            <w:pPr>
              <w:spacing w:line="276" w:lineRule="auto"/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 xml:space="preserve"> Dấu gạch ngang (Dạy I)  </w:t>
            </w:r>
          </w:p>
          <w:p w:rsidR="009E5E84" w:rsidRDefault="009E5E84" w:rsidP="0080747A">
            <w:pPr>
              <w:spacing w:line="276" w:lineRule="auto"/>
              <w:rPr>
                <w:color w:val="FF0000"/>
                <w:lang w:val="da-DK"/>
              </w:rPr>
            </w:pPr>
          </w:p>
          <w:p w:rsidR="00C6371D" w:rsidRDefault="003967A3" w:rsidP="00A84D0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Dạy nội dung 2 bài Ôn tập TV  và nội dung 3 Ôn tập TV( tiếp )</w:t>
            </w:r>
          </w:p>
          <w:p w:rsidR="001A5501" w:rsidRDefault="001A5501" w:rsidP="00A84D0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lang w:val="nb-NO"/>
              </w:rPr>
            </w:pPr>
          </w:p>
          <w:p w:rsidR="00C6371D" w:rsidRPr="00A84D0B" w:rsidRDefault="00C6371D" w:rsidP="00A84D0B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FF0000"/>
                <w:lang w:val="da-DK"/>
              </w:rPr>
            </w:pPr>
            <w:r>
              <w:rPr>
                <w:color w:val="FF0000"/>
                <w:lang w:val="it-IT"/>
              </w:rPr>
              <w:t>Tập trung phần II của mỗi bài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da-DK"/>
              </w:rPr>
            </w:pPr>
          </w:p>
        </w:tc>
      </w:tr>
      <w:tr w:rsidR="003967A3" w:rsidRPr="000650A3" w:rsidTr="00090567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1D" w:rsidRDefault="003967A3" w:rsidP="00073C9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1</w:t>
            </w:r>
            <w:r w:rsidR="00C6371D">
              <w:rPr>
                <w:b/>
                <w:lang w:val="nb-NO"/>
              </w:rPr>
              <w:t>3</w:t>
            </w:r>
          </w:p>
          <w:p w:rsidR="003967A3" w:rsidRDefault="003967A3" w:rsidP="00C6371D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1</w:t>
            </w:r>
            <w:r w:rsidR="00C6371D">
              <w:rPr>
                <w:b/>
                <w:lang w:val="nb-NO"/>
              </w:rPr>
              <w:t>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Pr="00C6371D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val="da-DK"/>
              </w:rPr>
            </w:pPr>
            <w:r>
              <w:rPr>
                <w:lang w:val="nb-NO"/>
              </w:rPr>
              <w:t xml:space="preserve">Luyện tập làm văn bản đề nghị </w:t>
            </w:r>
            <w:r w:rsidR="00C6371D">
              <w:rPr>
                <w:lang w:val="nb-NO"/>
              </w:rPr>
              <w:t xml:space="preserve">+ Luyện tập làm </w:t>
            </w:r>
            <w:r w:rsidR="00073C98">
              <w:rPr>
                <w:lang w:val="nb-NO"/>
              </w:rPr>
              <w:t>VB</w:t>
            </w:r>
            <w:r w:rsidR="00C6371D">
              <w:rPr>
                <w:lang w:val="nb-NO"/>
              </w:rPr>
              <w:t xml:space="preserve"> báo cáo </w:t>
            </w:r>
          </w:p>
          <w:p w:rsidR="003967A3" w:rsidRPr="00C6371D" w:rsidRDefault="003967A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Ôn tập Tập làm văn.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da-DK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7A3" w:rsidRDefault="003967A3">
            <w:pPr>
              <w:spacing w:line="276" w:lineRule="auto"/>
              <w:rPr>
                <w:lang w:val="da-DK"/>
              </w:rPr>
            </w:pPr>
          </w:p>
        </w:tc>
      </w:tr>
    </w:tbl>
    <w:p w:rsidR="009D6101" w:rsidRDefault="009D6101" w:rsidP="00090567">
      <w:pPr>
        <w:keepNext/>
        <w:jc w:val="center"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382"/>
      </w:tblGrid>
      <w:tr w:rsidR="009D6101" w:rsidRPr="00406B08" w:rsidTr="00F92F63">
        <w:tc>
          <w:tcPr>
            <w:tcW w:w="4786" w:type="dxa"/>
          </w:tcPr>
          <w:p w:rsidR="009D6101" w:rsidRDefault="009D6101" w:rsidP="00090567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UBND HUYỆN GIA LÂM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b/>
                <w:b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TRƯỜNG THCS CỔ BI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Năm học 2019 – 2020</w:t>
            </w:r>
          </w:p>
        </w:tc>
        <w:tc>
          <w:tcPr>
            <w:tcW w:w="7382" w:type="dxa"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KẾ HOẠCH DẠY HỌC</w:t>
            </w:r>
            <w:r>
              <w:rPr>
                <w:b/>
                <w:lang w:val="nb-NO"/>
              </w:rPr>
              <w:t xml:space="preserve"> </w:t>
            </w:r>
            <w:r w:rsidR="00406B08">
              <w:rPr>
                <w:b/>
                <w:lang w:val="nb-NO"/>
              </w:rPr>
              <w:t>TRỰC TUYẾN</w:t>
            </w:r>
            <w:r w:rsidR="00F92F63">
              <w:rPr>
                <w:b/>
                <w:lang w:val="nb-NO"/>
              </w:rPr>
              <w:t xml:space="preserve"> </w:t>
            </w:r>
            <w:r w:rsidR="00406B08">
              <w:rPr>
                <w:b/>
                <w:lang w:val="nb-NO"/>
              </w:rPr>
              <w:t xml:space="preserve">NGỮ VĂN </w:t>
            </w:r>
            <w:r>
              <w:rPr>
                <w:b/>
                <w:lang w:val="nb-NO"/>
              </w:rPr>
              <w:t>LỚP 8</w:t>
            </w:r>
          </w:p>
          <w:p w:rsidR="009D6101" w:rsidRDefault="00F92F63" w:rsidP="004C169B">
            <w:pPr>
              <w:spacing w:line="360" w:lineRule="auto"/>
              <w:jc w:val="center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 xml:space="preserve">Từ 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06</w:t>
            </w: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</w:t>
            </w:r>
            <w:r w:rsidR="00EA5421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04</w:t>
            </w: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 xml:space="preserve">.2020 đến </w:t>
            </w:r>
            <w:r w:rsidR="00344BED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1</w:t>
            </w:r>
            <w:r w:rsidR="004C169B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0</w:t>
            </w:r>
            <w:bookmarkStart w:id="0" w:name="_GoBack"/>
            <w:bookmarkEnd w:id="0"/>
            <w:r w:rsidR="001A7E36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.0</w:t>
            </w:r>
            <w:r w:rsidR="00245C6F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7</w:t>
            </w:r>
            <w:r w:rsidR="001A7E36"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.2020</w:t>
            </w:r>
          </w:p>
        </w:tc>
      </w:tr>
    </w:tbl>
    <w:p w:rsidR="009D6101" w:rsidRDefault="009D6101" w:rsidP="006C1DD5">
      <w:pPr>
        <w:keepNext/>
        <w:spacing w:line="360" w:lineRule="auto"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p w:rsidR="009D6101" w:rsidRDefault="009D6101" w:rsidP="009D6101">
      <w:pPr>
        <w:rPr>
          <w:lang w:val="da-DK"/>
        </w:rPr>
      </w:pPr>
    </w:p>
    <w:tbl>
      <w:tblPr>
        <w:tblW w:w="132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120"/>
        <w:gridCol w:w="4050"/>
        <w:gridCol w:w="1440"/>
      </w:tblGrid>
      <w:tr w:rsidR="00267C8E" w:rsidTr="00FE62BD">
        <w:trPr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Pr="00406B08" w:rsidRDefault="00267C8E">
            <w:pPr>
              <w:spacing w:line="276" w:lineRule="auto"/>
              <w:jc w:val="center"/>
              <w:rPr>
                <w:b/>
              </w:rPr>
            </w:pPr>
            <w:r w:rsidRPr="00406B08">
              <w:rPr>
                <w:b/>
              </w:rPr>
              <w:t>Số tiết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C8E" w:rsidRDefault="00267C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Tên bài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C8E" w:rsidRDefault="00267C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Nội dung điều chỉnh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C8E" w:rsidRDefault="00267C8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267C8E" w:rsidRPr="000650A3" w:rsidTr="00FE62BD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Ngắm trăng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Thuyết minh một danh lam thắng cảnh.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Chiếu dời đô.</w:t>
            </w:r>
          </w:p>
          <w:p w:rsidR="00267C8E" w:rsidRP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Câu cầu khiến. + Câu cảm thán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Pr="006C1DD5" w:rsidRDefault="00267C8E">
            <w:pPr>
              <w:spacing w:line="276" w:lineRule="auto"/>
              <w:rPr>
                <w:lang w:val="it-IT"/>
              </w:rPr>
            </w:pPr>
          </w:p>
          <w:p w:rsidR="00267C8E" w:rsidRPr="006C1DD5" w:rsidRDefault="00267C8E">
            <w:pPr>
              <w:spacing w:line="276" w:lineRule="auto"/>
              <w:rPr>
                <w:lang w:val="it-IT"/>
              </w:rPr>
            </w:pPr>
          </w:p>
          <w:p w:rsidR="00267C8E" w:rsidRPr="006C1DD5" w:rsidRDefault="00267C8E">
            <w:pPr>
              <w:spacing w:line="276" w:lineRule="auto"/>
              <w:rPr>
                <w:lang w:val="it-IT"/>
              </w:rPr>
            </w:pPr>
          </w:p>
          <w:p w:rsidR="00267C8E" w:rsidRPr="006C1DD5" w:rsidRDefault="006C1DD5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Khuyến khích hs tự làm phần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spacing w:line="276" w:lineRule="auto"/>
              <w:rPr>
                <w:lang w:val="it-IT"/>
              </w:rPr>
            </w:pPr>
          </w:p>
        </w:tc>
      </w:tr>
      <w:tr w:rsidR="00267C8E" w:rsidTr="00FE62BD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5</w:t>
            </w:r>
          </w:p>
          <w:p w:rsidR="00267C8E" w:rsidRDefault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6</w:t>
            </w:r>
          </w:p>
          <w:p w:rsidR="00267C8E" w:rsidRDefault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7</w:t>
            </w:r>
          </w:p>
          <w:p w:rsidR="00FE62BD" w:rsidRDefault="00FE62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262E7B" w:rsidRDefault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 w:rsidRPr="00F92F63"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Câu trần thuật.+ Câu phủ định</w:t>
            </w:r>
          </w:p>
          <w:p w:rsidR="00267C8E" w:rsidRDefault="00267C8E" w:rsidP="00F92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Hịch tướng sĩ.</w:t>
            </w:r>
          </w:p>
          <w:p w:rsidR="00267C8E" w:rsidRDefault="00267C8E" w:rsidP="00F92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i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 xml:space="preserve">Hành động nói + Hành động nói </w:t>
            </w:r>
            <w:r>
              <w:rPr>
                <w:rFonts w:ascii="TimesNewRomanPSMT" w:hAnsi="TimesNewRomanPSMT" w:cs="TimesNewRomanPSMT" w:hint="eastAsia"/>
                <w:i/>
                <w:lang w:val="it-IT"/>
              </w:rPr>
              <w:t>( Tiếp )</w:t>
            </w:r>
          </w:p>
          <w:p w:rsidR="00FE62BD" w:rsidRDefault="00FE62BD" w:rsidP="00F92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i/>
                <w:lang w:val="it-IT"/>
              </w:rPr>
            </w:pPr>
          </w:p>
          <w:p w:rsidR="00262E7B" w:rsidRPr="00324587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/>
                <w:bCs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Nước Đại Việt ta.</w:t>
            </w:r>
            <w:r w:rsidR="00324587">
              <w:rPr>
                <w:rFonts w:ascii="TimesNewRomanPSMT" w:hAnsi="TimesNewRomanPSMT" w:cs="TimesNewRomanPSMT"/>
                <w:lang w:val="it-IT"/>
              </w:rPr>
              <w:t xml:space="preserve"> + </w:t>
            </w:r>
            <w:r w:rsidR="00324587">
              <w:rPr>
                <w:rFonts w:ascii="TimesNewRomanPSMT" w:hAnsi="TimesNewRomanPSMT" w:cs="TimesNewRomanPSMT" w:hint="eastAsia"/>
                <w:lang w:val="it-IT"/>
              </w:rPr>
              <w:t>Bàn luận về phép học.</w:t>
            </w:r>
          </w:p>
          <w:p w:rsidR="00262E7B" w:rsidRPr="00F92F63" w:rsidRDefault="00262E7B" w:rsidP="00F92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Khuyến khích hs tự làm phần II</w:t>
            </w:r>
          </w:p>
          <w:p w:rsidR="00267C8E" w:rsidRDefault="00267C8E">
            <w:pPr>
              <w:spacing w:line="276" w:lineRule="auto"/>
              <w:rPr>
                <w:color w:val="FF0000"/>
                <w:lang w:val="it-IT"/>
              </w:rPr>
            </w:pPr>
          </w:p>
          <w:p w:rsidR="00267C8E" w:rsidRDefault="00267C8E" w:rsidP="00F92F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Tập trung phần II bài 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>Hành động nói</w:t>
            </w:r>
            <w:r>
              <w:rPr>
                <w:color w:val="FF0000"/>
                <w:lang w:val="it-IT"/>
              </w:rPr>
              <w:t xml:space="preserve"> và I bài 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Hành động nói </w:t>
            </w:r>
            <w:r>
              <w:rPr>
                <w:rFonts w:ascii="TimesNewRomanPSMT" w:hAnsi="TimesNewRomanPSMT" w:cs="TimesNewRomanPSMT" w:hint="eastAsia"/>
                <w:i/>
                <w:color w:val="FF0000"/>
                <w:lang w:val="it-IT"/>
              </w:rPr>
              <w:t>( Tiếp )</w:t>
            </w:r>
          </w:p>
          <w:p w:rsidR="00267C8E" w:rsidRDefault="00267C8E">
            <w:pPr>
              <w:spacing w:line="276" w:lineRule="auto"/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spacing w:line="276" w:lineRule="auto"/>
              <w:rPr>
                <w:sz w:val="22"/>
                <w:szCs w:val="22"/>
                <w:lang w:val="it-IT"/>
              </w:rPr>
            </w:pPr>
          </w:p>
          <w:p w:rsidR="00267C8E" w:rsidRDefault="00267C8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QPAN</w:t>
            </w:r>
          </w:p>
          <w:p w:rsidR="00FE62BD" w:rsidRDefault="00FE62BD">
            <w:pPr>
              <w:spacing w:line="276" w:lineRule="auto"/>
              <w:rPr>
                <w:sz w:val="22"/>
                <w:szCs w:val="22"/>
              </w:rPr>
            </w:pPr>
          </w:p>
          <w:p w:rsidR="00FE62BD" w:rsidRDefault="00FE62BD">
            <w:pPr>
              <w:spacing w:line="276" w:lineRule="auto"/>
              <w:rPr>
                <w:sz w:val="22"/>
                <w:szCs w:val="22"/>
              </w:rPr>
            </w:pPr>
          </w:p>
          <w:p w:rsidR="00FE62BD" w:rsidRDefault="00FE62BD" w:rsidP="00FE62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QPAN</w:t>
            </w:r>
          </w:p>
          <w:p w:rsidR="00FE62BD" w:rsidRDefault="00FE62BD">
            <w:pPr>
              <w:spacing w:line="276" w:lineRule="auto"/>
            </w:pPr>
          </w:p>
        </w:tc>
      </w:tr>
      <w:tr w:rsidR="00267C8E" w:rsidRPr="00FE62BD" w:rsidTr="00FE62BD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9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10</w:t>
            </w:r>
          </w:p>
          <w:p w:rsidR="00FE62BD" w:rsidRDefault="00FE62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262E7B" w:rsidRDefault="00267C8E" w:rsidP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11</w:t>
            </w:r>
          </w:p>
          <w:p w:rsidR="00FE62BD" w:rsidRDefault="00FE62BD" w:rsidP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FE62BD" w:rsidRDefault="00FE62BD" w:rsidP="00262E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7B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 xml:space="preserve">Hội thoại + Hội thoại </w:t>
            </w:r>
            <w:r>
              <w:rPr>
                <w:rFonts w:ascii="TimesNewRomanPSMT" w:hAnsi="TimesNewRomanPSMT" w:cs="TimesNewRomanPSMT" w:hint="eastAsia"/>
                <w:i/>
                <w:lang w:val="it-IT"/>
              </w:rPr>
              <w:t>( Tiếp )</w:t>
            </w:r>
          </w:p>
          <w:p w:rsidR="00262E7B" w:rsidRDefault="00262E7B" w:rsidP="00262E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Tìm hiểu yếu tố biểu cảm trong văn nghị luận. Tìm hiểu về các yếu tố tự sự và miêu tả trong văn nghị luận.</w:t>
            </w:r>
          </w:p>
          <w:p w:rsidR="00FE62BD" w:rsidRDefault="00FE62BD" w:rsidP="00FE62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 1 tiết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Đi bộ ngao du.+ Ông Giuốc-đanh mặc lễ phục.</w:t>
            </w:r>
          </w:p>
          <w:p w:rsidR="00FE62BD" w:rsidRDefault="00FE62BD" w:rsidP="00FE62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FE62BD" w:rsidRPr="00FE62BD" w:rsidRDefault="00FE62BD" w:rsidP="00FE62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b/>
                <w:i/>
                <w:lang w:val="vi-VN"/>
              </w:rPr>
              <w:t>Chuyên đề:</w:t>
            </w:r>
            <w:r>
              <w:rPr>
                <w:lang w:val="vi-VN"/>
              </w:rPr>
              <w:t xml:space="preserve"> Lựa chọn trật tự từ trong câu</w:t>
            </w:r>
          </w:p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7B" w:rsidRDefault="00262E7B" w:rsidP="00262E7B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Tập trung phần I mỗi bài</w:t>
            </w:r>
            <w:r w:rsidR="00FE62BD">
              <w:rPr>
                <w:color w:val="FF0000"/>
                <w:lang w:val="it-IT"/>
              </w:rPr>
              <w:t>.</w:t>
            </w:r>
          </w:p>
          <w:p w:rsidR="00FE62BD" w:rsidRDefault="00FE62BD" w:rsidP="00262E7B">
            <w:pPr>
              <w:spacing w:line="276" w:lineRule="auto"/>
              <w:rPr>
                <w:color w:val="FF0000"/>
                <w:lang w:val="it-IT"/>
              </w:rPr>
            </w:pPr>
          </w:p>
          <w:p w:rsidR="00FE62BD" w:rsidRDefault="00FE62BD" w:rsidP="00262E7B">
            <w:pPr>
              <w:spacing w:line="276" w:lineRule="auto"/>
              <w:rPr>
                <w:color w:val="FF0000"/>
                <w:lang w:val="it-IT"/>
              </w:rPr>
            </w:pPr>
          </w:p>
          <w:p w:rsidR="00FE62BD" w:rsidRDefault="00FE62BD" w:rsidP="00FE62BD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Đi bộ ngao du: tập trung trả lời câu 1,4 và ghi nhớ</w:t>
            </w:r>
          </w:p>
          <w:p w:rsidR="00FE62BD" w:rsidRDefault="00FE62BD" w:rsidP="00FE62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color w:val="FF0000"/>
                <w:lang w:val="it-IT"/>
              </w:rPr>
            </w:pP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>Ông Giuốc-đanh mặc lễ phục.: Tập trung tóm tắt vb, chủ đề phần ghi nhớ</w:t>
            </w:r>
          </w:p>
          <w:p w:rsidR="00262E7B" w:rsidRDefault="00262E7B">
            <w:pPr>
              <w:spacing w:line="276" w:lineRule="auto"/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Pr="00FE62BD" w:rsidRDefault="00267C8E" w:rsidP="00FE62BD">
            <w:pPr>
              <w:spacing w:line="276" w:lineRule="auto"/>
              <w:rPr>
                <w:lang w:val="it-IT"/>
              </w:rPr>
            </w:pPr>
          </w:p>
        </w:tc>
      </w:tr>
      <w:tr w:rsidR="00267C8E" w:rsidTr="00FE62BD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13</w:t>
            </w:r>
          </w:p>
          <w:p w:rsidR="00245C6F" w:rsidRDefault="00FE62BD" w:rsidP="00FE62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14</w:t>
            </w:r>
          </w:p>
          <w:p w:rsidR="00267C8E" w:rsidRDefault="00267C8E" w:rsidP="00FE62BD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lang w:val="it-IT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A9" w:rsidRPr="00F92F63" w:rsidRDefault="00DC17A9" w:rsidP="00DC17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Cs/>
                <w:color w:val="FF0000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nb-NO"/>
              </w:rPr>
              <w:t>Tự học có HD:</w:t>
            </w: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lang w:val="nb-NO"/>
              </w:rPr>
              <w:t xml:space="preserve">Tổng kết phần Văn </w:t>
            </w:r>
            <w:r>
              <w:rPr>
                <w:rFonts w:ascii="TimesNewRomanPS-BoldMT" w:hAnsi="TimesNewRomanPS-BoldMT" w:cs="TimesNewRomanPS-BoldMT"/>
                <w:bCs/>
                <w:color w:val="FF0000"/>
                <w:lang w:val="nb-NO"/>
              </w:rPr>
              <w:t>( gộp 3 bài vào 1 tiết)</w:t>
            </w:r>
          </w:p>
          <w:p w:rsidR="00262E7B" w:rsidRPr="006C1DD5" w:rsidRDefault="00DC17A9" w:rsidP="00245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Văn bản tường trình.</w:t>
            </w:r>
            <w:r>
              <w:rPr>
                <w:rFonts w:ascii="TimesNewRomanPSMT" w:hAnsi="TimesNewRomanPSMT" w:cs="TimesNewRomanPSMT"/>
                <w:lang w:val="nb-NO"/>
              </w:rPr>
              <w:t xml:space="preserve">+ </w:t>
            </w:r>
            <w:r>
              <w:rPr>
                <w:rFonts w:ascii="TimesNewRomanPSMT" w:hAnsi="TimesNewRomanPSMT" w:cs="TimesNewRomanPSMT" w:hint="eastAsia"/>
                <w:lang w:val="nb-NO"/>
              </w:rPr>
              <w:t>Văn bản thông báo.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C8E" w:rsidRPr="006C1DD5" w:rsidRDefault="00245C6F">
            <w:pPr>
              <w:spacing w:line="276" w:lineRule="auto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H</w:t>
            </w:r>
            <w:r w:rsidR="006C1DD5">
              <w:rPr>
                <w:color w:val="FF0000"/>
                <w:lang w:val="nb-NO"/>
              </w:rPr>
              <w:t>D hs làm các bài tập 1,4,5,6,8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8E" w:rsidRDefault="00267C8E">
            <w:pPr>
              <w:spacing w:line="276" w:lineRule="auto"/>
            </w:pPr>
            <w:r>
              <w:rPr>
                <w:sz w:val="22"/>
                <w:szCs w:val="22"/>
              </w:rPr>
              <w:t>QPAN</w:t>
            </w:r>
          </w:p>
        </w:tc>
      </w:tr>
    </w:tbl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22"/>
      </w:tblGrid>
      <w:tr w:rsidR="009D6101" w:rsidTr="00EA5421">
        <w:tc>
          <w:tcPr>
            <w:tcW w:w="4786" w:type="dxa"/>
            <w:hideMark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UBND HUYỆN GIA LÂM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b/>
                <w:b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TRƯỜNG THCS CỔ BI</w:t>
            </w:r>
          </w:p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b/>
                <w:bCs/>
                <w:color w:val="000000"/>
                <w:w w:val="105"/>
                <w:lang w:val="da-DK"/>
              </w:rPr>
              <w:t>Năm học 2019 – 2020</w:t>
            </w:r>
          </w:p>
        </w:tc>
        <w:tc>
          <w:tcPr>
            <w:tcW w:w="7022" w:type="dxa"/>
          </w:tcPr>
          <w:p w:rsidR="009D6101" w:rsidRDefault="009D6101">
            <w:pPr>
              <w:keepNext/>
              <w:spacing w:line="240" w:lineRule="atLeast"/>
              <w:jc w:val="center"/>
              <w:outlineLvl w:val="0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  <w:r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  <w:t>KẾ HOẠCH DẠY HỌC</w:t>
            </w:r>
            <w:r>
              <w:rPr>
                <w:b/>
                <w:lang w:val="nb-NO"/>
              </w:rPr>
              <w:t xml:space="preserve"> </w:t>
            </w:r>
            <w:r w:rsidR="00EA5421">
              <w:rPr>
                <w:b/>
                <w:lang w:val="nb-NO"/>
              </w:rPr>
              <w:t xml:space="preserve">TRỰC TRUYẾN </w:t>
            </w:r>
            <w:r>
              <w:rPr>
                <w:b/>
                <w:lang w:val="nb-NO"/>
              </w:rPr>
              <w:t>NGỮ VĂN - LỚP 9</w:t>
            </w:r>
          </w:p>
          <w:p w:rsidR="009D6101" w:rsidRDefault="00EA5421">
            <w:pPr>
              <w:spacing w:line="360" w:lineRule="auto"/>
              <w:jc w:val="center"/>
            </w:pPr>
            <w:r>
              <w:rPr>
                <w:b/>
                <w:bCs/>
                <w:lang w:val="da-DK"/>
              </w:rPr>
              <w:t xml:space="preserve">Từ </w:t>
            </w:r>
            <w:r w:rsidR="001A7E36">
              <w:rPr>
                <w:b/>
                <w:bCs/>
                <w:lang w:val="da-DK"/>
              </w:rPr>
              <w:t>30.3.2020</w:t>
            </w:r>
            <w:r w:rsidR="00554A45">
              <w:rPr>
                <w:b/>
                <w:bCs/>
                <w:lang w:val="da-DK"/>
              </w:rPr>
              <w:t xml:space="preserve"> đến 05.07.2020</w:t>
            </w:r>
          </w:p>
          <w:p w:rsidR="009D6101" w:rsidRDefault="009D6101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000000"/>
                <w:w w:val="105"/>
                <w:lang w:val="da-DK"/>
              </w:rPr>
            </w:pPr>
          </w:p>
        </w:tc>
      </w:tr>
    </w:tbl>
    <w:p w:rsidR="009D6101" w:rsidRDefault="009D6101" w:rsidP="009D6101"/>
    <w:tbl>
      <w:tblPr>
        <w:tblW w:w="136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390"/>
        <w:gridCol w:w="4500"/>
        <w:gridCol w:w="1440"/>
      </w:tblGrid>
      <w:tr w:rsidR="00EA5421" w:rsidTr="00312FC1">
        <w:trPr>
          <w:tblHeader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421" w:rsidRDefault="00EA54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Tên bài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421" w:rsidRDefault="00EA54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Nội dung điều chỉnh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421" w:rsidRDefault="00EA54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EA5421" w:rsidTr="00312FC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3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4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5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733F2" w:rsidRDefault="00E73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6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7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 xml:space="preserve">Mùa xuân nho nhỏ. 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lang w:val="it-IT"/>
              </w:rPr>
              <w:t>Chuyên đề:</w:t>
            </w:r>
            <w:r>
              <w:rPr>
                <w:rFonts w:ascii="TimesNewRomanPSMT" w:hAnsi="TimesNewRomanPSMT" w:cs="TimesNewRomanPSMT" w:hint="eastAsia"/>
                <w:lang w:val="it-IT"/>
              </w:rPr>
              <w:t xml:space="preserve"> Các thành phần biệt lập.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Viếng lăng Bác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Nghị luận về một đoạn thơ, bài thơ.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Sang thu. +</w:t>
            </w:r>
            <w:r w:rsidR="00A0531B">
              <w:rPr>
                <w:rFonts w:ascii="TimesNewRomanPSMT" w:hAnsi="TimesNewRomanPSMT" w:cs="TimesNewRomanPSMT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Nói với con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E733F2" w:rsidRDefault="00E733F2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b/>
                <w:i/>
                <w:lang w:val="it-IT"/>
              </w:rPr>
              <w:t>Chuyên đề :</w:t>
            </w:r>
            <w:r>
              <w:rPr>
                <w:rFonts w:ascii="TimesNewRomanPSMT" w:hAnsi="TimesNewRomanPSMT" w:cs="TimesNewRomanPSMT" w:hint="eastAsia"/>
                <w:lang w:val="it-IT"/>
              </w:rPr>
              <w:t xml:space="preserve"> Nghĩa tường minh và hàm ý.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Mây và sóng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Cách làm bài nghị luận về một đoạn thơ, bài thơ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 w:rsidP="008D21A2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Tập trung phần: Đọc, trả lời câu hỏi 1, ghi nhớ</w:t>
            </w:r>
          </w:p>
          <w:p w:rsidR="00E733F2" w:rsidRDefault="00E733F2" w:rsidP="008D21A2">
            <w:pPr>
              <w:spacing w:line="276" w:lineRule="auto"/>
              <w:rPr>
                <w:color w:val="FF0000"/>
                <w:lang w:val="it-IT"/>
              </w:rPr>
            </w:pP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Tập trung bài tâp 1,2 tiết 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>Nghĩa tường minh và hàm ý.</w:t>
            </w:r>
            <w:r>
              <w:rPr>
                <w:color w:val="FF0000"/>
                <w:lang w:val="it-IT"/>
              </w:rPr>
              <w:t xml:space="preserve"> Bài tập 2 tiết 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Nghĩa tường minh và hàm ý.( Tiếp theo)</w:t>
            </w: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</w:pPr>
            <w:r>
              <w:rPr>
                <w:sz w:val="22"/>
                <w:szCs w:val="22"/>
              </w:rPr>
              <w:t>QPAN</w:t>
            </w:r>
          </w:p>
        </w:tc>
      </w:tr>
      <w:tr w:rsidR="00EA5421" w:rsidRPr="009D6101" w:rsidTr="00312FC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9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10, 11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12, 13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14, 15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16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-BoldMT" w:hAnsi="TimesNewRomanPS-BoldMT" w:cs="TimesNewRomanPS-BoldMT"/>
                <w:b/>
                <w:bCs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Ôn tập về thơ.</w:t>
            </w:r>
            <w:r>
              <w:rPr>
                <w:rFonts w:ascii="TimesNewRomanPS-BoldMT" w:hAnsi="TimesNewRomanPS-BoldMT" w:cs="TimesNewRomanPS-BoldMT"/>
                <w:b/>
                <w:bCs/>
                <w:lang w:val="it-IT"/>
              </w:rPr>
              <w:t xml:space="preserve"> 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Tổng kết phần văn bản nhật dụng.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Ôn tập Tiếng Việt.</w:t>
            </w:r>
          </w:p>
          <w:p w:rsidR="00EA5421" w:rsidRDefault="00EA5421" w:rsidP="008D21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Những ngôi sao xa xôi.</w:t>
            </w:r>
          </w:p>
          <w:p w:rsidR="00EA5421" w:rsidRDefault="00EA5421" w:rsidP="00283C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Biên bản.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lang w:val="it-IT"/>
              </w:rPr>
            </w:pPr>
          </w:p>
        </w:tc>
      </w:tr>
      <w:tr w:rsidR="00EA5421" w:rsidRPr="000650A3" w:rsidTr="00312FC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17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18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 w:rsidP="00312F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lastRenderedPageBreak/>
              <w:t>19, 20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21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22</w:t>
            </w: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23</w:t>
            </w: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t>24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lastRenderedPageBreak/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nb-NO"/>
              </w:rPr>
              <w:t>Rô-bin-xơn ngoài đảo hoang.+ Con chó Bấc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nb-NO"/>
              </w:rPr>
              <w:t>Tổng kết về ngữ pháp.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</w:p>
          <w:p w:rsidR="00EA5421" w:rsidRDefault="00EA5421" w:rsidP="00283C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lastRenderedPageBreak/>
              <w:t>Bố của Xi mông.</w:t>
            </w:r>
          </w:p>
          <w:p w:rsidR="00EA5421" w:rsidRDefault="00EA5421" w:rsidP="00283C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 xml:space="preserve">Ôn tập về truyện. </w:t>
            </w:r>
          </w:p>
          <w:p w:rsidR="00EA5421" w:rsidRDefault="00EA5421" w:rsidP="00283C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nb-NO"/>
              </w:rPr>
            </w:pPr>
            <w:r>
              <w:rPr>
                <w:rFonts w:ascii="TimesNewRomanPSMT" w:hAnsi="TimesNewRomanPSMT" w:cs="TimesNewRomanPSMT" w:hint="eastAsia"/>
                <w:lang w:val="nb-NO"/>
              </w:rPr>
              <w:t>Hợp đồng.</w:t>
            </w:r>
          </w:p>
          <w:p w:rsidR="00EA5421" w:rsidRDefault="00EA5421" w:rsidP="00283C61">
            <w:pPr>
              <w:spacing w:line="276" w:lineRule="auto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b/>
                <w:i/>
                <w:color w:val="FF0000"/>
                <w:lang w:val="it-IT"/>
              </w:rPr>
              <w:t>Tự học có HD</w:t>
            </w:r>
            <w:r>
              <w:rPr>
                <w:rFonts w:ascii="TimesNewRomanPSMT" w:hAnsi="TimesNewRomanPSMT" w:cs="TimesNewRomanPSMT" w:hint="eastAsia"/>
                <w:color w:val="FF0000"/>
                <w:lang w:val="it-IT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lang w:val="it-IT"/>
              </w:rPr>
              <w:t>Tổng kết Văn học nước ngoài</w:t>
            </w:r>
            <w:r>
              <w:rPr>
                <w:lang w:val="it-IT"/>
              </w:rPr>
              <w:t xml:space="preserve"> + </w:t>
            </w:r>
            <w:r>
              <w:rPr>
                <w:rFonts w:ascii="TimesNewRomanPSMT" w:hAnsi="TimesNewRomanPSMT" w:cs="TimesNewRomanPSMT" w:hint="eastAsia"/>
                <w:lang w:val="it-IT"/>
              </w:rPr>
              <w:t>Tổng kết Văn học</w:t>
            </w: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</w:p>
          <w:p w:rsidR="00EA5421" w:rsidRDefault="00EA5421" w:rsidP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Tổng kết Tập làm văn.</w:t>
            </w:r>
          </w:p>
          <w:p w:rsidR="00EA542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nb-NO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lastRenderedPageBreak/>
              <w:t xml:space="preserve">Tập trung phần đọc, ghi nhớ, </w:t>
            </w: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>Rô-bin-xơn ngoài đảo hoang câu hỏi 3,4, Con chó Bấc câu hỏi 1</w:t>
            </w:r>
          </w:p>
          <w:p w:rsidR="00EA5421" w:rsidRDefault="00EA5421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</w:p>
          <w:p w:rsidR="00EA5421" w:rsidRDefault="00EA5421">
            <w:pPr>
              <w:spacing w:line="276" w:lineRule="auto"/>
              <w:rPr>
                <w:rFonts w:ascii="TimesNewRomanPSMT" w:hAnsi="TimesNewRomanPSMT" w:cs="TimesNewRomanPSMT"/>
                <w:color w:val="FF0000"/>
                <w:lang w:val="nb-NO"/>
              </w:rPr>
            </w:pPr>
            <w:r>
              <w:rPr>
                <w:rFonts w:ascii="TimesNewRomanPSMT" w:hAnsi="TimesNewRomanPSMT" w:cs="TimesNewRomanPSMT" w:hint="eastAsia"/>
                <w:color w:val="FF0000"/>
                <w:lang w:val="nb-NO"/>
              </w:rPr>
              <w:t>Tập trung phần B bài Tổng kết về ngữ pháp, phần C bài Tổng kết về ngữ pháp ( Tiếp)</w:t>
            </w:r>
          </w:p>
          <w:p w:rsidR="00EA5421" w:rsidRDefault="00EA5421">
            <w:pPr>
              <w:spacing w:line="276" w:lineRule="auto"/>
              <w:rPr>
                <w:lang w:val="nb-NO"/>
              </w:rPr>
            </w:pPr>
          </w:p>
          <w:p w:rsidR="00EA5421" w:rsidRDefault="00EA5421">
            <w:pPr>
              <w:spacing w:line="276" w:lineRule="auto"/>
              <w:rPr>
                <w:lang w:val="nb-NO"/>
              </w:rPr>
            </w:pPr>
          </w:p>
          <w:p w:rsidR="00EA5421" w:rsidRDefault="00EA5421">
            <w:pPr>
              <w:spacing w:line="276" w:lineRule="auto"/>
              <w:rPr>
                <w:lang w:val="nb-NO"/>
              </w:rPr>
            </w:pPr>
          </w:p>
          <w:p w:rsidR="00EA5421" w:rsidRDefault="00EA5421" w:rsidP="00283C61">
            <w:pPr>
              <w:spacing w:line="276" w:lineRule="auto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Tập trung bài tập 4 tổng kết VH và VHNN, Phần B Tổng kết VH ( tiếp theo)</w:t>
            </w:r>
          </w:p>
          <w:p w:rsidR="00EA5421" w:rsidRPr="00283C61" w:rsidRDefault="00EA5421">
            <w:pPr>
              <w:spacing w:line="276" w:lineRule="auto"/>
              <w:rPr>
                <w:lang w:val="it-I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lang w:val="nb-NO"/>
              </w:rPr>
            </w:pPr>
          </w:p>
        </w:tc>
      </w:tr>
      <w:tr w:rsidR="00EA5421" w:rsidRPr="000650A3" w:rsidTr="00312FC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554A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NewRomanPSMT" w:hAnsi="TimesNewRomanPSMT" w:cs="TimesNewRomanPSMT"/>
                <w:b/>
                <w:lang w:val="it-IT"/>
              </w:rPr>
            </w:pPr>
            <w:r>
              <w:rPr>
                <w:rFonts w:ascii="TimesNewRomanPSMT" w:hAnsi="TimesNewRomanPSMT" w:cs="TimesNewRomanPSMT"/>
                <w:b/>
                <w:lang w:val="it-IT"/>
              </w:rPr>
              <w:lastRenderedPageBreak/>
              <w:t>25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Pr="00782A51" w:rsidRDefault="00EA54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PSMT" w:hAnsi="TimesNewRomanPSMT" w:cs="TimesNewRomanPSMT"/>
                <w:lang w:val="it-IT"/>
              </w:rPr>
            </w:pPr>
            <w:r>
              <w:rPr>
                <w:rFonts w:ascii="TimesNewRomanPSMT" w:hAnsi="TimesNewRomanPSMT" w:cs="TimesNewRomanPSMT" w:hint="eastAsia"/>
                <w:lang w:val="it-IT"/>
              </w:rPr>
              <w:t>Tổng kết Tập làm văn.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Pr="00782A51" w:rsidRDefault="00EA5421">
            <w:pPr>
              <w:spacing w:line="276" w:lineRule="auto"/>
              <w:rPr>
                <w:lang w:val="nb-N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  <w:p w:rsidR="00EA5421" w:rsidRDefault="00EA5421">
            <w:pPr>
              <w:spacing w:line="276" w:lineRule="auto"/>
              <w:rPr>
                <w:lang w:val="it-IT"/>
              </w:rPr>
            </w:pPr>
          </w:p>
        </w:tc>
      </w:tr>
    </w:tbl>
    <w:p w:rsidR="009D6101" w:rsidRDefault="009D6101" w:rsidP="009D6101">
      <w:pPr>
        <w:rPr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6"/>
        <w:gridCol w:w="5466"/>
      </w:tblGrid>
      <w:tr w:rsidR="009D6101" w:rsidTr="009D6101">
        <w:tc>
          <w:tcPr>
            <w:tcW w:w="5466" w:type="dxa"/>
          </w:tcPr>
          <w:p w:rsidR="009D6101" w:rsidRDefault="009D6101">
            <w:pPr>
              <w:spacing w:line="276" w:lineRule="auto"/>
              <w:rPr>
                <w:b/>
                <w:sz w:val="28"/>
                <w:szCs w:val="28"/>
                <w:lang w:val="it-IT"/>
              </w:rPr>
            </w:pPr>
          </w:p>
          <w:p w:rsidR="009D6101" w:rsidRDefault="009D6101">
            <w:pPr>
              <w:spacing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>BAN GIÁM HIỆU DUYỆT</w:t>
            </w:r>
          </w:p>
          <w:p w:rsidR="009D6101" w:rsidRDefault="009D610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9D6101" w:rsidRDefault="009D610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5466" w:type="dxa"/>
          </w:tcPr>
          <w:p w:rsidR="009D6101" w:rsidRDefault="009D6101">
            <w:pPr>
              <w:spacing w:line="276" w:lineRule="auto"/>
            </w:pPr>
            <w:r>
              <w:tab/>
            </w:r>
          </w:p>
          <w:p w:rsidR="009D6101" w:rsidRDefault="009D6101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</w:t>
            </w:r>
          </w:p>
          <w:p w:rsidR="009D6101" w:rsidRDefault="00D469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</w:t>
            </w:r>
            <w:r w:rsidR="009D6101">
              <w:rPr>
                <w:i/>
                <w:sz w:val="28"/>
                <w:szCs w:val="28"/>
              </w:rPr>
              <w:t xml:space="preserve"> Cổ Bi,</w:t>
            </w:r>
            <w:r w:rsidR="009D6101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30</w:t>
            </w:r>
            <w:r w:rsidR="009D6101">
              <w:rPr>
                <w:sz w:val="28"/>
                <w:szCs w:val="28"/>
              </w:rPr>
              <w:t xml:space="preserve">  tháng </w:t>
            </w:r>
            <w:r>
              <w:rPr>
                <w:sz w:val="28"/>
                <w:szCs w:val="28"/>
              </w:rPr>
              <w:t>03</w:t>
            </w:r>
            <w:r w:rsidR="009D6101">
              <w:rPr>
                <w:sz w:val="28"/>
                <w:szCs w:val="28"/>
              </w:rPr>
              <w:t xml:space="preserve"> năm 2020</w:t>
            </w: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NGƯỜI  LẬP KẾ HOẠCH</w:t>
            </w: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9D6101" w:rsidRDefault="009D610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9D6101" w:rsidRDefault="009D6101" w:rsidP="009D6101">
      <w:pPr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9D6101" w:rsidRDefault="009D6101" w:rsidP="009D6101"/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p w:rsidR="009D6101" w:rsidRDefault="009D6101" w:rsidP="009D6101">
      <w:pPr>
        <w:keepNext/>
        <w:outlineLvl w:val="0"/>
        <w:rPr>
          <w:rFonts w:eastAsia="SimSun"/>
          <w:b/>
          <w:bCs/>
          <w:iCs/>
          <w:color w:val="000000"/>
          <w:w w:val="105"/>
          <w:lang w:val="da-DK"/>
        </w:rPr>
      </w:pPr>
    </w:p>
    <w:p w:rsidR="00987D9A" w:rsidRDefault="00987D9A" w:rsidP="00EA5421">
      <w:pPr>
        <w:spacing w:after="200" w:line="276" w:lineRule="auto"/>
      </w:pPr>
    </w:p>
    <w:sectPr w:rsidR="00987D9A" w:rsidSect="007E6473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01"/>
    <w:rsid w:val="000650A3"/>
    <w:rsid w:val="00073C98"/>
    <w:rsid w:val="00090567"/>
    <w:rsid w:val="001A3096"/>
    <w:rsid w:val="001A5501"/>
    <w:rsid w:val="001A6D0E"/>
    <w:rsid w:val="001A7E36"/>
    <w:rsid w:val="00245C6F"/>
    <w:rsid w:val="0025644B"/>
    <w:rsid w:val="00262E7B"/>
    <w:rsid w:val="00267C8E"/>
    <w:rsid w:val="00283C61"/>
    <w:rsid w:val="002C381D"/>
    <w:rsid w:val="003002F7"/>
    <w:rsid w:val="00307990"/>
    <w:rsid w:val="00312FC1"/>
    <w:rsid w:val="00324587"/>
    <w:rsid w:val="00344BED"/>
    <w:rsid w:val="0036647B"/>
    <w:rsid w:val="003967A3"/>
    <w:rsid w:val="00406B08"/>
    <w:rsid w:val="004C169B"/>
    <w:rsid w:val="004E1B54"/>
    <w:rsid w:val="00554A45"/>
    <w:rsid w:val="00622C8E"/>
    <w:rsid w:val="00627552"/>
    <w:rsid w:val="00683776"/>
    <w:rsid w:val="0069684C"/>
    <w:rsid w:val="006B45A4"/>
    <w:rsid w:val="006C1DD5"/>
    <w:rsid w:val="00782A51"/>
    <w:rsid w:val="007E6473"/>
    <w:rsid w:val="0080747A"/>
    <w:rsid w:val="008A42A8"/>
    <w:rsid w:val="008D21A2"/>
    <w:rsid w:val="00926B52"/>
    <w:rsid w:val="00947EFC"/>
    <w:rsid w:val="00987D9A"/>
    <w:rsid w:val="009D6101"/>
    <w:rsid w:val="009E5E84"/>
    <w:rsid w:val="00A0531B"/>
    <w:rsid w:val="00A84D0B"/>
    <w:rsid w:val="00C6371D"/>
    <w:rsid w:val="00D469E8"/>
    <w:rsid w:val="00DC17A9"/>
    <w:rsid w:val="00DC5A67"/>
    <w:rsid w:val="00E733F2"/>
    <w:rsid w:val="00EA5421"/>
    <w:rsid w:val="00F92F63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rsid w:val="009D610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9D6101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0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1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9D61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rsid w:val="009D610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9D6101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0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1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9D61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54</cp:revision>
  <cp:lastPrinted>2020-04-14T10:34:00Z</cp:lastPrinted>
  <dcterms:created xsi:type="dcterms:W3CDTF">2020-04-14T04:41:00Z</dcterms:created>
  <dcterms:modified xsi:type="dcterms:W3CDTF">2020-04-20T03:55:00Z</dcterms:modified>
</cp:coreProperties>
</file>