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511"/>
        <w:tblW w:w="5650" w:type="pct"/>
        <w:tblLook w:val="01E0" w:firstRow="1" w:lastRow="1" w:firstColumn="1" w:lastColumn="1" w:noHBand="0" w:noVBand="0"/>
      </w:tblPr>
      <w:tblGrid>
        <w:gridCol w:w="3866"/>
        <w:gridCol w:w="8338"/>
      </w:tblGrid>
      <w:tr w:rsidR="00065BB6" w:rsidRPr="00065BB6" w:rsidTr="006F2E7C">
        <w:trPr>
          <w:trHeight w:val="592"/>
        </w:trPr>
        <w:tc>
          <w:tcPr>
            <w:tcW w:w="1584" w:type="pct"/>
          </w:tcPr>
          <w:p w:rsidR="003008FD" w:rsidRPr="003008FD" w:rsidRDefault="00065BB6" w:rsidP="00411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065BB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    </w:t>
            </w:r>
            <w:bookmarkStart w:id="0" w:name="_Hlk504172747"/>
            <w:r w:rsidR="003008F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ĐỀ ÔN TẬP </w:t>
            </w:r>
            <w:r w:rsidR="00411E0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TỔNG HỢP </w:t>
            </w:r>
            <w:r w:rsidR="003008FD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 </w:t>
            </w:r>
            <w:r w:rsidR="00411E0E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( 16-3---22-3)</w:t>
            </w:r>
          </w:p>
        </w:tc>
        <w:tc>
          <w:tcPr>
            <w:tcW w:w="3416" w:type="pct"/>
          </w:tcPr>
          <w:p w:rsidR="00065BB6" w:rsidRPr="006F2E7C" w:rsidRDefault="00065BB6" w:rsidP="006F2E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4"/>
              </w:rPr>
            </w:pPr>
          </w:p>
        </w:tc>
      </w:tr>
    </w:tbl>
    <w:bookmarkEnd w:id="0"/>
    <w:p w:rsidR="00411E0E" w:rsidRPr="00411E0E" w:rsidRDefault="00411E0E" w:rsidP="00411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Bài 1: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Viết CTHH của các chất có tên sau :</w:t>
      </w:r>
    </w:p>
    <w:p w:rsidR="00411E0E" w:rsidRDefault="00411E0E" w:rsidP="00411E0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1.Axit nitric</w:t>
      </w:r>
      <w:r w:rsidRPr="00411E0E">
        <w:rPr>
          <w:rFonts w:ascii="Times New Roman" w:eastAsia="Calibri" w:hAnsi="Times New Roman" w:cs="Times New Roman"/>
          <w:sz w:val="28"/>
          <w:szCs w:val="28"/>
        </w:rPr>
        <w:tab/>
        <w:t>2. Bạ</w:t>
      </w:r>
      <w:r>
        <w:rPr>
          <w:rFonts w:ascii="Times New Roman" w:eastAsia="Calibri" w:hAnsi="Times New Roman" w:cs="Times New Roman"/>
          <w:sz w:val="28"/>
          <w:szCs w:val="28"/>
        </w:rPr>
        <w:t>c hiđroxít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3.Kali sunphit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411E0E">
        <w:rPr>
          <w:rFonts w:ascii="Times New Roman" w:eastAsia="Calibri" w:hAnsi="Times New Roman" w:cs="Times New Roman"/>
          <w:sz w:val="28"/>
          <w:szCs w:val="28"/>
        </w:rPr>
        <w:t>4.Đồng phốt phát</w:t>
      </w:r>
      <w:r w:rsidRPr="00411E0E">
        <w:rPr>
          <w:rFonts w:ascii="Times New Roman" w:eastAsia="Calibri" w:hAnsi="Times New Roman" w:cs="Times New Roman"/>
          <w:sz w:val="28"/>
          <w:szCs w:val="28"/>
        </w:rPr>
        <w:tab/>
      </w:r>
      <w:r w:rsidRPr="00411E0E">
        <w:rPr>
          <w:rFonts w:ascii="Times New Roman" w:eastAsia="Calibri" w:hAnsi="Times New Roman" w:cs="Times New Roman"/>
          <w:sz w:val="28"/>
          <w:szCs w:val="28"/>
        </w:rPr>
        <w:tab/>
      </w:r>
    </w:p>
    <w:p w:rsidR="00411E0E" w:rsidRDefault="00411E0E" w:rsidP="00411E0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5.nitơ đi oxit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11E0E">
        <w:rPr>
          <w:rFonts w:ascii="Times New Roman" w:eastAsia="Calibri" w:hAnsi="Times New Roman" w:cs="Times New Roman"/>
          <w:sz w:val="28"/>
          <w:szCs w:val="28"/>
        </w:rPr>
        <w:t>6.magie nitrat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11E0E">
        <w:rPr>
          <w:rFonts w:ascii="Times New Roman" w:eastAsia="Calibri" w:hAnsi="Times New Roman" w:cs="Times New Roman"/>
          <w:sz w:val="28"/>
          <w:szCs w:val="28"/>
        </w:rPr>
        <w:t>7. axit sunphuric      8.canxi clorua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411E0E" w:rsidRPr="00411E0E" w:rsidRDefault="00411E0E" w:rsidP="00411E0E">
      <w:pPr>
        <w:spacing w:after="0" w:line="240" w:lineRule="auto"/>
        <w:ind w:left="284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9.natriphốt phát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411E0E">
        <w:rPr>
          <w:rFonts w:ascii="Times New Roman" w:eastAsia="Calibri" w:hAnsi="Times New Roman" w:cs="Times New Roman"/>
          <w:sz w:val="28"/>
          <w:szCs w:val="28"/>
        </w:rPr>
        <w:t>10.kẽm sunphat</w:t>
      </w:r>
      <w:r w:rsidRPr="00411E0E">
        <w:rPr>
          <w:rFonts w:ascii="Times New Roman" w:eastAsia="Calibri" w:hAnsi="Times New Roman" w:cs="Times New Roman"/>
          <w:sz w:val="28"/>
          <w:szCs w:val="28"/>
        </w:rPr>
        <w:tab/>
      </w:r>
      <w:r w:rsidRPr="00411E0E">
        <w:rPr>
          <w:rFonts w:ascii="Times New Roman" w:eastAsia="Calibri" w:hAnsi="Times New Roman" w:cs="Times New Roman"/>
          <w:sz w:val="28"/>
          <w:szCs w:val="28"/>
        </w:rPr>
        <w:tab/>
        <w:t>11.nhôm oxit</w:t>
      </w:r>
      <w:r w:rsidRPr="00411E0E">
        <w:rPr>
          <w:rFonts w:ascii="Times New Roman" w:eastAsia="Calibri" w:hAnsi="Times New Roman" w:cs="Times New Roman"/>
          <w:sz w:val="28"/>
          <w:szCs w:val="28"/>
        </w:rPr>
        <w:tab/>
      </w:r>
      <w:r w:rsidRPr="00411E0E">
        <w:rPr>
          <w:rFonts w:ascii="Times New Roman" w:eastAsia="Calibri" w:hAnsi="Times New Roman" w:cs="Times New Roman"/>
          <w:sz w:val="28"/>
          <w:szCs w:val="28"/>
        </w:rPr>
        <w:tab/>
        <w:t>12.natri sunphat</w:t>
      </w:r>
    </w:p>
    <w:p w:rsidR="00411E0E" w:rsidRPr="00411E0E" w:rsidRDefault="00411E0E" w:rsidP="00411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Bài 2 :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Cân bằng các phương trình hóa học sau :</w:t>
      </w:r>
    </w:p>
    <w:p w:rsidR="00411E0E" w:rsidRPr="00411E0E" w:rsidRDefault="00411E0E" w:rsidP="00411E0E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a/       Fe(OH)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+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1E0E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 FeSO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+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411E0E" w:rsidRPr="00411E0E" w:rsidRDefault="00411E0E" w:rsidP="00411E0E">
      <w:pPr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b/           Fe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+ HCl </w:t>
      </w:r>
      <w:r w:rsidRPr="00411E0E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  FeCl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+ 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c/           Mg(OH)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+HCl  </w:t>
      </w:r>
      <w:r w:rsidRPr="00411E0E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MgCl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 +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d/             Fe(OH)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+ HCl </w:t>
      </w:r>
      <w:r w:rsidRPr="00411E0E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FeCl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+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O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e/  Na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 +  HNO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11E0E">
        <w:rPr>
          <w:rFonts w:ascii="Times New Roman" w:eastAsia="Calibri" w:hAnsi="Times New Roman" w:cs="Times New Roman"/>
          <w:sz w:val="28"/>
          <w:szCs w:val="28"/>
        </w:rPr>
        <w:sym w:font="Wingdings" w:char="F0E0"/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NaNO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3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  + 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O  +   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</w:p>
    <w:p w:rsidR="00411E0E" w:rsidRPr="00411E0E" w:rsidRDefault="00411E0E" w:rsidP="00411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Bài 3: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Tính % thể tích  của </w:t>
      </w: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từng khí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và % khối lượng </w:t>
      </w: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từng nguyên tố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có trong hỗn hợp gồm : 8g 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; 16,8 lít CH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>( ĐKTC) ; 8g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S 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Bài </w:t>
      </w: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4: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Đọc tên các chất có CTHH sau :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Mg(OH)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H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4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Fe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3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4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MnO ; SiO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N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3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NO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CO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 ; Mn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7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P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3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; SO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Bài </w:t>
      </w: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5: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Hoàn thành các PTHH sau :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H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  +  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sym w:font="Wingdings" w:char="F0E0"/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CO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 xml:space="preserve"> 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 + 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sym w:font="Wingdings" w:char="F0E0"/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Mg + HCl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sym w:font="Wingdings" w:char="F0E0"/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Al + H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4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sym w:font="Wingdings" w:char="F0E0"/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Ba + HCl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sym w:font="Wingdings" w:char="F0E0"/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bookmarkStart w:id="1" w:name="_GoBack"/>
      <w:bookmarkEnd w:id="1"/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Fe + H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2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SO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4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 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sym w:font="Wingdings" w:char="F0E0"/>
      </w:r>
    </w:p>
    <w:p w:rsidR="00411E0E" w:rsidRPr="00411E0E" w:rsidRDefault="00411E0E" w:rsidP="00411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Bài 6: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Cho 12 g magie  vào dd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có chứa 68,6  gam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a/ Tính thể tích khí thu được (ĐKTC) 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b/ Tính khối lượng muối thu được 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c/ Nếu dẫn  toàn bộ lượng khí thu được qua 36g FeO nung nóng . Tính khối lượng chất rắn thu được sau khi kết thúc phản ứng biết hiệu suất của phản ứng là 80%</w:t>
      </w:r>
    </w:p>
    <w:p w:rsidR="00411E0E" w:rsidRPr="00411E0E" w:rsidRDefault="00411E0E" w:rsidP="00411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Bài 7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: Tính % khối lượng  của </w:t>
      </w: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từng khí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và % khối lượng </w:t>
      </w: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từng nguyên tố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có trong hỗn hợp gồm : 6g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; 32 g CH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; 33gCO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Bài </w:t>
      </w: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8: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Dùng 11,2 lít  oxi (ĐKTC)  để đốt cháy hoàn toàn a ( gam ) hỗn hợp  magie và sắt ( có tỉ lệ mol là 1:3) . a/Viết PTHH xảy ra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a/ Tính a?                          b/ tính khối lượng từng  sản phẩm thu được 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>c/ để có được lượng oxi dụng ở trên cần phải lấy bao nhiêu gam KClO</w:t>
      </w: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val="pl-PL"/>
        </w:rPr>
        <w:t>3</w:t>
      </w:r>
    </w:p>
    <w:p w:rsidR="00411E0E" w:rsidRPr="00411E0E" w:rsidRDefault="00411E0E" w:rsidP="00411E0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</w:pPr>
      <w:r w:rsidRPr="00411E0E">
        <w:rPr>
          <w:rFonts w:ascii="Times New Roman" w:eastAsia="Times New Roman" w:hAnsi="Times New Roman" w:cs="Times New Roman"/>
          <w:color w:val="000000"/>
          <w:sz w:val="28"/>
          <w:szCs w:val="28"/>
          <w:lang w:val="pl-PL"/>
        </w:rPr>
        <w:t xml:space="preserve">d/ Nếu dùng lượng oxi  trên đề đôt cháy vừa hết 18 g một kim loại hóa trị III  . Xác định tên kim loại đó </w:t>
      </w:r>
    </w:p>
    <w:p w:rsidR="00411E0E" w:rsidRPr="00411E0E" w:rsidRDefault="00411E0E" w:rsidP="00411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Bài 9: Cho 26  g kẽm vào dd HCl có chứa 36,5  gam HCl .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a/ Tính thể tích khí thu được (ĐKTC) 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b/ Tính khối lượng muối thu được 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c/ Nếu đốt toàn bộ lượng khí thu được cần phải  có bao nhiêu gam không khí </w:t>
      </w:r>
    </w:p>
    <w:p w:rsidR="00411E0E" w:rsidRPr="00411E0E" w:rsidRDefault="00411E0E" w:rsidP="00411E0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  <w:u w:val="single"/>
        </w:rPr>
        <w:t>Bài 10: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Cho 10,8 g nhôm   vào dd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 có chứa   49 gam H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2</w:t>
      </w:r>
      <w:r w:rsidRPr="00411E0E">
        <w:rPr>
          <w:rFonts w:ascii="Times New Roman" w:eastAsia="Calibri" w:hAnsi="Times New Roman" w:cs="Times New Roman"/>
          <w:sz w:val="28"/>
          <w:szCs w:val="28"/>
        </w:rPr>
        <w:t>SO</w:t>
      </w:r>
      <w:r w:rsidRPr="00411E0E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r w:rsidRPr="00411E0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a/ Tính thể tích khí thu được (ĐKTC) 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 xml:space="preserve">b/ Tính khối lượng muối thu được 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411E0E">
        <w:rPr>
          <w:rFonts w:ascii="Times New Roman" w:eastAsia="Calibri" w:hAnsi="Times New Roman" w:cs="Times New Roman"/>
          <w:sz w:val="28"/>
          <w:szCs w:val="28"/>
        </w:rPr>
        <w:t>c/ Nếu dẫn  toàn bộ lượng khí thu được qua 40,5 g ZnO nung nóng . Tính khối lượng chất rắn thu được sau khi kết thúc phản ứng biết hiệu suất của phản ứng là 80%</w:t>
      </w:r>
    </w:p>
    <w:p w:rsidR="00411E0E" w:rsidRPr="00411E0E" w:rsidRDefault="00411E0E" w:rsidP="00411E0E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</w:p>
    <w:p w:rsidR="00065BB6" w:rsidRPr="00411E0E" w:rsidRDefault="00065BB6" w:rsidP="00411E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5BB6" w:rsidRPr="00411E0E" w:rsidSect="00065BB6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97" w:rsidRDefault="00A40D97" w:rsidP="00065BB6">
      <w:pPr>
        <w:spacing w:after="0" w:line="240" w:lineRule="auto"/>
      </w:pPr>
      <w:r>
        <w:separator/>
      </w:r>
    </w:p>
  </w:endnote>
  <w:endnote w:type="continuationSeparator" w:id="0">
    <w:p w:rsidR="00A40D97" w:rsidRDefault="00A40D97" w:rsidP="000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97" w:rsidRDefault="00A40D97" w:rsidP="00065BB6">
      <w:pPr>
        <w:spacing w:after="0" w:line="240" w:lineRule="auto"/>
      </w:pPr>
      <w:r>
        <w:separator/>
      </w:r>
    </w:p>
  </w:footnote>
  <w:footnote w:type="continuationSeparator" w:id="0">
    <w:p w:rsidR="00A40D97" w:rsidRDefault="00A40D97" w:rsidP="0006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7EA7"/>
    <w:multiLevelType w:val="hybridMultilevel"/>
    <w:tmpl w:val="3338717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B6080"/>
    <w:multiLevelType w:val="hybridMultilevel"/>
    <w:tmpl w:val="5C1AD7B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05555A"/>
    <w:multiLevelType w:val="hybridMultilevel"/>
    <w:tmpl w:val="4E6C03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CC2FC3"/>
    <w:multiLevelType w:val="hybridMultilevel"/>
    <w:tmpl w:val="E566249C"/>
    <w:lvl w:ilvl="0" w:tplc="FBFCAD0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5C329B5"/>
    <w:multiLevelType w:val="hybridMultilevel"/>
    <w:tmpl w:val="6BC0FE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1B2A97"/>
    <w:multiLevelType w:val="hybridMultilevel"/>
    <w:tmpl w:val="5D2604D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50DAE"/>
    <w:multiLevelType w:val="hybridMultilevel"/>
    <w:tmpl w:val="3A760A3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FE3139"/>
    <w:multiLevelType w:val="hybridMultilevel"/>
    <w:tmpl w:val="2F38C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206660"/>
    <w:multiLevelType w:val="hybridMultilevel"/>
    <w:tmpl w:val="EC9CA6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5C3BB8"/>
    <w:multiLevelType w:val="hybridMultilevel"/>
    <w:tmpl w:val="0CD2138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2919A5"/>
    <w:multiLevelType w:val="hybridMultilevel"/>
    <w:tmpl w:val="26C0E81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AB5214"/>
    <w:multiLevelType w:val="hybridMultilevel"/>
    <w:tmpl w:val="8ABCB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06087"/>
    <w:multiLevelType w:val="hybridMultilevel"/>
    <w:tmpl w:val="ED58D6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747890"/>
    <w:multiLevelType w:val="hybridMultilevel"/>
    <w:tmpl w:val="E550B8B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FA4E4D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.VnTime" w:eastAsia="Times New Roman" w:hAnsi=".VnTime" w:cs="Times New Roman"/>
      </w:rPr>
    </w:lvl>
    <w:lvl w:ilvl="2" w:tplc="E782F7F2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b/>
      </w:rPr>
    </w:lvl>
    <w:lvl w:ilvl="3" w:tplc="1C44E0B6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rFonts w:ascii=".VnTimeH" w:eastAsia="Times New Roman" w:hAnsi=".VnTimeH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B6"/>
    <w:rsid w:val="00065BB6"/>
    <w:rsid w:val="000F03FE"/>
    <w:rsid w:val="002F15F0"/>
    <w:rsid w:val="003008FD"/>
    <w:rsid w:val="00365E30"/>
    <w:rsid w:val="00411E0E"/>
    <w:rsid w:val="0056546B"/>
    <w:rsid w:val="00573061"/>
    <w:rsid w:val="006F2E7C"/>
    <w:rsid w:val="007B4706"/>
    <w:rsid w:val="007C0542"/>
    <w:rsid w:val="00845DCA"/>
    <w:rsid w:val="00A40D97"/>
    <w:rsid w:val="00BF2C6A"/>
    <w:rsid w:val="00CC128C"/>
    <w:rsid w:val="00CE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53274"/>
  <w15:chartTrackingRefBased/>
  <w15:docId w15:val="{E73C2CF2-0CCA-4113-9C12-74340F5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5BB6"/>
  </w:style>
  <w:style w:type="paragraph" w:styleId="Footer">
    <w:name w:val="footer"/>
    <w:basedOn w:val="Normal"/>
    <w:link w:val="FooterChar"/>
    <w:uiPriority w:val="99"/>
    <w:unhideWhenUsed/>
    <w:rsid w:val="00065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BB6"/>
  </w:style>
  <w:style w:type="paragraph" w:styleId="ListParagraph">
    <w:name w:val="List Paragraph"/>
    <w:basedOn w:val="Normal"/>
    <w:uiPriority w:val="34"/>
    <w:qFormat/>
    <w:rsid w:val="006F2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8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Khoa Nguyen</dc:creator>
  <cp:keywords/>
  <dc:description/>
  <cp:lastModifiedBy>Windows User</cp:lastModifiedBy>
  <cp:revision>11</cp:revision>
  <dcterms:created xsi:type="dcterms:W3CDTF">2019-01-26T16:16:00Z</dcterms:created>
  <dcterms:modified xsi:type="dcterms:W3CDTF">2020-03-14T15:05:00Z</dcterms:modified>
</cp:coreProperties>
</file>