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53" w:rsidRPr="0035386D" w:rsidRDefault="00264453" w:rsidP="00264453">
      <w:pPr>
        <w:spacing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5386D">
        <w:rPr>
          <w:rFonts w:ascii="Times New Roman" w:hAnsi="Times New Roman"/>
          <w:b/>
          <w:bCs/>
          <w:sz w:val="40"/>
          <w:szCs w:val="40"/>
        </w:rPr>
        <w:fldChar w:fldCharType="begin"/>
      </w:r>
      <w:r w:rsidRPr="0035386D">
        <w:rPr>
          <w:rFonts w:ascii="Times New Roman" w:hAnsi="Times New Roman"/>
          <w:b/>
          <w:bCs/>
          <w:sz w:val="40"/>
          <w:szCs w:val="40"/>
        </w:rPr>
        <w:instrText xml:space="preserve"> HYPERLINK "https://vndoc.com/toan-lop-6" </w:instrText>
      </w:r>
      <w:r w:rsidRPr="0035386D">
        <w:rPr>
          <w:rFonts w:ascii="Times New Roman" w:hAnsi="Times New Roman"/>
          <w:b/>
          <w:bCs/>
          <w:sz w:val="40"/>
          <w:szCs w:val="40"/>
        </w:rPr>
        <w:fldChar w:fldCharType="separate"/>
      </w:r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 xml:space="preserve"> </w:t>
      </w:r>
      <w:proofErr w:type="spellStart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>Chuyên</w:t>
      </w:r>
      <w:proofErr w:type="spellEnd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 xml:space="preserve"> </w:t>
      </w:r>
      <w:proofErr w:type="spellStart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>đề</w:t>
      </w:r>
      <w:proofErr w:type="spellEnd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 xml:space="preserve"> </w:t>
      </w:r>
      <w:proofErr w:type="spellStart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>rút</w:t>
      </w:r>
      <w:proofErr w:type="spellEnd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 xml:space="preserve"> </w:t>
      </w:r>
      <w:proofErr w:type="spellStart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>gọn</w:t>
      </w:r>
      <w:proofErr w:type="spellEnd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 xml:space="preserve"> </w:t>
      </w:r>
      <w:proofErr w:type="spellStart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>phân</w:t>
      </w:r>
      <w:proofErr w:type="spellEnd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 xml:space="preserve"> </w:t>
      </w:r>
      <w:proofErr w:type="spellStart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>số</w:t>
      </w:r>
      <w:proofErr w:type="spellEnd"/>
      <w:r w:rsidRPr="0035386D">
        <w:rPr>
          <w:rStyle w:val="Hyperlink"/>
          <w:rFonts w:ascii="Times New Roman" w:hAnsi="Times New Roman"/>
          <w:b/>
          <w:bCs/>
          <w:sz w:val="40"/>
          <w:szCs w:val="40"/>
        </w:rPr>
        <w:t xml:space="preserve"> </w:t>
      </w:r>
      <w:r w:rsidRPr="0035386D">
        <w:rPr>
          <w:rFonts w:ascii="Times New Roman" w:hAnsi="Times New Roman"/>
          <w:b/>
          <w:bCs/>
          <w:sz w:val="40"/>
          <w:szCs w:val="40"/>
        </w:rPr>
        <w:fldChar w:fldCharType="end"/>
      </w:r>
      <w:r w:rsidRPr="0035386D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264453" w:rsidRPr="0035386D" w:rsidRDefault="00264453" w:rsidP="00264453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bCs/>
          <w:sz w:val="28"/>
          <w:szCs w:val="28"/>
        </w:rPr>
        <w:t>Lý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/>
          <w:bCs/>
          <w:sz w:val="28"/>
          <w:szCs w:val="28"/>
        </w:rPr>
        <w:t>thuyết</w:t>
      </w:r>
      <w:proofErr w:type="spellEnd"/>
    </w:p>
    <w:p w:rsidR="00264453" w:rsidRPr="0035386D" w:rsidRDefault="00264453" w:rsidP="00264453">
      <w:pPr>
        <w:spacing w:line="276" w:lineRule="auto"/>
        <w:ind w:firstLine="420"/>
        <w:rPr>
          <w:rFonts w:ascii="Times New Roman" w:hAnsi="Times New Roman"/>
          <w:sz w:val="28"/>
          <w:szCs w:val="28"/>
        </w:rPr>
      </w:pPr>
      <w:r w:rsidRPr="0035386D">
        <w:rPr>
          <w:rFonts w:ascii="Times New Roman" w:hAnsi="Times New Roman"/>
          <w:i/>
          <w:iCs/>
          <w:sz w:val="28"/>
          <w:szCs w:val="28"/>
        </w:rPr>
        <w:t xml:space="preserve">+ </w:t>
      </w:r>
      <w:proofErr w:type="spellStart"/>
      <w:r w:rsidRPr="0035386D">
        <w:rPr>
          <w:rFonts w:ascii="Times New Roman" w:hAnsi="Times New Roman"/>
          <w:sz w:val="28"/>
          <w:szCs w:val="28"/>
        </w:rPr>
        <w:t>Muốn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rút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gọn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một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, ta chia </w:t>
      </w:r>
      <w:proofErr w:type="spellStart"/>
      <w:r w:rsidRPr="0035386D">
        <w:rPr>
          <w:rFonts w:ascii="Times New Roman" w:hAnsi="Times New Roman"/>
          <w:sz w:val="28"/>
          <w:szCs w:val="28"/>
        </w:rPr>
        <w:t>cả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tử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và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mẫu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của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đó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cho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cùng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một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ước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386D">
        <w:rPr>
          <w:rFonts w:ascii="Times New Roman" w:hAnsi="Times New Roman"/>
          <w:sz w:val="28"/>
          <w:szCs w:val="28"/>
        </w:rPr>
        <w:t>chung</w:t>
      </w:r>
      <w:proofErr w:type="spellEnd"/>
      <w:proofErr w:type="gramEnd"/>
      <w:r w:rsidRPr="0035386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5386D">
        <w:rPr>
          <w:rFonts w:ascii="Times New Roman" w:hAnsi="Times New Roman"/>
          <w:sz w:val="28"/>
          <w:szCs w:val="28"/>
        </w:rPr>
        <w:t>khác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386D">
        <w:rPr>
          <w:rFonts w:ascii="Times New Roman" w:hAnsi="Times New Roman"/>
          <w:sz w:val="28"/>
          <w:szCs w:val="28"/>
        </w:rPr>
        <w:t>và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- 1) </w:t>
      </w:r>
      <w:proofErr w:type="spellStart"/>
      <w:r w:rsidRPr="0035386D">
        <w:rPr>
          <w:rFonts w:ascii="Times New Roman" w:hAnsi="Times New Roman"/>
          <w:sz w:val="28"/>
          <w:szCs w:val="28"/>
        </w:rPr>
        <w:t>của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cả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tử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và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mẫu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>.</w:t>
      </w:r>
    </w:p>
    <w:p w:rsidR="00264453" w:rsidRPr="0035386D" w:rsidRDefault="00264453" w:rsidP="00264453">
      <w:pPr>
        <w:spacing w:line="276" w:lineRule="auto"/>
        <w:ind w:firstLine="420"/>
        <w:rPr>
          <w:rFonts w:ascii="Times New Roman" w:hAnsi="Times New Roman"/>
          <w:sz w:val="28"/>
          <w:szCs w:val="28"/>
        </w:rPr>
      </w:pPr>
      <w:r w:rsidRPr="0035386D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tối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giản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là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tử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và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mẫu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chỉ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có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ước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386D">
        <w:rPr>
          <w:rFonts w:ascii="Times New Roman" w:hAnsi="Times New Roman"/>
          <w:sz w:val="28"/>
          <w:szCs w:val="28"/>
        </w:rPr>
        <w:t>chung</w:t>
      </w:r>
      <w:proofErr w:type="spellEnd"/>
      <w:proofErr w:type="gram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là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386D">
        <w:rPr>
          <w:rFonts w:ascii="Times New Roman" w:hAnsi="Times New Roman"/>
          <w:sz w:val="28"/>
          <w:szCs w:val="28"/>
        </w:rPr>
        <w:t>và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-1.</w:t>
      </w:r>
    </w:p>
    <w:p w:rsidR="00264453" w:rsidRPr="0035386D" w:rsidRDefault="00264453" w:rsidP="00264453">
      <w:pPr>
        <w:spacing w:line="276" w:lineRule="auto"/>
        <w:ind w:firstLine="420"/>
        <w:rPr>
          <w:rFonts w:ascii="Times New Roman" w:hAnsi="Times New Roman"/>
          <w:sz w:val="28"/>
          <w:szCs w:val="28"/>
        </w:rPr>
      </w:pPr>
      <w:r w:rsidRPr="0035386D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35386D">
        <w:rPr>
          <w:rFonts w:ascii="Times New Roman" w:hAnsi="Times New Roman"/>
          <w:sz w:val="28"/>
          <w:szCs w:val="28"/>
        </w:rPr>
        <w:t>Cách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rút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gọn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một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về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tối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giản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: ta chia </w:t>
      </w:r>
      <w:proofErr w:type="spellStart"/>
      <w:r w:rsidRPr="0035386D">
        <w:rPr>
          <w:rFonts w:ascii="Times New Roman" w:hAnsi="Times New Roman"/>
          <w:sz w:val="28"/>
          <w:szCs w:val="28"/>
        </w:rPr>
        <w:t>cả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tử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và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mẫu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của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đó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cho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ước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386D">
        <w:rPr>
          <w:rFonts w:ascii="Times New Roman" w:hAnsi="Times New Roman"/>
          <w:sz w:val="28"/>
          <w:szCs w:val="28"/>
        </w:rPr>
        <w:t>chung</w:t>
      </w:r>
      <w:proofErr w:type="spellEnd"/>
      <w:proofErr w:type="gram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lớn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nhất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của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cả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tử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và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mẫu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>.</w:t>
      </w:r>
    </w:p>
    <w:p w:rsidR="00264453" w:rsidRPr="0035386D" w:rsidRDefault="00264453" w:rsidP="0026445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bCs/>
          <w:sz w:val="28"/>
          <w:szCs w:val="28"/>
        </w:rPr>
        <w:t>Bài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/>
          <w:bCs/>
          <w:sz w:val="28"/>
          <w:szCs w:val="28"/>
        </w:rPr>
        <w:t>vận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/>
          <w:bCs/>
          <w:sz w:val="28"/>
          <w:szCs w:val="28"/>
        </w:rPr>
        <w:t>dụng</w:t>
      </w:r>
      <w:proofErr w:type="spellEnd"/>
    </w:p>
    <w:p w:rsidR="00264453" w:rsidRPr="0035386D" w:rsidRDefault="00264453" w:rsidP="002644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 xml:space="preserve"> 1:</w:t>
      </w:r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Rút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gọn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các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sau</w:t>
      </w:r>
      <w:proofErr w:type="spellEnd"/>
      <w:r w:rsidRPr="0035386D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922"/>
        <w:gridCol w:w="1923"/>
        <w:gridCol w:w="1923"/>
        <w:gridCol w:w="1924"/>
        <w:gridCol w:w="1924"/>
      </w:tblGrid>
      <w:tr w:rsidR="00264453" w:rsidRPr="0035386D" w:rsidTr="009F072D">
        <w:tc>
          <w:tcPr>
            <w:tcW w:w="1922" w:type="dxa"/>
          </w:tcPr>
          <w:p w:rsidR="00264453" w:rsidRPr="0035386D" w:rsidRDefault="00264453" w:rsidP="009F07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359" w:dyaOrig="6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02" o:spid="_x0000_i1025" type="#_x0000_t75" style="width:18.25pt;height:30.85pt;mso-wrap-style:square;mso-position-horizontal-relative:page;mso-position-vertical-relative:page" o:ole="">
                  <v:fill o:detectmouseclick="t"/>
                  <v:imagedata r:id="rId9" o:title=""/>
                </v:shape>
                <o:OLEObject Type="Embed" ProgID="Equation.DSMT4" ShapeID="Object 302" DrawAspect="Content" ObjectID="_1647426535" r:id="rId10">
                  <o:FieldCodes>\* MERGEFORMAT</o:FieldCodes>
                </o:OLEObject>
              </w:object>
            </w:r>
          </w:p>
        </w:tc>
        <w:tc>
          <w:tcPr>
            <w:tcW w:w="1923" w:type="dxa"/>
          </w:tcPr>
          <w:p w:rsidR="00264453" w:rsidRPr="0035386D" w:rsidRDefault="00264453" w:rsidP="009F07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479" w:dyaOrig="619">
                <v:shape id="Object 303" o:spid="_x0000_i1026" type="#_x0000_t75" style="width:23.85pt;height:30.85pt;mso-wrap-style:square;mso-position-horizontal-relative:page;mso-position-vertical-relative:page" o:ole="">
                  <v:fill o:detectmouseclick="t"/>
                  <v:imagedata r:id="rId11" o:title=""/>
                </v:shape>
                <o:OLEObject Type="Embed" ProgID="Equation.DSMT4" ShapeID="Object 303" DrawAspect="Content" ObjectID="_1647426536" r:id="rId12">
                  <o:FieldCodes>\* MERGEFORMAT</o:FieldCodes>
                </o:OLEObject>
              </w:object>
            </w:r>
          </w:p>
        </w:tc>
        <w:tc>
          <w:tcPr>
            <w:tcW w:w="1923" w:type="dxa"/>
          </w:tcPr>
          <w:p w:rsidR="00264453" w:rsidRPr="0035386D" w:rsidRDefault="00264453" w:rsidP="009F07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3,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599" w:dyaOrig="619">
                <v:shape id="Object 304" o:spid="_x0000_i1027" type="#_x0000_t75" style="width:29.9pt;height:30.85pt;mso-wrap-style:square;mso-position-horizontal-relative:page;mso-position-vertical-relative:page" o:ole="">
                  <v:fill o:detectmouseclick="t"/>
                  <v:imagedata r:id="rId13" o:title=""/>
                </v:shape>
                <o:OLEObject Type="Embed" ProgID="Equation.DSMT4" ShapeID="Object 304" DrawAspect="Content" ObjectID="_1647426537" r:id="rId14">
                  <o:FieldCodes>\* MERGEFORMAT</o:FieldCodes>
                </o:OLEObject>
              </w:object>
            </w:r>
          </w:p>
        </w:tc>
        <w:tc>
          <w:tcPr>
            <w:tcW w:w="1924" w:type="dxa"/>
          </w:tcPr>
          <w:p w:rsidR="00264453" w:rsidRPr="0035386D" w:rsidRDefault="00264453" w:rsidP="009F07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4,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479" w:dyaOrig="619">
                <v:shape id="Object 305" o:spid="_x0000_i1028" type="#_x0000_t75" style="width:23.85pt;height:30.85pt;mso-wrap-style:square;mso-position-horizontal-relative:page;mso-position-vertical-relative:page" o:ole="">
                  <v:fill o:detectmouseclick="t"/>
                  <v:imagedata r:id="rId15" o:title=""/>
                </v:shape>
                <o:OLEObject Type="Embed" ProgID="Equation.DSMT4" ShapeID="Object 305" DrawAspect="Content" ObjectID="_1647426538" r:id="rId16">
                  <o:FieldCodes>\* MERGEFORMAT</o:FieldCodes>
                </o:OLEObject>
              </w:object>
            </w:r>
          </w:p>
        </w:tc>
        <w:tc>
          <w:tcPr>
            <w:tcW w:w="1924" w:type="dxa"/>
          </w:tcPr>
          <w:p w:rsidR="00264453" w:rsidRPr="0035386D" w:rsidRDefault="00264453" w:rsidP="009F07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5,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359" w:dyaOrig="619">
                <v:shape id="Object 306" o:spid="_x0000_i1029" type="#_x0000_t75" style="width:18.25pt;height:30.85pt;mso-wrap-style:square;mso-position-horizontal-relative:page;mso-position-vertical-relative:page" o:ole="">
                  <v:fill o:detectmouseclick="t"/>
                  <v:imagedata r:id="rId17" o:title=""/>
                </v:shape>
                <o:OLEObject Type="Embed" ProgID="Equation.DSMT4" ShapeID="Object 306" DrawAspect="Content" ObjectID="_1647426539" r:id="rId18">
                  <o:FieldCodes>\* MERGEFORMAT</o:FieldCodes>
                </o:OLEObject>
              </w:object>
            </w:r>
          </w:p>
        </w:tc>
      </w:tr>
    </w:tbl>
    <w:p w:rsidR="00264453" w:rsidRPr="0035386D" w:rsidRDefault="00264453" w:rsidP="002644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 xml:space="preserve"> 2:</w:t>
      </w:r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Rút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gọn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các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sau</w:t>
      </w:r>
      <w:proofErr w:type="spellEnd"/>
      <w:r w:rsidRPr="0035386D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923"/>
        <w:gridCol w:w="1923"/>
        <w:gridCol w:w="1923"/>
        <w:gridCol w:w="1923"/>
        <w:gridCol w:w="1924"/>
      </w:tblGrid>
      <w:tr w:rsidR="00264453" w:rsidRPr="0035386D" w:rsidTr="009F072D">
        <w:tc>
          <w:tcPr>
            <w:tcW w:w="1923" w:type="dxa"/>
          </w:tcPr>
          <w:p w:rsidR="00264453" w:rsidRPr="0035386D" w:rsidRDefault="00264453" w:rsidP="009F072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319" w:dyaOrig="619">
                <v:shape id="Object 307" o:spid="_x0000_i1030" type="#_x0000_t75" style="width:15.9pt;height:30.85pt;mso-wrap-style:square;mso-position-horizontal-relative:page;mso-position-vertical-relative:page" o:ole="">
                  <v:fill o:detectmouseclick="t"/>
                  <v:imagedata r:id="rId19" o:title=""/>
                </v:shape>
                <o:OLEObject Type="Embed" ProgID="Equation.DSMT4" ShapeID="Object 307" DrawAspect="Content" ObjectID="_1647426540" r:id="rId20">
                  <o:FieldCodes>\* MERGEFORMAT</o:FieldCodes>
                </o:OLEObject>
              </w:object>
            </w:r>
          </w:p>
        </w:tc>
        <w:tc>
          <w:tcPr>
            <w:tcW w:w="1923" w:type="dxa"/>
          </w:tcPr>
          <w:p w:rsidR="00264453" w:rsidRPr="0035386D" w:rsidRDefault="00264453" w:rsidP="009F072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479" w:dyaOrig="619">
                <v:shape id="Object 308" o:spid="_x0000_i1031" type="#_x0000_t75" style="width:23.85pt;height:30.85pt;mso-wrap-style:square;mso-position-horizontal-relative:page;mso-position-vertical-relative:page" o:ole="">
                  <v:fill o:detectmouseclick="t"/>
                  <v:imagedata r:id="rId21" o:title=""/>
                </v:shape>
                <o:OLEObject Type="Embed" ProgID="Equation.DSMT4" ShapeID="Object 308" DrawAspect="Content" ObjectID="_1647426541" r:id="rId22">
                  <o:FieldCodes>\* MERGEFORMAT</o:FieldCodes>
                </o:OLEObject>
              </w:object>
            </w:r>
          </w:p>
        </w:tc>
        <w:tc>
          <w:tcPr>
            <w:tcW w:w="1923" w:type="dxa"/>
          </w:tcPr>
          <w:p w:rsidR="00264453" w:rsidRPr="0035386D" w:rsidRDefault="00264453" w:rsidP="009F072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3,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479" w:dyaOrig="619">
                <v:shape id="Object 309" o:spid="_x0000_i1032" type="#_x0000_t75" style="width:23.85pt;height:30.85pt;mso-wrap-style:square;mso-position-horizontal-relative:page;mso-position-vertical-relative:page" o:ole="">
                  <v:fill o:detectmouseclick="t"/>
                  <v:imagedata r:id="rId23" o:title=""/>
                </v:shape>
                <o:OLEObject Type="Embed" ProgID="Equation.DSMT4" ShapeID="Object 309" DrawAspect="Content" ObjectID="_1647426542" r:id="rId24">
                  <o:FieldCodes>\* MERGEFORMAT</o:FieldCodes>
                </o:OLEObject>
              </w:object>
            </w:r>
          </w:p>
        </w:tc>
        <w:tc>
          <w:tcPr>
            <w:tcW w:w="1923" w:type="dxa"/>
          </w:tcPr>
          <w:p w:rsidR="00264453" w:rsidRPr="0035386D" w:rsidRDefault="00264453" w:rsidP="009F072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4,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599" w:dyaOrig="619">
                <v:shape id="Object 310" o:spid="_x0000_i1033" type="#_x0000_t75" style="width:29.9pt;height:30.85pt;mso-wrap-style:square;mso-position-horizontal-relative:page;mso-position-vertical-relative:page" o:ole="">
                  <v:fill o:detectmouseclick="t"/>
                  <v:imagedata r:id="rId25" o:title=""/>
                </v:shape>
                <o:OLEObject Type="Embed" ProgID="Equation.DSMT4" ShapeID="Object 310" DrawAspect="Content" ObjectID="_1647426543" r:id="rId26">
                  <o:FieldCodes>\* MERGEFORMAT</o:FieldCodes>
                </o:OLEObject>
              </w:object>
            </w:r>
          </w:p>
        </w:tc>
        <w:tc>
          <w:tcPr>
            <w:tcW w:w="1924" w:type="dxa"/>
          </w:tcPr>
          <w:p w:rsidR="00264453" w:rsidRPr="0035386D" w:rsidRDefault="00264453" w:rsidP="009F072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5,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599" w:dyaOrig="619">
                <v:shape id="Object 311" o:spid="_x0000_i1034" type="#_x0000_t75" style="width:29.9pt;height:30.85pt;mso-wrap-style:square;mso-position-horizontal-relative:page;mso-position-vertical-relative:page" o:ole="">
                  <v:fill o:detectmouseclick="t"/>
                  <v:imagedata r:id="rId27" o:title=""/>
                </v:shape>
                <o:OLEObject Type="Embed" ProgID="Equation.DSMT4" ShapeID="Object 311" DrawAspect="Content" ObjectID="_1647426544" r:id="rId28">
                  <o:FieldCodes>\* MERGEFORMAT</o:FieldCodes>
                </o:OLEObject>
              </w:object>
            </w:r>
          </w:p>
        </w:tc>
      </w:tr>
    </w:tbl>
    <w:p w:rsidR="00264453" w:rsidRPr="0035386D" w:rsidRDefault="00264453" w:rsidP="00264453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64453" w:rsidRPr="0035386D" w:rsidRDefault="00264453" w:rsidP="002644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 xml:space="preserve"> 3:</w:t>
      </w:r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Rút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gọn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các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sau</w:t>
      </w:r>
      <w:proofErr w:type="spellEnd"/>
      <w:r w:rsidRPr="0035386D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923"/>
        <w:gridCol w:w="1923"/>
        <w:gridCol w:w="1923"/>
        <w:gridCol w:w="1923"/>
        <w:gridCol w:w="1924"/>
      </w:tblGrid>
      <w:tr w:rsidR="00264453" w:rsidRPr="0035386D" w:rsidTr="009F072D">
        <w:tc>
          <w:tcPr>
            <w:tcW w:w="1923" w:type="dxa"/>
          </w:tcPr>
          <w:p w:rsidR="00264453" w:rsidRPr="0035386D" w:rsidRDefault="00264453" w:rsidP="009F07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519" w:dyaOrig="619">
                <v:shape id="Object 335" o:spid="_x0000_i1035" type="#_x0000_t75" style="width:26.2pt;height:30.85pt;mso-wrap-style:square;mso-position-horizontal-relative:page;mso-position-vertical-relative:page" o:ole="">
                  <v:fill o:detectmouseclick="t"/>
                  <v:imagedata r:id="rId29" o:title=""/>
                </v:shape>
                <o:OLEObject Type="Embed" ProgID="Equation.DSMT4" ShapeID="Object 335" DrawAspect="Content" ObjectID="_1647426545" r:id="rId30">
                  <o:FieldCodes>\* MERGEFORMAT</o:FieldCodes>
                </o:OLEObject>
              </w:object>
            </w:r>
          </w:p>
        </w:tc>
        <w:tc>
          <w:tcPr>
            <w:tcW w:w="1923" w:type="dxa"/>
          </w:tcPr>
          <w:p w:rsidR="00264453" w:rsidRPr="0035386D" w:rsidRDefault="00264453" w:rsidP="009F07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539" w:dyaOrig="619">
                <v:shape id="Object 336" o:spid="_x0000_i1036" type="#_x0000_t75" style="width:27.1pt;height:30.85pt;mso-wrap-style:square;mso-position-horizontal-relative:page;mso-position-vertical-relative:page" o:ole="">
                  <v:fill o:detectmouseclick="t"/>
                  <v:imagedata r:id="rId31" o:title=""/>
                </v:shape>
                <o:OLEObject Type="Embed" ProgID="Equation.DSMT4" ShapeID="Object 336" DrawAspect="Content" ObjectID="_1647426546" r:id="rId32">
                  <o:FieldCodes>\* MERGEFORMAT</o:FieldCodes>
                </o:OLEObject>
              </w:object>
            </w:r>
          </w:p>
        </w:tc>
        <w:tc>
          <w:tcPr>
            <w:tcW w:w="1923" w:type="dxa"/>
          </w:tcPr>
          <w:p w:rsidR="00264453" w:rsidRPr="0035386D" w:rsidRDefault="00264453" w:rsidP="009F07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3,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679" w:dyaOrig="619">
                <v:shape id="Object 337" o:spid="_x0000_i1037" type="#_x0000_t75" style="width:34.15pt;height:30.85pt;mso-wrap-style:square;mso-position-horizontal-relative:page;mso-position-vertical-relative:page" o:ole="">
                  <v:fill o:detectmouseclick="t"/>
                  <v:imagedata r:id="rId33" o:title=""/>
                </v:shape>
                <o:OLEObject Type="Embed" ProgID="Equation.DSMT4" ShapeID="Object 337" DrawAspect="Content" ObjectID="_1647426547" r:id="rId34">
                  <o:FieldCodes>\* MERGEFORMAT</o:FieldCodes>
                </o:OLEObject>
              </w:object>
            </w:r>
          </w:p>
        </w:tc>
        <w:tc>
          <w:tcPr>
            <w:tcW w:w="1923" w:type="dxa"/>
          </w:tcPr>
          <w:p w:rsidR="00264453" w:rsidRPr="0035386D" w:rsidRDefault="00264453" w:rsidP="009F07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4,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899" w:dyaOrig="619">
                <v:shape id="Object 338" o:spid="_x0000_i1038" type="#_x0000_t75" style="width:44.9pt;height:30.85pt;mso-wrap-style:square;mso-position-horizontal-relative:page;mso-position-vertical-relative:page" o:ole="">
                  <v:fill o:detectmouseclick="t"/>
                  <v:imagedata r:id="rId35" o:title=""/>
                </v:shape>
                <o:OLEObject Type="Embed" ProgID="Equation.DSMT4" ShapeID="Object 338" DrawAspect="Content" ObjectID="_1647426548" r:id="rId36">
                  <o:FieldCodes>\* MERGEFORMAT</o:FieldCodes>
                </o:OLEObject>
              </w:object>
            </w:r>
          </w:p>
        </w:tc>
        <w:tc>
          <w:tcPr>
            <w:tcW w:w="1924" w:type="dxa"/>
          </w:tcPr>
          <w:p w:rsidR="00264453" w:rsidRPr="0035386D" w:rsidRDefault="00264453" w:rsidP="009F07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386D">
              <w:rPr>
                <w:rFonts w:ascii="Times New Roman" w:hAnsi="Times New Roman"/>
                <w:sz w:val="28"/>
                <w:szCs w:val="28"/>
              </w:rPr>
              <w:t xml:space="preserve">5, </w:t>
            </w:r>
            <w:r w:rsidRPr="0035386D">
              <w:rPr>
                <w:rFonts w:ascii="Times New Roman" w:hAnsi="Times New Roman"/>
                <w:position w:val="-24"/>
                <w:sz w:val="28"/>
                <w:szCs w:val="28"/>
              </w:rPr>
              <w:object w:dxaOrig="919" w:dyaOrig="619">
                <v:shape id="Object 339" o:spid="_x0000_i1039" type="#_x0000_t75" style="width:45.8pt;height:30.85pt;mso-wrap-style:square;mso-position-horizontal-relative:page;mso-position-vertical-relative:page" o:ole="">
                  <v:fill o:detectmouseclick="t"/>
                  <v:imagedata r:id="rId37" o:title=""/>
                </v:shape>
                <o:OLEObject Type="Embed" ProgID="Equation.DSMT4" ShapeID="Object 339" DrawAspect="Content" ObjectID="_1647426549" r:id="rId38">
                  <o:FieldCodes>\* MERGEFORMAT</o:FieldCodes>
                </o:OLEObject>
              </w:object>
            </w:r>
          </w:p>
        </w:tc>
      </w:tr>
    </w:tbl>
    <w:p w:rsidR="00264453" w:rsidRPr="0035386D" w:rsidRDefault="00264453" w:rsidP="00264453">
      <w:pPr>
        <w:tabs>
          <w:tab w:val="left" w:pos="625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386D">
        <w:rPr>
          <w:rFonts w:ascii="Times New Roman" w:hAnsi="Times New Roman"/>
          <w:sz w:val="28"/>
          <w:szCs w:val="28"/>
        </w:rPr>
        <w:tab/>
      </w:r>
    </w:p>
    <w:p w:rsidR="00264453" w:rsidRPr="0035386D" w:rsidRDefault="00264453" w:rsidP="00264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 xml:space="preserve"> 4:</w:t>
      </w:r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Bạn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386D">
        <w:rPr>
          <w:rFonts w:ascii="Times New Roman" w:hAnsi="Times New Roman"/>
          <w:sz w:val="28"/>
          <w:szCs w:val="28"/>
        </w:rPr>
        <w:t>Lan</w:t>
      </w:r>
      <w:proofErr w:type="spellEnd"/>
      <w:proofErr w:type="gram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thường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ngủ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9 </w:t>
      </w:r>
      <w:proofErr w:type="spellStart"/>
      <w:r w:rsidRPr="0035386D">
        <w:rPr>
          <w:rFonts w:ascii="Times New Roman" w:hAnsi="Times New Roman"/>
          <w:sz w:val="28"/>
          <w:szCs w:val="28"/>
        </w:rPr>
        <w:t>giờ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một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ngày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5386D">
        <w:rPr>
          <w:rFonts w:ascii="Times New Roman" w:hAnsi="Times New Roman"/>
          <w:sz w:val="28"/>
          <w:szCs w:val="28"/>
        </w:rPr>
        <w:t>Hỏi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thời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gian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bạn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386D">
        <w:rPr>
          <w:rFonts w:ascii="Times New Roman" w:hAnsi="Times New Roman"/>
          <w:sz w:val="28"/>
          <w:szCs w:val="28"/>
        </w:rPr>
        <w:t>Lan</w:t>
      </w:r>
      <w:proofErr w:type="spellEnd"/>
      <w:proofErr w:type="gram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thức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chiếm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bao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nhiêu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phần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của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ngày</w:t>
      </w:r>
      <w:proofErr w:type="spellEnd"/>
      <w:r w:rsidRPr="0035386D">
        <w:rPr>
          <w:rFonts w:ascii="Times New Roman" w:hAnsi="Times New Roman"/>
          <w:sz w:val="28"/>
          <w:szCs w:val="28"/>
        </w:rPr>
        <w:t>?</w:t>
      </w:r>
    </w:p>
    <w:p w:rsidR="00264453" w:rsidRPr="0035386D" w:rsidRDefault="00264453" w:rsidP="00264453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 xml:space="preserve"> 5:</w:t>
      </w:r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Một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bể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dung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tích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5000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lít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Người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ta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bơm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3500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lít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vào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bể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Hỏi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lượng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cần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bơm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tiếp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đầy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bể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bằng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mấy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phần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dung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dịch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bể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>?</w:t>
      </w:r>
    </w:p>
    <w:p w:rsidR="00264453" w:rsidRPr="0035386D" w:rsidRDefault="00264453" w:rsidP="00264453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 xml:space="preserve"> 6</w:t>
      </w:r>
      <w:r w:rsidRPr="0035386D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răng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đầy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đủ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một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người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trưởng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32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chiếc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đó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8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răng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cửa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, 4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răng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nanh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35386D">
        <w:rPr>
          <w:rFonts w:ascii="Times New Roman" w:hAnsi="Times New Roman"/>
          <w:bCs/>
          <w:sz w:val="28"/>
          <w:szCs w:val="28"/>
        </w:rPr>
        <w:t>8</w:t>
      </w:r>
      <w:proofErr w:type="gram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răng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cối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nhỏ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12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răng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hàm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Hỏi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mỗi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loại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răng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chiếm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mấy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phần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tổng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Cs/>
          <w:sz w:val="28"/>
          <w:szCs w:val="28"/>
        </w:rPr>
        <w:t>răng</w:t>
      </w:r>
      <w:proofErr w:type="spellEnd"/>
      <w:r w:rsidRPr="0035386D">
        <w:rPr>
          <w:rFonts w:ascii="Times New Roman" w:hAnsi="Times New Roman"/>
          <w:bCs/>
          <w:sz w:val="28"/>
          <w:szCs w:val="28"/>
        </w:rPr>
        <w:t>?</w:t>
      </w:r>
    </w:p>
    <w:p w:rsidR="00264453" w:rsidRPr="0035386D" w:rsidRDefault="00264453" w:rsidP="0026445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 w:rsidRPr="0035386D">
        <w:rPr>
          <w:rFonts w:ascii="Times New Roman" w:hAnsi="Times New Roman"/>
          <w:b/>
          <w:bCs/>
          <w:sz w:val="28"/>
          <w:szCs w:val="28"/>
          <w:u w:val="single"/>
        </w:rPr>
        <w:t xml:space="preserve"> 7</w:t>
      </w:r>
      <w:r w:rsidRPr="0035386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35386D">
        <w:rPr>
          <w:rFonts w:ascii="Times New Roman" w:hAnsi="Times New Roman"/>
          <w:sz w:val="28"/>
          <w:szCs w:val="28"/>
        </w:rPr>
        <w:t>Rút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gọn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các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sau</w:t>
      </w:r>
      <w:proofErr w:type="spellEnd"/>
      <w:r w:rsidRPr="0035386D">
        <w:rPr>
          <w:rFonts w:ascii="Times New Roman" w:hAnsi="Times New Roman"/>
          <w:sz w:val="28"/>
          <w:szCs w:val="28"/>
        </w:rPr>
        <w:t>:</w:t>
      </w:r>
      <w:r w:rsidRPr="0035386D">
        <w:rPr>
          <w:rFonts w:ascii="Times New Roman" w:hAnsi="Times New Roman"/>
          <w:b/>
          <w:sz w:val="28"/>
          <w:szCs w:val="28"/>
        </w:rPr>
        <w:t xml:space="preserve">   </w:t>
      </w:r>
    </w:p>
    <w:p w:rsidR="00264453" w:rsidRPr="0035386D" w:rsidRDefault="00264453" w:rsidP="00264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386D">
        <w:rPr>
          <w:rFonts w:ascii="Times New Roman" w:hAnsi="Times New Roman"/>
          <w:sz w:val="28"/>
          <w:szCs w:val="28"/>
        </w:rPr>
        <w:t>a</w:t>
      </w:r>
      <w:proofErr w:type="gramEnd"/>
      <w:r w:rsidRPr="0035386D">
        <w:rPr>
          <w:rFonts w:ascii="Times New Roman" w:hAnsi="Times New Roman"/>
          <w:sz w:val="28"/>
          <w:szCs w:val="28"/>
        </w:rPr>
        <w:t xml:space="preserve">/ </w:t>
      </w:r>
      <w:r w:rsidRPr="0035386D">
        <w:rPr>
          <w:rFonts w:ascii="Times New Roman" w:hAnsi="Times New Roman"/>
          <w:position w:val="-24"/>
          <w:sz w:val="28"/>
          <w:szCs w:val="28"/>
        </w:rPr>
        <w:object w:dxaOrig="720" w:dyaOrig="660">
          <v:shape id="_x0000_i1040" type="#_x0000_t75" style="width:36pt;height:33.2pt" o:ole="">
            <v:imagedata r:id="rId39" o:title=""/>
          </v:shape>
          <o:OLEObject Type="Embed" ProgID="Equation.DSMT4" ShapeID="_x0000_i1040" DrawAspect="Content" ObjectID="_1647426550" r:id="rId40"/>
        </w:object>
      </w:r>
      <w:r w:rsidRPr="0035386D">
        <w:rPr>
          <w:rFonts w:ascii="Times New Roman" w:hAnsi="Times New Roman"/>
          <w:b/>
          <w:sz w:val="28"/>
          <w:szCs w:val="28"/>
        </w:rPr>
        <w:t xml:space="preserve">             b</w:t>
      </w:r>
      <w:r w:rsidRPr="0035386D">
        <w:rPr>
          <w:rFonts w:ascii="Times New Roman" w:hAnsi="Times New Roman"/>
          <w:sz w:val="28"/>
          <w:szCs w:val="28"/>
        </w:rPr>
        <w:t xml:space="preserve">/ </w:t>
      </w:r>
      <w:r w:rsidRPr="0035386D">
        <w:rPr>
          <w:rFonts w:ascii="Times New Roman" w:hAnsi="Times New Roman"/>
          <w:position w:val="-28"/>
          <w:sz w:val="28"/>
          <w:szCs w:val="28"/>
        </w:rPr>
        <w:object w:dxaOrig="1020" w:dyaOrig="700">
          <v:shape id="_x0000_i1041" type="#_x0000_t75" style="width:50.95pt;height:35.05pt" o:ole="">
            <v:imagedata r:id="rId41" o:title=""/>
          </v:shape>
          <o:OLEObject Type="Embed" ProgID="Equation.DSMT4" ShapeID="_x0000_i1041" DrawAspect="Content" ObjectID="_1647426551" r:id="rId42"/>
        </w:object>
      </w:r>
      <w:r w:rsidRPr="0035386D">
        <w:rPr>
          <w:rFonts w:ascii="Times New Roman" w:hAnsi="Times New Roman"/>
          <w:sz w:val="28"/>
          <w:szCs w:val="28"/>
        </w:rPr>
        <w:t xml:space="preserve">                c/ </w:t>
      </w:r>
      <w:r w:rsidRPr="0035386D">
        <w:rPr>
          <w:rFonts w:ascii="Times New Roman" w:hAnsi="Times New Roman"/>
          <w:position w:val="-24"/>
          <w:sz w:val="28"/>
          <w:szCs w:val="28"/>
        </w:rPr>
        <w:object w:dxaOrig="920" w:dyaOrig="660">
          <v:shape id="_x0000_i1042" type="#_x0000_t75" style="width:45.8pt;height:33.2pt" o:ole="">
            <v:imagedata r:id="rId43" o:title=""/>
          </v:shape>
          <o:OLEObject Type="Embed" ProgID="Equation.DSMT4" ShapeID="_x0000_i1042" DrawAspect="Content" ObjectID="_1647426552" r:id="rId44"/>
        </w:object>
      </w:r>
      <w:r w:rsidRPr="0035386D">
        <w:rPr>
          <w:rFonts w:ascii="Times New Roman" w:hAnsi="Times New Roman"/>
          <w:sz w:val="28"/>
          <w:szCs w:val="28"/>
        </w:rPr>
        <w:t xml:space="preserve">   </w:t>
      </w:r>
    </w:p>
    <w:p w:rsidR="00264453" w:rsidRPr="0035386D" w:rsidRDefault="00264453" w:rsidP="00264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35386D">
        <w:rPr>
          <w:rFonts w:ascii="Times New Roman" w:hAnsi="Times New Roman"/>
          <w:b/>
          <w:sz w:val="28"/>
          <w:szCs w:val="28"/>
          <w:u w:val="single"/>
        </w:rPr>
        <w:t xml:space="preserve"> 8</w:t>
      </w:r>
      <w:r w:rsidRPr="0035386D">
        <w:rPr>
          <w:rFonts w:ascii="Times New Roman" w:hAnsi="Times New Roman"/>
          <w:b/>
          <w:sz w:val="28"/>
          <w:szCs w:val="28"/>
        </w:rPr>
        <w:t>:</w:t>
      </w:r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Chứng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tỏ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rằng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r w:rsidRPr="0035386D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43" type="#_x0000_t75" style="width:69.2pt;height:30.85pt" o:ole="">
            <v:imagedata r:id="rId45" o:title=""/>
          </v:shape>
          <o:OLEObject Type="Embed" ProgID="Equation.DSMT4" ShapeID="_x0000_i1043" DrawAspect="Content" ObjectID="_1647426553" r:id="rId46"/>
        </w:object>
      </w:r>
      <w:proofErr w:type="spellStart"/>
      <w:r w:rsidRPr="0035386D">
        <w:rPr>
          <w:rFonts w:ascii="Times New Roman" w:hAnsi="Times New Roman"/>
          <w:sz w:val="28"/>
          <w:szCs w:val="28"/>
        </w:rPr>
        <w:t>là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tối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giản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         </w:t>
      </w:r>
    </w:p>
    <w:p w:rsidR="00264453" w:rsidRDefault="00264453" w:rsidP="00264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5386D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35386D">
        <w:rPr>
          <w:rFonts w:ascii="Times New Roman" w:hAnsi="Times New Roman"/>
          <w:b/>
          <w:sz w:val="28"/>
          <w:szCs w:val="28"/>
          <w:u w:val="single"/>
        </w:rPr>
        <w:t xml:space="preserve"> 9</w:t>
      </w:r>
      <w:r w:rsidRPr="0035386D">
        <w:rPr>
          <w:rFonts w:ascii="Times New Roman" w:hAnsi="Times New Roman"/>
          <w:sz w:val="28"/>
          <w:szCs w:val="28"/>
          <w:u w:val="single"/>
        </w:rPr>
        <w:t>.</w:t>
      </w:r>
      <w:proofErr w:type="gram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386D">
        <w:rPr>
          <w:rFonts w:ascii="Times New Roman" w:hAnsi="Times New Roman"/>
          <w:sz w:val="28"/>
          <w:szCs w:val="28"/>
        </w:rPr>
        <w:t>Tổng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của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tử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và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mẫu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của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bằng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4812.</w:t>
      </w:r>
      <w:proofErr w:type="gram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Sau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khi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rút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gọn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đó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35386D">
        <w:rPr>
          <w:rFonts w:ascii="Times New Roman" w:hAnsi="Times New Roman"/>
          <w:sz w:val="28"/>
          <w:szCs w:val="28"/>
        </w:rPr>
        <w:t>được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35386D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44" type="#_x0000_t75" style="width:12.15pt;height:30.85pt" o:ole="">
            <v:imagedata r:id="rId47" o:title=""/>
          </v:shape>
          <o:OLEObject Type="Embed" ProgID="Equation.DSMT4" ShapeID="_x0000_i1044" DrawAspect="Content" ObjectID="_1647426554" r:id="rId48"/>
        </w:object>
      </w:r>
      <w:r w:rsidRPr="0035386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35386D">
        <w:rPr>
          <w:rFonts w:ascii="Times New Roman" w:hAnsi="Times New Roman"/>
          <w:sz w:val="28"/>
          <w:szCs w:val="28"/>
        </w:rPr>
        <w:t>Hãy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tìm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chưa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rút</w:t>
      </w:r>
      <w:proofErr w:type="spellEnd"/>
      <w:r w:rsidRPr="00353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</w:rPr>
        <w:t>gọn</w:t>
      </w:r>
      <w:proofErr w:type="spellEnd"/>
      <w:r w:rsidRPr="0035386D">
        <w:rPr>
          <w:rFonts w:ascii="Times New Roman" w:hAnsi="Times New Roman"/>
          <w:sz w:val="28"/>
          <w:szCs w:val="28"/>
        </w:rPr>
        <w:t>.</w:t>
      </w:r>
      <w:proofErr w:type="gramEnd"/>
    </w:p>
    <w:p w:rsidR="0035386D" w:rsidRDefault="0035386D" w:rsidP="00264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5386D" w:rsidRPr="0035386D" w:rsidRDefault="0035386D" w:rsidP="00264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5386D" w:rsidRPr="0035386D" w:rsidRDefault="0035386D" w:rsidP="0035386D">
      <w:pPr>
        <w:spacing w:after="40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35386D">
        <w:rPr>
          <w:rFonts w:ascii="Times New Roman" w:hAnsi="Times New Roman"/>
          <w:b/>
          <w:sz w:val="28"/>
          <w:szCs w:val="28"/>
          <w:u w:val="single"/>
        </w:rPr>
        <w:lastRenderedPageBreak/>
        <w:t>Bài</w:t>
      </w:r>
      <w:proofErr w:type="spellEnd"/>
      <w:r w:rsidRPr="0035386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5386D">
        <w:rPr>
          <w:rFonts w:ascii="Times New Roman" w:hAnsi="Times New Roman"/>
          <w:b/>
          <w:sz w:val="28"/>
          <w:szCs w:val="28"/>
          <w:u w:val="single"/>
        </w:rPr>
        <w:t>10</w:t>
      </w:r>
      <w:proofErr w:type="gramStart"/>
      <w:r w:rsidRPr="0035386D">
        <w:rPr>
          <w:rFonts w:ascii="Times New Roman" w:hAnsi="Times New Roman"/>
          <w:b/>
          <w:color w:val="FF0000"/>
          <w:sz w:val="28"/>
          <w:szCs w:val="28"/>
        </w:rPr>
        <w:t>.</w:t>
      </w:r>
      <w:r w:rsidRPr="0035386D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proofErr w:type="gramEnd"/>
      <w:r w:rsidRPr="0035386D">
        <w:rPr>
          <w:rFonts w:ascii="Times New Roman" w:hAnsi="Times New Roman"/>
          <w:b/>
          <w:color w:val="FF0000"/>
          <w:sz w:val="28"/>
          <w:szCs w:val="28"/>
        </w:rPr>
        <w:t>Dành</w:t>
      </w:r>
      <w:proofErr w:type="spellEnd"/>
      <w:r w:rsidRPr="0035386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/>
          <w:color w:val="FF0000"/>
          <w:sz w:val="28"/>
          <w:szCs w:val="28"/>
        </w:rPr>
        <w:t>cho</w:t>
      </w:r>
      <w:proofErr w:type="spellEnd"/>
      <w:r w:rsidRPr="0035386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 w:rsidRPr="0035386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/>
          <w:color w:val="FF0000"/>
          <w:sz w:val="28"/>
          <w:szCs w:val="28"/>
        </w:rPr>
        <w:t>chọn</w:t>
      </w:r>
      <w:proofErr w:type="spellEnd"/>
      <w:r w:rsidRPr="0035386D">
        <w:rPr>
          <w:rFonts w:ascii="Times New Roman" w:hAnsi="Times New Roman"/>
          <w:b/>
          <w:color w:val="FF0000"/>
          <w:sz w:val="28"/>
          <w:szCs w:val="28"/>
        </w:rPr>
        <w:t>)</w:t>
      </w:r>
    </w:p>
    <w:p w:rsidR="0035386D" w:rsidRPr="0035386D" w:rsidRDefault="0035386D" w:rsidP="0035386D">
      <w:pPr>
        <w:spacing w:after="40"/>
        <w:jc w:val="both"/>
        <w:rPr>
          <w:rFonts w:ascii="Times New Roman" w:hAnsi="Times New Roman"/>
          <w:sz w:val="28"/>
          <w:szCs w:val="28"/>
          <w:lang w:val="pl-PL"/>
        </w:rPr>
      </w:pPr>
      <w:r w:rsidRPr="0035386D">
        <w:rPr>
          <w:rFonts w:ascii="Times New Roman" w:hAnsi="Times New Roman"/>
          <w:sz w:val="28"/>
          <w:szCs w:val="28"/>
        </w:rPr>
        <w:t xml:space="preserve"> </w:t>
      </w:r>
      <w:r w:rsidRPr="0035386D">
        <w:rPr>
          <w:rFonts w:ascii="Times New Roman" w:hAnsi="Times New Roman"/>
          <w:sz w:val="28"/>
          <w:szCs w:val="28"/>
          <w:lang w:val="pl-PL"/>
        </w:rPr>
        <w:t>Tìm số tự nhiên n nhỏ nhất để các phân số sau đều là số tối giản</w:t>
      </w:r>
    </w:p>
    <w:p w:rsidR="0035386D" w:rsidRPr="0035386D" w:rsidRDefault="0035386D" w:rsidP="0035386D">
      <w:pPr>
        <w:spacing w:after="40"/>
        <w:ind w:left="360"/>
        <w:jc w:val="center"/>
        <w:rPr>
          <w:rFonts w:ascii="Times New Roman" w:hAnsi="Times New Roman"/>
          <w:sz w:val="28"/>
          <w:szCs w:val="28"/>
          <w:lang w:val="pl-PL"/>
        </w:rPr>
      </w:pPr>
      <w:r w:rsidRPr="0035386D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0855037E" wp14:editId="4073A488">
            <wp:extent cx="2314575" cy="409575"/>
            <wp:effectExtent l="0" t="0" r="9525" b="9525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86D">
        <w:rPr>
          <w:rFonts w:ascii="Times New Roman" w:hAnsi="Times New Roman"/>
          <w:sz w:val="28"/>
          <w:szCs w:val="28"/>
          <w:lang w:val="pl-PL"/>
        </w:rPr>
        <w:t>.</w:t>
      </w:r>
    </w:p>
    <w:p w:rsidR="0035386D" w:rsidRPr="0035386D" w:rsidRDefault="0035386D" w:rsidP="0035386D">
      <w:pPr>
        <w:spacing w:after="40"/>
        <w:jc w:val="both"/>
        <w:rPr>
          <w:rFonts w:ascii="Times New Roman" w:hAnsi="Times New Roman"/>
          <w:b/>
          <w:color w:val="FF0000"/>
          <w:sz w:val="28"/>
          <w:szCs w:val="28"/>
          <w:lang w:val="pl-PL"/>
        </w:rPr>
      </w:pPr>
      <w:r w:rsidRPr="0035386D">
        <w:rPr>
          <w:rFonts w:ascii="Times New Roman" w:hAnsi="Times New Roman"/>
          <w:b/>
          <w:sz w:val="28"/>
          <w:szCs w:val="28"/>
          <w:u w:val="single"/>
          <w:lang w:val="pl-PL"/>
        </w:rPr>
        <w:t xml:space="preserve">Bài </w:t>
      </w:r>
      <w:r w:rsidRPr="0035386D">
        <w:rPr>
          <w:rFonts w:ascii="Times New Roman" w:hAnsi="Times New Roman"/>
          <w:b/>
          <w:sz w:val="28"/>
          <w:szCs w:val="28"/>
          <w:u w:val="single"/>
          <w:lang w:val="pl-PL"/>
        </w:rPr>
        <w:t>11</w:t>
      </w:r>
      <w:r w:rsidRPr="0035386D">
        <w:rPr>
          <w:rFonts w:ascii="Times New Roman" w:hAnsi="Times New Roman"/>
          <w:sz w:val="28"/>
          <w:szCs w:val="28"/>
          <w:lang w:val="pl-PL"/>
        </w:rPr>
        <w:t xml:space="preserve">. </w:t>
      </w:r>
      <w:r w:rsidRPr="0035386D">
        <w:rPr>
          <w:rFonts w:ascii="Times New Roman" w:hAnsi="Times New Roman"/>
          <w:b/>
          <w:color w:val="FF0000"/>
          <w:sz w:val="28"/>
          <w:szCs w:val="28"/>
          <w:lang w:val="pl-PL"/>
        </w:rPr>
        <w:t>.(Dành cho lớp chọn)</w:t>
      </w:r>
    </w:p>
    <w:p w:rsidR="0035386D" w:rsidRPr="0035386D" w:rsidRDefault="0035386D" w:rsidP="0035386D">
      <w:pPr>
        <w:spacing w:after="40"/>
        <w:jc w:val="both"/>
        <w:rPr>
          <w:rFonts w:ascii="Times New Roman" w:hAnsi="Times New Roman"/>
          <w:sz w:val="28"/>
          <w:szCs w:val="28"/>
          <w:lang w:val="es-ES"/>
        </w:rPr>
      </w:pPr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Rút</w:t>
      </w:r>
      <w:proofErr w:type="spellEnd"/>
      <w:r w:rsidRPr="0035386D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gọn</w:t>
      </w:r>
      <w:proofErr w:type="spellEnd"/>
      <w:r w:rsidRPr="0035386D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phân</w:t>
      </w:r>
      <w:proofErr w:type="spellEnd"/>
      <w:r w:rsidRPr="0035386D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  <w:lang w:val="es-ES"/>
        </w:rPr>
        <w:t xml:space="preserve">  </w:t>
      </w:r>
    </w:p>
    <w:p w:rsidR="0035386D" w:rsidRPr="0035386D" w:rsidRDefault="0035386D" w:rsidP="0035386D">
      <w:pPr>
        <w:spacing w:after="40"/>
        <w:ind w:left="360"/>
        <w:jc w:val="both"/>
        <w:rPr>
          <w:rFonts w:ascii="Times New Roman" w:hAnsi="Times New Roman"/>
          <w:position w:val="-36"/>
          <w:sz w:val="28"/>
          <w:szCs w:val="28"/>
        </w:rPr>
      </w:pPr>
      <w:r w:rsidRPr="0035386D">
        <w:rPr>
          <w:rFonts w:ascii="Times New Roman" w:hAnsi="Times New Roman"/>
          <w:noProof/>
          <w:position w:val="-36"/>
          <w:sz w:val="28"/>
          <w:szCs w:val="28"/>
        </w:rPr>
        <w:drawing>
          <wp:inline distT="0" distB="0" distL="0" distR="0" wp14:anchorId="2F7BD23E" wp14:editId="3C3D7063">
            <wp:extent cx="1908313" cy="532042"/>
            <wp:effectExtent l="0" t="0" r="0" b="0"/>
            <wp:docPr id="637" name="Picture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"/>
                    <pic:cNvPicPr>
                      <a:picLocks noChangeAspect="1" noChangeArrowheads="1"/>
                    </pic:cNvPicPr>
                  </pic:nvPicPr>
                  <pic:blipFill rotWithShape="1"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914"/>
                    <a:stretch/>
                  </pic:blipFill>
                  <pic:spPr bwMode="auto">
                    <a:xfrm>
                      <a:off x="0" y="0"/>
                      <a:ext cx="1907038" cy="53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86D" w:rsidRPr="0035386D" w:rsidRDefault="0035386D" w:rsidP="0035386D">
      <w:pPr>
        <w:spacing w:after="40"/>
        <w:ind w:left="360"/>
        <w:jc w:val="both"/>
        <w:rPr>
          <w:rFonts w:ascii="Times New Roman" w:hAnsi="Times New Roman"/>
          <w:position w:val="-36"/>
          <w:sz w:val="28"/>
          <w:szCs w:val="28"/>
        </w:rPr>
      </w:pPr>
      <w:r w:rsidRPr="0035386D">
        <w:rPr>
          <w:rFonts w:ascii="Times New Roman" w:hAnsi="Times New Roman"/>
          <w:noProof/>
          <w:position w:val="-36"/>
          <w:sz w:val="28"/>
          <w:szCs w:val="28"/>
        </w:rPr>
        <w:drawing>
          <wp:inline distT="0" distB="0" distL="0" distR="0" wp14:anchorId="1C0D53F8" wp14:editId="465B07F1">
            <wp:extent cx="2417196" cy="532737"/>
            <wp:effectExtent l="0" t="0" r="2540" b="0"/>
            <wp:docPr id="638" name="Picture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"/>
                    <pic:cNvPicPr>
                      <a:picLocks noChangeAspect="1" noChangeArrowheads="1"/>
                    </pic:cNvPicPr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194"/>
                    <a:stretch/>
                  </pic:blipFill>
                  <pic:spPr bwMode="auto">
                    <a:xfrm>
                      <a:off x="0" y="0"/>
                      <a:ext cx="2417323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86D" w:rsidRPr="0035386D" w:rsidRDefault="0035386D" w:rsidP="0035386D">
      <w:pPr>
        <w:spacing w:after="40"/>
        <w:ind w:left="360"/>
        <w:jc w:val="both"/>
        <w:rPr>
          <w:rFonts w:ascii="Times New Roman" w:hAnsi="Times New Roman"/>
          <w:position w:val="-36"/>
          <w:sz w:val="28"/>
          <w:szCs w:val="28"/>
        </w:rPr>
      </w:pPr>
      <w:r w:rsidRPr="0035386D">
        <w:rPr>
          <w:rFonts w:ascii="Times New Roman" w:hAnsi="Times New Roman"/>
          <w:noProof/>
          <w:position w:val="-32"/>
          <w:sz w:val="28"/>
          <w:szCs w:val="28"/>
        </w:rPr>
        <w:drawing>
          <wp:inline distT="0" distB="0" distL="0" distR="0" wp14:anchorId="2D4C80E5" wp14:editId="6AF98A96">
            <wp:extent cx="2321781" cy="469127"/>
            <wp:effectExtent l="0" t="0" r="2540" b="0"/>
            <wp:docPr id="639" name="Picture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02"/>
                    <a:stretch/>
                  </pic:blipFill>
                  <pic:spPr bwMode="auto">
                    <a:xfrm>
                      <a:off x="0" y="0"/>
                      <a:ext cx="2322464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86D" w:rsidRPr="0035386D" w:rsidRDefault="0035386D" w:rsidP="0035386D">
      <w:pPr>
        <w:spacing w:after="40"/>
        <w:ind w:left="360"/>
        <w:jc w:val="both"/>
        <w:rPr>
          <w:rFonts w:ascii="Times New Roman" w:hAnsi="Times New Roman"/>
          <w:sz w:val="28"/>
          <w:szCs w:val="28"/>
        </w:rPr>
      </w:pPr>
      <w:r w:rsidRPr="0035386D">
        <w:rPr>
          <w:rFonts w:ascii="Times New Roman" w:hAnsi="Times New Roman"/>
          <w:noProof/>
          <w:color w:val="000000"/>
          <w:position w:val="-24"/>
          <w:sz w:val="28"/>
          <w:szCs w:val="28"/>
        </w:rPr>
        <w:drawing>
          <wp:inline distT="0" distB="0" distL="0" distR="0" wp14:anchorId="02467B95" wp14:editId="64FFA392">
            <wp:extent cx="2910177" cy="410998"/>
            <wp:effectExtent l="0" t="0" r="5080" b="8255"/>
            <wp:docPr id="636" name="Picture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/>
                    <pic:cNvPicPr>
                      <a:picLocks noChangeAspect="1" noChangeArrowheads="1"/>
                    </pic:cNvPicPr>
                  </pic:nvPicPr>
                  <pic:blipFill rotWithShape="1"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70"/>
                    <a:stretch/>
                  </pic:blipFill>
                  <pic:spPr bwMode="auto">
                    <a:xfrm>
                      <a:off x="0" y="0"/>
                      <a:ext cx="2908232" cy="41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86D" w:rsidRPr="0035386D" w:rsidRDefault="0035386D" w:rsidP="0035386D">
      <w:pPr>
        <w:spacing w:after="4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5386D">
        <w:rPr>
          <w:rFonts w:ascii="Times New Roman" w:hAnsi="Times New Roman"/>
          <w:b/>
          <w:sz w:val="28"/>
          <w:szCs w:val="28"/>
          <w:u w:val="single"/>
          <w:lang w:val="pl-PL"/>
        </w:rPr>
        <w:t>Bài 1</w:t>
      </w:r>
      <w:r w:rsidRPr="0035386D">
        <w:rPr>
          <w:rFonts w:ascii="Times New Roman" w:hAnsi="Times New Roman"/>
          <w:b/>
          <w:sz w:val="28"/>
          <w:szCs w:val="28"/>
          <w:u w:val="single"/>
          <w:lang w:val="pl-PL"/>
        </w:rPr>
        <w:t>2.</w:t>
      </w:r>
      <w:r w:rsidRPr="0035386D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35386D">
        <w:rPr>
          <w:rFonts w:ascii="Times New Roman" w:hAnsi="Times New Roman"/>
          <w:b/>
          <w:color w:val="FF0000"/>
          <w:sz w:val="28"/>
          <w:szCs w:val="28"/>
        </w:rPr>
        <w:t>.(</w:t>
      </w:r>
      <w:proofErr w:type="spellStart"/>
      <w:r w:rsidRPr="0035386D">
        <w:rPr>
          <w:rFonts w:ascii="Times New Roman" w:hAnsi="Times New Roman"/>
          <w:b/>
          <w:color w:val="FF0000"/>
          <w:sz w:val="28"/>
          <w:szCs w:val="28"/>
        </w:rPr>
        <w:t>Dành</w:t>
      </w:r>
      <w:proofErr w:type="spellEnd"/>
      <w:r w:rsidRPr="0035386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/>
          <w:color w:val="FF0000"/>
          <w:sz w:val="28"/>
          <w:szCs w:val="28"/>
        </w:rPr>
        <w:t>cho</w:t>
      </w:r>
      <w:proofErr w:type="spellEnd"/>
      <w:r w:rsidRPr="0035386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 w:rsidRPr="0035386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35386D">
        <w:rPr>
          <w:rFonts w:ascii="Times New Roman" w:hAnsi="Times New Roman"/>
          <w:b/>
          <w:color w:val="FF0000"/>
          <w:sz w:val="28"/>
          <w:szCs w:val="28"/>
        </w:rPr>
        <w:t>chọn</w:t>
      </w:r>
      <w:proofErr w:type="spellEnd"/>
      <w:r w:rsidRPr="0035386D">
        <w:rPr>
          <w:rFonts w:ascii="Times New Roman" w:hAnsi="Times New Roman"/>
          <w:b/>
          <w:color w:val="FF0000"/>
          <w:sz w:val="28"/>
          <w:szCs w:val="28"/>
        </w:rPr>
        <w:t>)</w:t>
      </w:r>
    </w:p>
    <w:p w:rsidR="0035386D" w:rsidRPr="0035386D" w:rsidRDefault="0035386D" w:rsidP="0035386D">
      <w:pPr>
        <w:pStyle w:val="BodyText2"/>
        <w:spacing w:after="4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bookmarkStart w:id="0" w:name="_GoBack"/>
      <w:bookmarkEnd w:id="0"/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Tìm</w:t>
      </w:r>
      <w:proofErr w:type="spellEnd"/>
      <w:r w:rsidRPr="0035386D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số</w:t>
      </w:r>
      <w:proofErr w:type="spellEnd"/>
      <w:r w:rsidRPr="0035386D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tự</w:t>
      </w:r>
      <w:proofErr w:type="spellEnd"/>
      <w:r w:rsidRPr="0035386D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nhiên</w:t>
      </w:r>
      <w:proofErr w:type="spellEnd"/>
      <w:r w:rsidRPr="0035386D">
        <w:rPr>
          <w:rFonts w:ascii="Times New Roman" w:hAnsi="Times New Roman"/>
          <w:sz w:val="28"/>
          <w:szCs w:val="28"/>
          <w:lang w:val="es-ES"/>
        </w:rPr>
        <w:t xml:space="preserve"> a, b, c, d </w:t>
      </w:r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nhỏ</w:t>
      </w:r>
      <w:proofErr w:type="spellEnd"/>
      <w:r w:rsidRPr="0035386D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nhất</w:t>
      </w:r>
      <w:proofErr w:type="spellEnd"/>
      <w:r w:rsidRPr="0035386D">
        <w:rPr>
          <w:rFonts w:ascii="Times New Roman" w:hAnsi="Times New Roman"/>
          <w:sz w:val="28"/>
          <w:szCs w:val="28"/>
          <w:lang w:val="es-ES"/>
        </w:rPr>
        <w:t xml:space="preserve"> sao </w:t>
      </w:r>
      <w:proofErr w:type="spellStart"/>
      <w:r w:rsidRPr="0035386D">
        <w:rPr>
          <w:rFonts w:ascii="Times New Roman" w:hAnsi="Times New Roman"/>
          <w:sz w:val="28"/>
          <w:szCs w:val="28"/>
          <w:lang w:val="es-ES"/>
        </w:rPr>
        <w:t>cho</w:t>
      </w:r>
      <w:proofErr w:type="spellEnd"/>
      <w:proofErr w:type="gramStart"/>
      <w:r w:rsidRPr="0035386D">
        <w:rPr>
          <w:rFonts w:ascii="Times New Roman" w:hAnsi="Times New Roman"/>
          <w:sz w:val="28"/>
          <w:szCs w:val="28"/>
          <w:lang w:val="es-ES"/>
        </w:rPr>
        <w:t xml:space="preserve">: </w:t>
      </w:r>
      <w:r w:rsidRPr="0035386D">
        <w:rPr>
          <w:rFonts w:ascii="Times New Roman" w:eastAsia="Times New Roman" w:hAnsi="Times New Roman"/>
          <w:noProof/>
          <w:position w:val="-24"/>
          <w:sz w:val="28"/>
          <w:szCs w:val="28"/>
        </w:rPr>
        <w:drawing>
          <wp:inline distT="0" distB="0" distL="0" distR="0" wp14:anchorId="3E330AD5" wp14:editId="47336259">
            <wp:extent cx="387350" cy="387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86D">
        <w:rPr>
          <w:rFonts w:ascii="Times New Roman" w:hAnsi="Times New Roman"/>
          <w:sz w:val="28"/>
          <w:szCs w:val="28"/>
          <w:lang w:val="es-ES"/>
        </w:rPr>
        <w:t xml:space="preserve">; </w:t>
      </w:r>
      <w:r w:rsidRPr="0035386D">
        <w:rPr>
          <w:rFonts w:ascii="Times New Roman" w:eastAsia="Times New Roman" w:hAnsi="Times New Roman"/>
          <w:noProof/>
          <w:position w:val="-24"/>
          <w:sz w:val="28"/>
          <w:szCs w:val="28"/>
        </w:rPr>
        <w:drawing>
          <wp:inline distT="0" distB="0" distL="0" distR="0" wp14:anchorId="1950C96D" wp14:editId="4B4C0CF3">
            <wp:extent cx="457200" cy="38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86D">
        <w:rPr>
          <w:rFonts w:ascii="Times New Roman" w:hAnsi="Times New Roman"/>
          <w:sz w:val="28"/>
          <w:szCs w:val="28"/>
          <w:lang w:val="es-ES"/>
        </w:rPr>
        <w:t>;</w:t>
      </w:r>
      <w:proofErr w:type="gramEnd"/>
      <w:r w:rsidRPr="0035386D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35386D">
        <w:rPr>
          <w:rFonts w:ascii="Times New Roman" w:eastAsia="Times New Roman" w:hAnsi="Times New Roman"/>
          <w:noProof/>
          <w:position w:val="-24"/>
          <w:sz w:val="28"/>
          <w:szCs w:val="28"/>
        </w:rPr>
        <w:drawing>
          <wp:inline distT="0" distB="0" distL="0" distR="0" wp14:anchorId="3F99A284" wp14:editId="03FC6C70">
            <wp:extent cx="463550" cy="38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D4" w:rsidRPr="0035386D" w:rsidRDefault="00F90BD4">
      <w:pPr>
        <w:rPr>
          <w:rFonts w:ascii="Times New Roman" w:hAnsi="Times New Roman"/>
          <w:sz w:val="28"/>
          <w:szCs w:val="28"/>
          <w:lang w:val="es-ES"/>
        </w:rPr>
      </w:pPr>
    </w:p>
    <w:sectPr w:rsidR="00F90BD4" w:rsidRPr="0035386D">
      <w:headerReference w:type="default" r:id="rId57"/>
      <w:footerReference w:type="default" r:id="rId58"/>
      <w:pgSz w:w="11906" w:h="16838"/>
      <w:pgMar w:top="432" w:right="706" w:bottom="144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E0" w:rsidRDefault="00712EE0">
      <w:r>
        <w:separator/>
      </w:r>
    </w:p>
  </w:endnote>
  <w:endnote w:type="continuationSeparator" w:id="0">
    <w:p w:rsidR="00712EE0" w:rsidRDefault="0071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91" w:rsidRDefault="00B94D91">
    <w:pPr>
      <w:pStyle w:val="Footer"/>
      <w:ind w:rightChars="-446" w:right="-8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E0" w:rsidRDefault="00712EE0">
      <w:r>
        <w:separator/>
      </w:r>
    </w:p>
  </w:footnote>
  <w:footnote w:type="continuationSeparator" w:id="0">
    <w:p w:rsidR="00712EE0" w:rsidRDefault="0071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91" w:rsidRDefault="00B94D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389E7"/>
    <w:multiLevelType w:val="singleLevel"/>
    <w:tmpl w:val="F11389E7"/>
    <w:lvl w:ilvl="0">
      <w:start w:val="1"/>
      <w:numFmt w:val="upperLetter"/>
      <w:suff w:val="space"/>
      <w:lvlText w:val="%1."/>
      <w:lvlJc w:val="left"/>
    </w:lvl>
  </w:abstractNum>
  <w:abstractNum w:abstractNumId="1">
    <w:nsid w:val="786A3F1C"/>
    <w:multiLevelType w:val="multilevel"/>
    <w:tmpl w:val="F0B6242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453"/>
    <w:rsid w:val="00264453"/>
    <w:rsid w:val="0035386D"/>
    <w:rsid w:val="00712EE0"/>
    <w:rsid w:val="00B94D91"/>
    <w:rsid w:val="00F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53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4453"/>
    <w:rPr>
      <w:color w:val="0000FF"/>
      <w:u w:val="single"/>
    </w:rPr>
  </w:style>
  <w:style w:type="paragraph" w:styleId="Header">
    <w:name w:val="header"/>
    <w:basedOn w:val="Normal"/>
    <w:link w:val="HeaderChar"/>
    <w:rsid w:val="002644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64453"/>
    <w:rPr>
      <w:rFonts w:ascii="Calibri" w:eastAsia="SimSun" w:hAnsi="Calibri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rsid w:val="002644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264453"/>
    <w:rPr>
      <w:rFonts w:ascii="Calibri" w:eastAsia="SimSun" w:hAnsi="Calibri" w:cs="Times New Roman"/>
      <w:sz w:val="18"/>
      <w:szCs w:val="18"/>
      <w:lang w:eastAsia="zh-CN"/>
    </w:rPr>
  </w:style>
  <w:style w:type="table" w:styleId="TableGrid">
    <w:name w:val="Table Grid"/>
    <w:basedOn w:val="TableNormal"/>
    <w:rsid w:val="0026445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6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5386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386D"/>
    <w:pPr>
      <w:spacing w:after="120" w:line="480" w:lineRule="auto"/>
    </w:pPr>
    <w:rPr>
      <w:rFonts w:eastAsia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38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image" Target="media/image22.wmf"/><Relationship Id="rId55" Type="http://schemas.openxmlformats.org/officeDocument/2006/relationships/image" Target="media/image2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5.wmf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8.wmf"/><Relationship Id="rId8" Type="http://schemas.openxmlformats.org/officeDocument/2006/relationships/endnotes" Target="endnotes.xml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4CE2-4F48-45F1-B05C-CFCCFF7E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TAComputer</cp:lastModifiedBy>
  <cp:revision>2</cp:revision>
  <dcterms:created xsi:type="dcterms:W3CDTF">2020-04-03T03:15:00Z</dcterms:created>
  <dcterms:modified xsi:type="dcterms:W3CDTF">2020-04-03T06:28:00Z</dcterms:modified>
</cp:coreProperties>
</file>