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1C6F0" w14:textId="58C24633" w:rsidR="005B603D" w:rsidRDefault="005B603D" w:rsidP="005B603D">
      <w:pPr>
        <w:spacing w:before="0" w:after="0" w:line="240" w:lineRule="auto"/>
        <w:jc w:val="center"/>
        <w:rPr>
          <w:rFonts w:eastAsia="Times New Roman"/>
          <w:b/>
          <w:sz w:val="40"/>
          <w:szCs w:val="40"/>
          <w:u w:val="single"/>
        </w:rPr>
      </w:pP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Phiếu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</w:t>
      </w: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ôn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</w:t>
      </w: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tập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</w:t>
      </w: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môn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</w:t>
      </w: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lịch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</w:t>
      </w:r>
      <w:proofErr w:type="spellStart"/>
      <w:r w:rsidRPr="005B603D">
        <w:rPr>
          <w:rFonts w:eastAsia="Times New Roman"/>
          <w:b/>
          <w:sz w:val="40"/>
          <w:szCs w:val="40"/>
          <w:u w:val="single"/>
        </w:rPr>
        <w:t>sử</w:t>
      </w:r>
      <w:proofErr w:type="spellEnd"/>
      <w:r w:rsidRPr="005B603D">
        <w:rPr>
          <w:rFonts w:eastAsia="Times New Roman"/>
          <w:b/>
          <w:sz w:val="40"/>
          <w:szCs w:val="40"/>
          <w:u w:val="single"/>
        </w:rPr>
        <w:t xml:space="preserve"> 9</w:t>
      </w:r>
    </w:p>
    <w:p w14:paraId="300C0997" w14:textId="77777777" w:rsidR="005B603D" w:rsidRPr="005B603D" w:rsidRDefault="005B603D" w:rsidP="005B603D">
      <w:pPr>
        <w:spacing w:before="0" w:after="0" w:line="240" w:lineRule="auto"/>
        <w:jc w:val="center"/>
        <w:rPr>
          <w:rFonts w:eastAsia="Times New Roman"/>
          <w:b/>
          <w:sz w:val="40"/>
          <w:szCs w:val="40"/>
          <w:u w:val="single"/>
        </w:rPr>
      </w:pPr>
      <w:bookmarkStart w:id="0" w:name="_GoBack"/>
      <w:bookmarkEnd w:id="0"/>
    </w:p>
    <w:p w14:paraId="6769AC7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Ban </w:t>
      </w:r>
      <w:proofErr w:type="spellStart"/>
      <w:r w:rsidRPr="005B603D">
        <w:rPr>
          <w:rFonts w:eastAsia="Times New Roman"/>
          <w:sz w:val="28"/>
          <w:szCs w:val="28"/>
        </w:rPr>
        <w:t>Chấp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lâm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(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10 - 1930)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>:</w:t>
      </w:r>
    </w:p>
    <w:p w14:paraId="5C09614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Lao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</w:t>
      </w:r>
    </w:p>
    <w:p w14:paraId="6EE61F7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</w:r>
      <w:proofErr w:type="gramStart"/>
      <w:r w:rsidRPr="005B603D">
        <w:rPr>
          <w:rFonts w:eastAsia="Times New Roman"/>
          <w:sz w:val="28"/>
          <w:szCs w:val="28"/>
        </w:rPr>
        <w:t>An</w:t>
      </w:r>
      <w:proofErr w:type="gram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D.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0D52BC7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hành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mấy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3A1470E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A.Chương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1.     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2.</w:t>
      </w:r>
    </w:p>
    <w:p w14:paraId="3D3C21B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5B603D">
        <w:rPr>
          <w:rFonts w:eastAsia="Times New Roman"/>
          <w:sz w:val="28"/>
          <w:szCs w:val="28"/>
        </w:rPr>
        <w:t>C .</w:t>
      </w:r>
      <w:proofErr w:type="spellStart"/>
      <w:r w:rsidRPr="005B603D">
        <w:rPr>
          <w:rFonts w:eastAsia="Times New Roman"/>
          <w:sz w:val="28"/>
          <w:szCs w:val="28"/>
        </w:rPr>
        <w:t>Chương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    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khôi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Nam.</w:t>
      </w:r>
    </w:p>
    <w:p w14:paraId="46E539A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</w:t>
      </w:r>
      <w:r w:rsidRPr="005B603D">
        <w:rPr>
          <w:rFonts w:eastAsia="Times New Roman"/>
          <w:sz w:val="28"/>
          <w:szCs w:val="28"/>
        </w:rPr>
        <w:tab/>
        <w:t xml:space="preserve">Sau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VN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đâu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2E07D0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Mười</w:t>
      </w:r>
      <w:proofErr w:type="spellEnd"/>
      <w:r w:rsidRPr="005B603D">
        <w:rPr>
          <w:rFonts w:eastAsia="Times New Roman"/>
          <w:sz w:val="28"/>
          <w:szCs w:val="28"/>
        </w:rPr>
        <w:t xml:space="preserve"> Nga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</w:p>
    <w:p w14:paraId="592A31F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từ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42CBAD3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     D/TDP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suy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yếu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</w:p>
    <w:p w14:paraId="1AC0103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4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nhiều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ở ĐD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hai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5539BDA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Giao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thông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ngân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hàng</w:t>
      </w:r>
      <w:proofErr w:type="spellEnd"/>
      <w:r w:rsidRPr="005B603D">
        <w:rPr>
          <w:rFonts w:eastAsia="Times New Roman"/>
          <w:sz w:val="28"/>
          <w:szCs w:val="28"/>
        </w:rPr>
        <w:t xml:space="preserve">  B</w:t>
      </w:r>
      <w:proofErr w:type="gramEnd"/>
      <w:r w:rsidRPr="005B603D">
        <w:rPr>
          <w:rFonts w:eastAsia="Times New Roman"/>
          <w:sz w:val="28"/>
          <w:szCs w:val="28"/>
        </w:rPr>
        <w:tab/>
        <w:t>.</w:t>
      </w:r>
      <w:proofErr w:type="spellStart"/>
      <w:r w:rsidRPr="005B603D">
        <w:rPr>
          <w:rFonts w:eastAsia="Times New Roman"/>
          <w:sz w:val="28"/>
          <w:szCs w:val="28"/>
        </w:rPr>
        <w:t>Thương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nghiệp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giao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thông</w:t>
      </w:r>
      <w:proofErr w:type="spellEnd"/>
    </w:p>
    <w:p w14:paraId="232E978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nghiệp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mỏ</w:t>
      </w:r>
      <w:proofErr w:type="spellEnd"/>
      <w:r w:rsidRPr="005B603D">
        <w:rPr>
          <w:rFonts w:eastAsia="Times New Roman"/>
          <w:sz w:val="28"/>
          <w:szCs w:val="28"/>
        </w:rPr>
        <w:t xml:space="preserve">  D.</w:t>
      </w:r>
      <w:proofErr w:type="gramEnd"/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nghiêp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nghiệp</w:t>
      </w:r>
      <w:proofErr w:type="spellEnd"/>
    </w:p>
    <w:p w14:paraId="4D78BFCF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5 </w:t>
      </w:r>
      <w:r w:rsidRPr="005B603D">
        <w:rPr>
          <w:rFonts w:eastAsia="Times New Roman"/>
          <w:sz w:val="28"/>
          <w:szCs w:val="28"/>
        </w:rPr>
        <w:tab/>
        <w:t xml:space="preserve">Ở </w:t>
      </w:r>
      <w:proofErr w:type="spellStart"/>
      <w:r w:rsidRPr="005B603D">
        <w:rPr>
          <w:rFonts w:eastAsia="Times New Roman"/>
          <w:sz w:val="28"/>
          <w:szCs w:val="28"/>
        </w:rPr>
        <w:t>Quảng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Châu</w:t>
      </w:r>
      <w:proofErr w:type="spellEnd"/>
      <w:r w:rsidRPr="005B603D">
        <w:rPr>
          <w:rFonts w:eastAsia="Times New Roman"/>
          <w:sz w:val="28"/>
          <w:szCs w:val="28"/>
        </w:rPr>
        <w:t xml:space="preserve"> (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proofErr w:type="gramStart"/>
      <w:r w:rsidRPr="005B603D">
        <w:rPr>
          <w:rFonts w:eastAsia="Times New Roman"/>
          <w:sz w:val="28"/>
          <w:szCs w:val="28"/>
        </w:rPr>
        <w:t>) ,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6/1925 ?</w:t>
      </w:r>
    </w:p>
    <w:p w14:paraId="2C633BE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Tâm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tâm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xã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niên</w:t>
      </w:r>
      <w:proofErr w:type="spellEnd"/>
    </w:p>
    <w:p w14:paraId="75FD95E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  <w:proofErr w:type="gramEnd"/>
      <w:r w:rsidRPr="005B603D">
        <w:rPr>
          <w:rFonts w:eastAsia="Times New Roman"/>
          <w:sz w:val="28"/>
          <w:szCs w:val="28"/>
        </w:rPr>
        <w:t xml:space="preserve">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Nam .</w:t>
      </w:r>
      <w:proofErr w:type="gramEnd"/>
      <w:r w:rsidRPr="005B603D">
        <w:rPr>
          <w:rFonts w:eastAsia="Times New Roman"/>
          <w:sz w:val="28"/>
          <w:szCs w:val="28"/>
        </w:rPr>
        <w:t xml:space="preserve">         </w:t>
      </w:r>
    </w:p>
    <w:p w14:paraId="1C6CDDB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6</w:t>
      </w:r>
      <w:r w:rsidRPr="005B603D">
        <w:rPr>
          <w:rFonts w:eastAsia="Times New Roman"/>
          <w:sz w:val="28"/>
          <w:szCs w:val="28"/>
        </w:rPr>
        <w:tab/>
        <w:t xml:space="preserve">Chi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tiên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đời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đâu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1781A53F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A.Số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nhà</w:t>
      </w:r>
      <w:proofErr w:type="spellEnd"/>
      <w:r w:rsidRPr="005B603D">
        <w:rPr>
          <w:rFonts w:eastAsia="Times New Roman"/>
          <w:sz w:val="28"/>
          <w:szCs w:val="28"/>
        </w:rPr>
        <w:t xml:space="preserve">  312 </w:t>
      </w:r>
      <w:proofErr w:type="spellStart"/>
      <w:r w:rsidRPr="005B603D">
        <w:rPr>
          <w:rFonts w:eastAsia="Times New Roman"/>
          <w:sz w:val="28"/>
          <w:szCs w:val="28"/>
        </w:rPr>
        <w:t>phố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Khâm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Thiên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  <w:r w:rsidRPr="005B603D">
        <w:rPr>
          <w:rFonts w:eastAsia="Times New Roman"/>
          <w:sz w:val="28"/>
          <w:szCs w:val="28"/>
        </w:rPr>
        <w:t xml:space="preserve">     </w:t>
      </w:r>
      <w:proofErr w:type="spellStart"/>
      <w:r w:rsidRPr="005B603D">
        <w:rPr>
          <w:rFonts w:eastAsia="Times New Roman"/>
          <w:sz w:val="28"/>
          <w:szCs w:val="28"/>
        </w:rPr>
        <w:t>B.Số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nhà</w:t>
      </w:r>
      <w:proofErr w:type="spellEnd"/>
      <w:r w:rsidRPr="005B603D">
        <w:rPr>
          <w:rFonts w:eastAsia="Times New Roman"/>
          <w:sz w:val="28"/>
          <w:szCs w:val="28"/>
        </w:rPr>
        <w:t xml:space="preserve"> 5D </w:t>
      </w:r>
      <w:proofErr w:type="spellStart"/>
      <w:r w:rsidRPr="005B603D">
        <w:rPr>
          <w:rFonts w:eastAsia="Times New Roman"/>
          <w:sz w:val="28"/>
          <w:szCs w:val="28"/>
        </w:rPr>
        <w:t>phố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Hàm</w:t>
      </w:r>
      <w:proofErr w:type="spellEnd"/>
      <w:r w:rsidRPr="005B603D">
        <w:rPr>
          <w:rFonts w:eastAsia="Times New Roman"/>
          <w:sz w:val="28"/>
          <w:szCs w:val="28"/>
        </w:rPr>
        <w:t xml:space="preserve"> Long –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</w:p>
    <w:p w14:paraId="63AD227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C.Số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nhà</w:t>
      </w:r>
      <w:proofErr w:type="spellEnd"/>
      <w:r w:rsidRPr="005B603D">
        <w:rPr>
          <w:rFonts w:eastAsia="Times New Roman"/>
          <w:sz w:val="28"/>
          <w:szCs w:val="28"/>
        </w:rPr>
        <w:t xml:space="preserve"> 48 </w:t>
      </w:r>
      <w:proofErr w:type="spellStart"/>
      <w:r w:rsidRPr="005B603D">
        <w:rPr>
          <w:rFonts w:eastAsia="Times New Roman"/>
          <w:sz w:val="28"/>
          <w:szCs w:val="28"/>
        </w:rPr>
        <w:t>phố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Ngang-Hà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  <w:r w:rsidRPr="005B603D">
        <w:rPr>
          <w:rFonts w:eastAsia="Times New Roman"/>
          <w:sz w:val="28"/>
          <w:szCs w:val="28"/>
        </w:rPr>
        <w:t xml:space="preserve">   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D,Cửu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Long –</w:t>
      </w:r>
      <w:proofErr w:type="spellStart"/>
      <w:r w:rsidRPr="005B603D">
        <w:rPr>
          <w:rFonts w:eastAsia="Times New Roman"/>
          <w:sz w:val="28"/>
          <w:szCs w:val="28"/>
        </w:rPr>
        <w:t>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Cảng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</w:p>
    <w:p w14:paraId="04106BD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7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Nhận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xét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trò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đoạn</w:t>
      </w:r>
      <w:proofErr w:type="spellEnd"/>
      <w:r w:rsidRPr="005B603D">
        <w:rPr>
          <w:rFonts w:eastAsia="Times New Roman"/>
          <w:sz w:val="28"/>
          <w:szCs w:val="28"/>
        </w:rPr>
        <w:t xml:space="preserve"> 1919-1925? </w:t>
      </w:r>
    </w:p>
    <w:p w14:paraId="05055EC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A.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ra con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B</w:t>
      </w:r>
      <w:proofErr w:type="gramEnd"/>
      <w:r w:rsidRPr="005B603D">
        <w:rPr>
          <w:rFonts w:eastAsia="Times New Roman"/>
          <w:sz w:val="28"/>
          <w:szCs w:val="28"/>
        </w:rPr>
        <w:t>.Chuẩn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tưởng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3A1121E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C.Chuẩn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D.Sáng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</w:p>
    <w:p w14:paraId="3E4E643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8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hăng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hái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066C4B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A.Công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  <w:proofErr w:type="spellStart"/>
      <w:r w:rsidRPr="005B603D">
        <w:rPr>
          <w:rFonts w:eastAsia="Times New Roman"/>
          <w:sz w:val="28"/>
          <w:szCs w:val="28"/>
        </w:rPr>
        <w:t>B,Tư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         </w:t>
      </w:r>
      <w:proofErr w:type="spellStart"/>
      <w:r w:rsidRPr="005B603D">
        <w:rPr>
          <w:rFonts w:eastAsia="Times New Roman"/>
          <w:sz w:val="28"/>
          <w:szCs w:val="28"/>
        </w:rPr>
        <w:t>C.Tiểu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    </w:t>
      </w:r>
      <w:proofErr w:type="spellStart"/>
      <w:r w:rsidRPr="005B603D">
        <w:rPr>
          <w:rFonts w:eastAsia="Times New Roman"/>
          <w:sz w:val="28"/>
          <w:szCs w:val="28"/>
        </w:rPr>
        <w:t>D.Nông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</w:p>
    <w:p w14:paraId="6196095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9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ngoặt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Bác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53F1D69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lastRenderedPageBreak/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Mười</w:t>
      </w:r>
      <w:proofErr w:type="spellEnd"/>
      <w:r w:rsidRPr="005B603D">
        <w:rPr>
          <w:rFonts w:eastAsia="Times New Roman"/>
          <w:sz w:val="28"/>
          <w:szCs w:val="28"/>
        </w:rPr>
        <w:t xml:space="preserve"> Nga (1917) </w:t>
      </w:r>
      <w:proofErr w:type="spellStart"/>
      <w:r w:rsidRPr="005B603D">
        <w:rPr>
          <w:rFonts w:eastAsia="Times New Roman"/>
          <w:sz w:val="28"/>
          <w:szCs w:val="28"/>
        </w:rPr>
        <w:t>đến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  <w:proofErr w:type="gramEnd"/>
      <w:r w:rsidRPr="005B603D">
        <w:rPr>
          <w:rFonts w:eastAsia="Times New Roman"/>
          <w:sz w:val="28"/>
          <w:szCs w:val="28"/>
        </w:rPr>
        <w:t xml:space="preserve">              B. </w:t>
      </w:r>
      <w:proofErr w:type="spellStart"/>
      <w:r w:rsidRPr="005B603D">
        <w:rPr>
          <w:rFonts w:eastAsia="Times New Roman"/>
          <w:sz w:val="28"/>
          <w:szCs w:val="28"/>
        </w:rPr>
        <w:t>Đưa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xai</w:t>
      </w:r>
      <w:proofErr w:type="spellEnd"/>
      <w:r w:rsidRPr="005B603D">
        <w:rPr>
          <w:rFonts w:eastAsia="Times New Roman"/>
          <w:sz w:val="28"/>
          <w:szCs w:val="28"/>
        </w:rPr>
        <w:t xml:space="preserve"> (18/6/1919).</w:t>
      </w:r>
    </w:p>
    <w:p w14:paraId="7FC1C28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C.Đọc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luận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Lê-</w:t>
      </w:r>
      <w:proofErr w:type="spellStart"/>
      <w:r w:rsidRPr="005B603D">
        <w:rPr>
          <w:rFonts w:eastAsia="Times New Roman"/>
          <w:sz w:val="28"/>
          <w:szCs w:val="28"/>
        </w:rPr>
        <w:t>nin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vấn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Lê-</w:t>
      </w:r>
      <w:proofErr w:type="spellStart"/>
      <w:r w:rsidRPr="005B603D">
        <w:rPr>
          <w:rFonts w:eastAsia="Times New Roman"/>
          <w:sz w:val="28"/>
          <w:szCs w:val="28"/>
        </w:rPr>
        <w:t>nin</w:t>
      </w:r>
      <w:proofErr w:type="spellEnd"/>
      <w:r w:rsidRPr="005B603D">
        <w:rPr>
          <w:rFonts w:eastAsia="Times New Roman"/>
          <w:sz w:val="28"/>
          <w:szCs w:val="28"/>
        </w:rPr>
        <w:t xml:space="preserve"> (7/1920 </w:t>
      </w:r>
    </w:p>
    <w:p w14:paraId="4750C24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D.Bỏ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phiếu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 3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ĐCS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(12/1920).</w:t>
      </w:r>
    </w:p>
    <w:p w14:paraId="003A2D2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10.Con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lý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NAQ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lớp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người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trước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52E2372F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A,Đi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phương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. 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B.Đi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Châu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4B6BEB0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C.Đi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Châu</w:t>
      </w:r>
      <w:proofErr w:type="spellEnd"/>
      <w:r w:rsidRPr="005B603D">
        <w:rPr>
          <w:rFonts w:eastAsia="Times New Roman"/>
          <w:sz w:val="28"/>
          <w:szCs w:val="28"/>
        </w:rPr>
        <w:t xml:space="preserve"> Phi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.          </w:t>
      </w:r>
      <w:proofErr w:type="spellStart"/>
      <w:r w:rsidRPr="005B603D">
        <w:rPr>
          <w:rFonts w:eastAsia="Times New Roman"/>
          <w:sz w:val="28"/>
          <w:szCs w:val="28"/>
        </w:rPr>
        <w:t>D.Đi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phương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062360E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11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máy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BaSon</w:t>
      </w:r>
      <w:proofErr w:type="spellEnd"/>
      <w:r w:rsidRPr="005B603D">
        <w:rPr>
          <w:rFonts w:eastAsia="Times New Roman"/>
          <w:sz w:val="28"/>
          <w:szCs w:val="28"/>
        </w:rPr>
        <w:t xml:space="preserve"> (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8/1925) </w:t>
      </w:r>
      <w:proofErr w:type="spellStart"/>
      <w:r w:rsidRPr="005B603D">
        <w:rPr>
          <w:rFonts w:eastAsia="Times New Roman"/>
          <w:sz w:val="28"/>
          <w:szCs w:val="28"/>
        </w:rPr>
        <w:t>nhằm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đích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164A3C9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A.Đòi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tăng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lương</w:t>
      </w:r>
      <w:proofErr w:type="spellEnd"/>
      <w:r w:rsidRPr="005B603D">
        <w:rPr>
          <w:rFonts w:eastAsia="Times New Roman"/>
          <w:sz w:val="28"/>
          <w:szCs w:val="28"/>
        </w:rPr>
        <w:t xml:space="preserve">      </w:t>
      </w:r>
      <w:proofErr w:type="spellStart"/>
      <w:r w:rsidRPr="005B603D">
        <w:rPr>
          <w:rFonts w:eastAsia="Times New Roman"/>
          <w:sz w:val="28"/>
          <w:szCs w:val="28"/>
        </w:rPr>
        <w:t>B.Đòi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giảm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giờ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</w:p>
    <w:p w14:paraId="3903343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C.Ngăn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tàu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trở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lính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tham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thuỷ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D.Giành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sài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Gòn</w:t>
      </w:r>
      <w:proofErr w:type="spellEnd"/>
    </w:p>
    <w:p w14:paraId="4AF5EC4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12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Vì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1930 </w:t>
      </w:r>
      <w:proofErr w:type="spellStart"/>
      <w:r w:rsidRPr="005B603D">
        <w:rPr>
          <w:rFonts w:eastAsia="Times New Roman"/>
          <w:sz w:val="28"/>
          <w:szCs w:val="28"/>
        </w:rPr>
        <w:t>Nghệ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Tĩnh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57764DA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A.Là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</w:p>
    <w:p w14:paraId="708D4AF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B.Là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quê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tụ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</w:p>
    <w:p w14:paraId="7782D7E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</w:p>
    <w:p w14:paraId="71A091E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D.Là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giặc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ngoại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xâm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chi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380A298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13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chuyển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hướng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chỉ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kỳ</w:t>
      </w:r>
      <w:proofErr w:type="spellEnd"/>
      <w:r w:rsidRPr="005B603D">
        <w:rPr>
          <w:rFonts w:eastAsia="Times New Roman"/>
          <w:sz w:val="28"/>
          <w:szCs w:val="28"/>
        </w:rPr>
        <w:t xml:space="preserve"> 1936-1939 </w:t>
      </w:r>
      <w:proofErr w:type="spellStart"/>
      <w:r w:rsidRPr="005B603D">
        <w:rPr>
          <w:rFonts w:eastAsia="Times New Roman"/>
          <w:sz w:val="28"/>
          <w:szCs w:val="28"/>
        </w:rPr>
        <w:t>dựa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sở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78E8EFF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A.Đường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      </w:t>
      </w:r>
      <w:proofErr w:type="spellStart"/>
      <w:r w:rsidRPr="005B603D">
        <w:rPr>
          <w:rFonts w:eastAsia="Times New Roman"/>
          <w:sz w:val="28"/>
          <w:szCs w:val="28"/>
        </w:rPr>
        <w:t>B.Tình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Nam.</w:t>
      </w:r>
    </w:p>
    <w:p w14:paraId="1B49FC1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tiếp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0057FA6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D.Đảng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hồi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</w:p>
    <w:p w14:paraId="4A2E46A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14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  <w:r w:rsidRPr="005B603D">
        <w:rPr>
          <w:rFonts w:eastAsia="Times New Roman"/>
          <w:sz w:val="28"/>
          <w:szCs w:val="28"/>
        </w:rPr>
        <w:t xml:space="preserve"> dung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viết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Nghệ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Tĩnh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6C58D9C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A.Làm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tê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máy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kiến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nhiều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huyện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Nghệ</w:t>
      </w:r>
      <w:proofErr w:type="spellEnd"/>
      <w:r w:rsidRPr="005B603D">
        <w:rPr>
          <w:rFonts w:eastAsia="Times New Roman"/>
          <w:sz w:val="28"/>
          <w:szCs w:val="28"/>
        </w:rPr>
        <w:t xml:space="preserve"> An-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Tĩnh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</w:p>
    <w:p w14:paraId="27A73AC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B.Quần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phương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Nghệ</w:t>
      </w:r>
      <w:proofErr w:type="spellEnd"/>
      <w:r w:rsidRPr="005B603D">
        <w:rPr>
          <w:rFonts w:eastAsia="Times New Roman"/>
          <w:sz w:val="28"/>
          <w:szCs w:val="28"/>
        </w:rPr>
        <w:t xml:space="preserve"> An, 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Tĩnh</w:t>
      </w:r>
      <w:proofErr w:type="spellEnd"/>
    </w:p>
    <w:p w14:paraId="5586A07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nhiệm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vụ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phương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Ngệ</w:t>
      </w:r>
      <w:proofErr w:type="spellEnd"/>
      <w:r w:rsidRPr="005B603D">
        <w:rPr>
          <w:rFonts w:eastAsia="Times New Roman"/>
          <w:sz w:val="28"/>
          <w:szCs w:val="28"/>
        </w:rPr>
        <w:t xml:space="preserve"> An, 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Tĩnh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  <w:proofErr w:type="gramEnd"/>
      <w:r w:rsidRPr="005B603D">
        <w:rPr>
          <w:rFonts w:eastAsia="Times New Roman"/>
          <w:sz w:val="28"/>
          <w:szCs w:val="28"/>
        </w:rPr>
        <w:t xml:space="preserve">    D.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</w:p>
    <w:p w14:paraId="28C6A33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15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quả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lớn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1936-1939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77122D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A.Chính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sinh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7A5371F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lastRenderedPageBreak/>
        <w:t>B.Quần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dượt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nhiều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6E48105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C,Thành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rộng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rãi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lớp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5DA7739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5B603D">
        <w:rPr>
          <w:rFonts w:eastAsia="Times New Roman"/>
          <w:sz w:val="28"/>
          <w:szCs w:val="28"/>
        </w:rPr>
        <w:t xml:space="preserve">D,  </w:t>
      </w:r>
      <w:proofErr w:type="spellStart"/>
      <w:r w:rsidRPr="005B603D">
        <w:rPr>
          <w:rFonts w:eastAsia="Times New Roman"/>
          <w:sz w:val="28"/>
          <w:szCs w:val="28"/>
        </w:rPr>
        <w:t>Quần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ngộ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tôi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luyện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tích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lũy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nghiệm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dựng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7C0ADC5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16/</w:t>
      </w:r>
      <w:proofErr w:type="spellStart"/>
      <w:r w:rsidRPr="005B603D">
        <w:rPr>
          <w:rFonts w:eastAsia="Times New Roman"/>
          <w:sz w:val="28"/>
          <w:szCs w:val="28"/>
        </w:rPr>
        <w:t>Tại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sao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kí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ngày</w:t>
      </w:r>
      <w:proofErr w:type="spellEnd"/>
      <w:r w:rsidRPr="005B603D">
        <w:rPr>
          <w:rFonts w:eastAsia="Times New Roman"/>
          <w:sz w:val="28"/>
          <w:szCs w:val="28"/>
        </w:rPr>
        <w:t xml:space="preserve"> 6/3/1946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47B4106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A,Tránh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cùng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lúc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nhiều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kẻ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thù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61E64A1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B.Tập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Tưởng</w:t>
      </w:r>
      <w:proofErr w:type="spellEnd"/>
      <w:r w:rsidRPr="005B603D">
        <w:rPr>
          <w:rFonts w:eastAsia="Times New Roman"/>
          <w:sz w:val="28"/>
          <w:szCs w:val="28"/>
        </w:rPr>
        <w:t xml:space="preserve">       </w:t>
      </w:r>
    </w:p>
    <w:p w14:paraId="5AB5F65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C.Nhờ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Anh </w:t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Tưởng</w:t>
      </w:r>
      <w:proofErr w:type="spellEnd"/>
      <w:r w:rsidRPr="005B603D">
        <w:rPr>
          <w:rFonts w:eastAsia="Times New Roman"/>
          <w:sz w:val="28"/>
          <w:szCs w:val="28"/>
        </w:rPr>
        <w:t xml:space="preserve">  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D.Đầu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Tưởng</w:t>
      </w:r>
      <w:proofErr w:type="spellEnd"/>
      <w:r w:rsidRPr="005B603D">
        <w:rPr>
          <w:rFonts w:eastAsia="Times New Roman"/>
          <w:sz w:val="28"/>
          <w:szCs w:val="28"/>
        </w:rPr>
        <w:t xml:space="preserve"> .</w:t>
      </w:r>
    </w:p>
    <w:p w14:paraId="11B7CC6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Câu17</w:t>
      </w:r>
      <w:r w:rsidRPr="005B603D">
        <w:rPr>
          <w:rFonts w:eastAsia="Times New Roman"/>
          <w:sz w:val="28"/>
          <w:szCs w:val="28"/>
        </w:rPr>
        <w:tab/>
        <w:t xml:space="preserve">Sau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53298E1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A.Chuyển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từ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nhanh</w:t>
      </w:r>
      <w:proofErr w:type="spellEnd"/>
      <w:r w:rsidRPr="005B603D">
        <w:rPr>
          <w:rFonts w:eastAsia="Times New Roman"/>
          <w:sz w:val="28"/>
          <w:szCs w:val="28"/>
        </w:rPr>
        <w:t xml:space="preserve"> ,</w:t>
      </w:r>
      <w:proofErr w:type="spellStart"/>
      <w:r w:rsidRPr="005B603D">
        <w:rPr>
          <w:rFonts w:eastAsia="Times New Roman"/>
          <w:sz w:val="28"/>
          <w:szCs w:val="28"/>
        </w:rPr>
        <w:t>thắng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nhanh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dài</w:t>
      </w:r>
      <w:proofErr w:type="spellEnd"/>
      <w:r w:rsidRPr="005B603D">
        <w:rPr>
          <w:rFonts w:eastAsia="Times New Roman"/>
          <w:sz w:val="28"/>
          <w:szCs w:val="28"/>
        </w:rPr>
        <w:t xml:space="preserve">.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B,Chuyển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đàm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ta               </w:t>
      </w:r>
      <w:proofErr w:type="spellStart"/>
      <w:r w:rsidRPr="005B603D">
        <w:rPr>
          <w:rFonts w:eastAsia="Times New Roman"/>
          <w:sz w:val="28"/>
          <w:szCs w:val="28"/>
        </w:rPr>
        <w:t>C.Cầu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Mĩ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5B603D">
        <w:rPr>
          <w:rFonts w:eastAsia="Times New Roman"/>
          <w:sz w:val="28"/>
          <w:szCs w:val="28"/>
        </w:rPr>
        <w:t>D.Từng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rút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7C3D002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Câu</w:t>
      </w:r>
      <w:proofErr w:type="gramStart"/>
      <w:r w:rsidRPr="005B603D">
        <w:rPr>
          <w:rFonts w:eastAsia="Times New Roman"/>
          <w:sz w:val="28"/>
          <w:szCs w:val="28"/>
        </w:rPr>
        <w:t>18  Ta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mở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1950 </w:t>
      </w:r>
      <w:proofErr w:type="spellStart"/>
      <w:r w:rsidRPr="005B603D">
        <w:rPr>
          <w:rFonts w:eastAsia="Times New Roman"/>
          <w:sz w:val="28"/>
          <w:szCs w:val="28"/>
        </w:rPr>
        <w:t>nhằm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đích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</w:p>
    <w:p w14:paraId="4B3C361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A.Đánh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tan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miền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    </w:t>
      </w:r>
      <w:proofErr w:type="spellStart"/>
      <w:r w:rsidRPr="005B603D">
        <w:rPr>
          <w:rFonts w:eastAsia="Times New Roman"/>
          <w:sz w:val="28"/>
          <w:szCs w:val="28"/>
        </w:rPr>
        <w:t>B.Tiêu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địch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khai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cố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đẩy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     </w:t>
      </w:r>
    </w:p>
    <w:p w14:paraId="5FF4848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     </w:t>
      </w:r>
      <w:proofErr w:type="spellStart"/>
      <w:r w:rsidRPr="005B603D">
        <w:rPr>
          <w:rFonts w:eastAsia="Times New Roman"/>
          <w:sz w:val="28"/>
          <w:szCs w:val="28"/>
        </w:rPr>
        <w:t>C.Phá</w:t>
      </w:r>
      <w:proofErr w:type="spellEnd"/>
      <w:r w:rsidRPr="005B603D">
        <w:rPr>
          <w:rFonts w:eastAsia="Times New Roman"/>
          <w:sz w:val="28"/>
          <w:szCs w:val="28"/>
        </w:rPr>
        <w:t xml:space="preserve"> tan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tấn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mùa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Bảo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</w:p>
    <w:p w14:paraId="428DC76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19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Nguyên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Sơn</w:t>
      </w:r>
      <w:proofErr w:type="spellEnd"/>
      <w:r w:rsidRPr="005B603D">
        <w:rPr>
          <w:rFonts w:eastAsia="Times New Roman"/>
          <w:sz w:val="28"/>
          <w:szCs w:val="28"/>
        </w:rPr>
        <w:t xml:space="preserve">, Nam </w:t>
      </w:r>
      <w:proofErr w:type="spellStart"/>
      <w:r w:rsidRPr="005B603D">
        <w:rPr>
          <w:rFonts w:eastAsia="Times New Roman"/>
          <w:sz w:val="28"/>
          <w:szCs w:val="28"/>
        </w:rPr>
        <w:t>Kì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54286EE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A,Quần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chưa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sẵn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sàng</w:t>
      </w:r>
      <w:proofErr w:type="spellEnd"/>
      <w:r w:rsidRPr="005B603D">
        <w:rPr>
          <w:rFonts w:eastAsia="Times New Roman"/>
          <w:sz w:val="28"/>
          <w:szCs w:val="28"/>
        </w:rPr>
        <w:t xml:space="preserve">.   B. </w:t>
      </w:r>
      <w:proofErr w:type="spellStart"/>
      <w:r w:rsidRPr="005B603D">
        <w:rPr>
          <w:rFonts w:eastAsia="Times New Roman"/>
          <w:sz w:val="28"/>
          <w:szCs w:val="28"/>
        </w:rPr>
        <w:t>Kẻ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thù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còn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chưa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chuẩn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đủ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chưa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muồi</w:t>
      </w:r>
      <w:proofErr w:type="spellEnd"/>
      <w:r w:rsidRPr="005B603D">
        <w:rPr>
          <w:rFonts w:eastAsia="Times New Roman"/>
          <w:sz w:val="28"/>
          <w:szCs w:val="28"/>
        </w:rPr>
        <w:t xml:space="preserve">.    </w:t>
      </w:r>
    </w:p>
    <w:p w14:paraId="2E33404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 C,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còn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yếu</w:t>
      </w:r>
      <w:proofErr w:type="spellEnd"/>
      <w:r w:rsidRPr="005B603D">
        <w:rPr>
          <w:rFonts w:eastAsia="Times New Roman"/>
          <w:sz w:val="28"/>
          <w:szCs w:val="28"/>
        </w:rPr>
        <w:t xml:space="preserve">.             D </w:t>
      </w:r>
      <w:proofErr w:type="spellStart"/>
      <w:r w:rsidRPr="005B603D">
        <w:rPr>
          <w:rFonts w:eastAsia="Times New Roman"/>
          <w:sz w:val="28"/>
          <w:szCs w:val="28"/>
        </w:rPr>
        <w:t>Lệnh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tạm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kịp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7F35ABA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20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bóc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dã</w:t>
      </w:r>
      <w:proofErr w:type="spellEnd"/>
      <w:r w:rsidRPr="005B603D">
        <w:rPr>
          <w:rFonts w:eastAsia="Times New Roman"/>
          <w:sz w:val="28"/>
          <w:szCs w:val="28"/>
        </w:rPr>
        <w:t xml:space="preserve"> man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-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dẫn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hậu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4906E09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Mâu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thuẫn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giữa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Nam,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sắc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27E1C57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B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thuẫn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giữa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sắc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1B610ED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thuẫn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giữa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-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sắc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7583392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Mâu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thuẫn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giữa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sắc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463562D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21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Thắng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đắn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so </w:t>
      </w:r>
      <w:proofErr w:type="spellStart"/>
      <w:r w:rsidRPr="005B603D">
        <w:rPr>
          <w:rFonts w:eastAsia="Times New Roman"/>
          <w:sz w:val="28"/>
          <w:szCs w:val="28"/>
        </w:rPr>
        <w:t>sánh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ta. </w:t>
      </w:r>
      <w:proofErr w:type="spellStart"/>
      <w:r w:rsidRPr="005B603D">
        <w:rPr>
          <w:rFonts w:eastAsia="Times New Roman"/>
          <w:sz w:val="28"/>
          <w:szCs w:val="28"/>
        </w:rPr>
        <w:t>Đó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ý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?      </w:t>
      </w:r>
    </w:p>
    <w:p w14:paraId="091DB6B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A,Chiến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1947.       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B.Chiến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1950.</w:t>
      </w:r>
    </w:p>
    <w:p w14:paraId="53F821F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C,Chiến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1952.</w:t>
      </w:r>
      <w:r w:rsidRPr="005B603D">
        <w:rPr>
          <w:rFonts w:eastAsia="Times New Roman"/>
          <w:sz w:val="28"/>
          <w:szCs w:val="28"/>
        </w:rPr>
        <w:tab/>
      </w:r>
      <w:r w:rsidRPr="005B603D">
        <w:rPr>
          <w:rFonts w:eastAsia="Times New Roman"/>
          <w:sz w:val="28"/>
          <w:szCs w:val="28"/>
        </w:rPr>
        <w:tab/>
        <w:t xml:space="preserve">D.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Phủ</w:t>
      </w:r>
      <w:proofErr w:type="spellEnd"/>
      <w:r w:rsidRPr="005B603D">
        <w:rPr>
          <w:rFonts w:eastAsia="Times New Roman"/>
          <w:sz w:val="28"/>
          <w:szCs w:val="28"/>
        </w:rPr>
        <w:t xml:space="preserve"> 1954.</w:t>
      </w:r>
    </w:p>
    <w:p w14:paraId="713BC82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22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Khi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, Ban </w:t>
      </w:r>
      <w:proofErr w:type="spellStart"/>
      <w:r w:rsidRPr="005B603D">
        <w:rPr>
          <w:rFonts w:eastAsia="Times New Roman"/>
          <w:sz w:val="28"/>
          <w:szCs w:val="28"/>
        </w:rPr>
        <w:t>thường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vụ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họp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1D79C48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A.Cuộc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Nhật-Pháp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gây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xuất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hiện</w:t>
      </w:r>
      <w:proofErr w:type="spellEnd"/>
      <w:r w:rsidRPr="005B603D">
        <w:rPr>
          <w:rFonts w:eastAsia="Times New Roman"/>
          <w:sz w:val="28"/>
          <w:szCs w:val="28"/>
        </w:rPr>
        <w:t xml:space="preserve">.            </w:t>
      </w:r>
    </w:p>
    <w:p w14:paraId="6375326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B. Ra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chỉ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thị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“ </w:t>
      </w:r>
      <w:proofErr w:type="spellStart"/>
      <w:r w:rsidRPr="005B603D">
        <w:rPr>
          <w:rFonts w:eastAsia="Times New Roman"/>
          <w:sz w:val="28"/>
          <w:szCs w:val="28"/>
        </w:rPr>
        <w:t>Nhật-Pháp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ta”.</w:t>
      </w:r>
    </w:p>
    <w:p w14:paraId="221B7E9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sẽ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sức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13D3892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kẻ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thù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yếu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35403B2F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lastRenderedPageBreak/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23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Lãnh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tụ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bao </w:t>
      </w:r>
      <w:proofErr w:type="spellStart"/>
      <w:r w:rsidRPr="005B603D">
        <w:rPr>
          <w:rFonts w:eastAsia="Times New Roman"/>
          <w:sz w:val="28"/>
          <w:szCs w:val="28"/>
        </w:rPr>
        <w:t>nhiêu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7C2B5A8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  <w:t xml:space="preserve">15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    B</w:t>
      </w:r>
      <w:r w:rsidRPr="005B603D">
        <w:rPr>
          <w:rFonts w:eastAsia="Times New Roman"/>
          <w:sz w:val="28"/>
          <w:szCs w:val="28"/>
        </w:rPr>
        <w:tab/>
        <w:t>,</w:t>
      </w:r>
      <w:proofErr w:type="gramStart"/>
      <w:r w:rsidRPr="005B603D">
        <w:rPr>
          <w:rFonts w:eastAsia="Times New Roman"/>
          <w:sz w:val="28"/>
          <w:szCs w:val="28"/>
        </w:rPr>
        <w:t xml:space="preserve">20 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    C</w:t>
      </w:r>
      <w:r w:rsidRPr="005B603D">
        <w:rPr>
          <w:rFonts w:eastAsia="Times New Roman"/>
          <w:sz w:val="28"/>
          <w:szCs w:val="28"/>
        </w:rPr>
        <w:tab/>
        <w:t xml:space="preserve">.25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D</w:t>
      </w:r>
      <w:r w:rsidRPr="005B603D">
        <w:rPr>
          <w:rFonts w:eastAsia="Times New Roman"/>
          <w:sz w:val="28"/>
          <w:szCs w:val="28"/>
        </w:rPr>
        <w:tab/>
        <w:t xml:space="preserve">30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</w:p>
    <w:p w14:paraId="263BFE4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24 .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thì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tê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liệt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Trọng</w:t>
      </w:r>
      <w:proofErr w:type="spellEnd"/>
      <w:r w:rsidRPr="005B603D">
        <w:rPr>
          <w:rFonts w:eastAsia="Times New Roman"/>
          <w:sz w:val="28"/>
          <w:szCs w:val="28"/>
        </w:rPr>
        <w:t xml:space="preserve"> Kim </w:t>
      </w:r>
      <w:proofErr w:type="spellStart"/>
      <w:r w:rsidRPr="005B603D">
        <w:rPr>
          <w:rFonts w:eastAsia="Times New Roman"/>
          <w:sz w:val="28"/>
          <w:szCs w:val="28"/>
        </w:rPr>
        <w:t>hoang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mang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</w:t>
      </w:r>
      <w:proofErr w:type="spellEnd"/>
      <w:r w:rsidRPr="005B603D">
        <w:rPr>
          <w:rFonts w:eastAsia="Times New Roman"/>
          <w:sz w:val="28"/>
          <w:szCs w:val="28"/>
        </w:rPr>
        <w:t xml:space="preserve">. </w:t>
      </w:r>
      <w:proofErr w:type="spellStart"/>
      <w:r w:rsidRPr="005B603D">
        <w:rPr>
          <w:rFonts w:eastAsia="Times New Roman"/>
          <w:sz w:val="28"/>
          <w:szCs w:val="28"/>
        </w:rPr>
        <w:t>Đây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dành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. </w:t>
      </w:r>
      <w:proofErr w:type="spellStart"/>
      <w:r w:rsidRPr="005B603D">
        <w:rPr>
          <w:rFonts w:eastAsia="Times New Roman"/>
          <w:sz w:val="28"/>
          <w:szCs w:val="28"/>
        </w:rPr>
        <w:t>Đó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cùng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thuận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>:</w:t>
      </w:r>
    </w:p>
    <w:p w14:paraId="6697982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chỉ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 xml:space="preserve">“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-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 xml:space="preserve"> ta”.</w:t>
      </w:r>
    </w:p>
    <w:p w14:paraId="60B400C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B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thóc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đói</w:t>
      </w:r>
      <w:proofErr w:type="spellEnd"/>
      <w:r w:rsidRPr="005B603D">
        <w:rPr>
          <w:rFonts w:eastAsia="Times New Roman"/>
          <w:sz w:val="28"/>
          <w:szCs w:val="28"/>
        </w:rPr>
        <w:t xml:space="preserve">.  </w:t>
      </w:r>
      <w:proofErr w:type="spellStart"/>
      <w:r w:rsidRPr="005B603D">
        <w:rPr>
          <w:rFonts w:eastAsia="Times New Roman"/>
          <w:sz w:val="28"/>
          <w:szCs w:val="28"/>
        </w:rPr>
        <w:t>C.Cao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748DD2F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đứng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tịch</w:t>
      </w:r>
      <w:proofErr w:type="spellEnd"/>
      <w:r w:rsidRPr="005B603D">
        <w:rPr>
          <w:rFonts w:eastAsia="Times New Roman"/>
          <w:sz w:val="28"/>
          <w:szCs w:val="28"/>
        </w:rPr>
        <w:t xml:space="preserve"> HCM </w:t>
      </w:r>
      <w:proofErr w:type="spellStart"/>
      <w:r w:rsidRPr="005B603D">
        <w:rPr>
          <w:rFonts w:eastAsia="Times New Roman"/>
          <w:sz w:val="28"/>
          <w:szCs w:val="28"/>
        </w:rPr>
        <w:t>kịp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lệnh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</w:p>
    <w:p w14:paraId="7FE41CC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25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Nguyên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Tám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D32166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A.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vốn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khuất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35933CB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B.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chắc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hợp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mọi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.     </w:t>
      </w:r>
      <w:proofErr w:type="spellStart"/>
      <w:r w:rsidRPr="005B603D">
        <w:rPr>
          <w:rFonts w:eastAsia="Times New Roman"/>
          <w:sz w:val="28"/>
          <w:szCs w:val="28"/>
        </w:rPr>
        <w:t>C.Sự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tài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đứng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Hồ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</w:t>
      </w:r>
      <w:proofErr w:type="spellEnd"/>
      <w:r w:rsidRPr="005B603D">
        <w:rPr>
          <w:rFonts w:eastAsia="Times New Roman"/>
          <w:sz w:val="28"/>
          <w:szCs w:val="28"/>
        </w:rPr>
        <w:t xml:space="preserve"> Minh.</w:t>
      </w:r>
    </w:p>
    <w:p w14:paraId="6C8D590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D.Có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hồi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thúc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Hồng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Đồng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minh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Đức</w:t>
      </w:r>
      <w:proofErr w:type="spellEnd"/>
      <w:r w:rsidRPr="005B603D">
        <w:rPr>
          <w:rFonts w:eastAsia="Times New Roman"/>
          <w:sz w:val="28"/>
          <w:szCs w:val="28"/>
        </w:rPr>
        <w:t xml:space="preserve">-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059E2B6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26 .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tiếp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?        </w:t>
      </w:r>
    </w:p>
    <w:p w14:paraId="1FF2F23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A.Pháp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Phòng</w:t>
      </w:r>
      <w:proofErr w:type="spellEnd"/>
      <w:r w:rsidRPr="005B603D">
        <w:rPr>
          <w:rFonts w:eastAsia="Times New Roman"/>
          <w:sz w:val="28"/>
          <w:szCs w:val="28"/>
        </w:rPr>
        <w:t xml:space="preserve"> (11/1946).           B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Sơn</w:t>
      </w:r>
      <w:proofErr w:type="spellEnd"/>
      <w:r w:rsidRPr="005B603D">
        <w:rPr>
          <w:rFonts w:eastAsia="Times New Roman"/>
          <w:sz w:val="28"/>
          <w:szCs w:val="28"/>
        </w:rPr>
        <w:t xml:space="preserve"> (11/1946).    </w:t>
      </w:r>
    </w:p>
    <w:p w14:paraId="4642265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C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tấn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quan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tài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  <w:r w:rsidRPr="005B603D">
        <w:rPr>
          <w:rFonts w:eastAsia="Times New Roman"/>
          <w:sz w:val="28"/>
          <w:szCs w:val="28"/>
        </w:rPr>
        <w:t xml:space="preserve"> (12/1946).</w:t>
      </w:r>
    </w:p>
    <w:p w14:paraId="72C641C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D.18/12/1946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gửi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hậu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thư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buộc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giải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giao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kiểm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soát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chúng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3AD57B0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27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2ADCB2C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A.Kháng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diện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</w:p>
    <w:p w14:paraId="6FC4295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B..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dựa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từ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ngoài</w:t>
      </w:r>
      <w:proofErr w:type="spellEnd"/>
      <w:r w:rsidRPr="005B603D">
        <w:rPr>
          <w:rFonts w:eastAsia="Times New Roman"/>
          <w:sz w:val="28"/>
          <w:szCs w:val="28"/>
        </w:rPr>
        <w:t xml:space="preserve">.  </w:t>
      </w:r>
    </w:p>
    <w:p w14:paraId="53735B7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 C,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Cam-</w:t>
      </w:r>
      <w:proofErr w:type="spellStart"/>
      <w:r w:rsidRPr="005B603D">
        <w:rPr>
          <w:rFonts w:eastAsia="Times New Roman"/>
          <w:sz w:val="28"/>
          <w:szCs w:val="28"/>
        </w:rPr>
        <w:t>pu</w:t>
      </w:r>
      <w:proofErr w:type="spellEnd"/>
      <w:r w:rsidRPr="005B603D">
        <w:rPr>
          <w:rFonts w:eastAsia="Times New Roman"/>
          <w:sz w:val="28"/>
          <w:szCs w:val="28"/>
        </w:rPr>
        <w:t>-chia.</w:t>
      </w:r>
    </w:p>
    <w:p w14:paraId="0B88516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diện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trường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sinh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. </w:t>
      </w:r>
    </w:p>
    <w:p w14:paraId="07A885B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28.Vì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1928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1929  </w:t>
      </w:r>
      <w:proofErr w:type="spellStart"/>
      <w:r w:rsidRPr="005B603D">
        <w:rPr>
          <w:rFonts w:eastAsia="Times New Roman"/>
          <w:sz w:val="28"/>
          <w:szCs w:val="28"/>
        </w:rPr>
        <w:t>những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người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thấy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thiết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ĐCS </w:t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lãnh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71F4D8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A.Do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</w:p>
    <w:p w14:paraId="36EEBBF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B.Do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ta, </w:t>
      </w:r>
      <w:proofErr w:type="spellStart"/>
      <w:r w:rsidRPr="005B603D">
        <w:rPr>
          <w:rFonts w:eastAsia="Times New Roman"/>
          <w:sz w:val="28"/>
          <w:szCs w:val="28"/>
        </w:rPr>
        <w:t>đặc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theo</w:t>
      </w:r>
      <w:proofErr w:type="spellEnd"/>
      <w:r w:rsidRPr="005B603D">
        <w:rPr>
          <w:rFonts w:eastAsia="Times New Roman"/>
          <w:sz w:val="28"/>
          <w:szCs w:val="28"/>
        </w:rPr>
        <w:t xml:space="preserve"> con </w:t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</w:p>
    <w:p w14:paraId="7FACDC5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C,Trước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Bái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tan. </w:t>
      </w:r>
      <w:proofErr w:type="spellStart"/>
      <w:r w:rsidRPr="005B603D">
        <w:rPr>
          <w:rFonts w:eastAsia="Times New Roman"/>
          <w:sz w:val="28"/>
          <w:szCs w:val="28"/>
        </w:rPr>
        <w:t>rã</w:t>
      </w:r>
      <w:proofErr w:type="spellEnd"/>
    </w:p>
    <w:p w14:paraId="258E2D5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D,Sự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Thanh </w:t>
      </w:r>
      <w:proofErr w:type="spellStart"/>
      <w:r w:rsidRPr="005B603D">
        <w:rPr>
          <w:rFonts w:eastAsia="Times New Roman"/>
          <w:sz w:val="28"/>
          <w:szCs w:val="28"/>
        </w:rPr>
        <w:t>niên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</w:p>
    <w:p w14:paraId="5A6DD80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>29.Hội</w:t>
      </w:r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triệu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tập</w:t>
      </w:r>
      <w:proofErr w:type="spellEnd"/>
      <w:r w:rsidRPr="005B603D">
        <w:rPr>
          <w:rFonts w:eastAsia="Times New Roman"/>
          <w:sz w:val="28"/>
          <w:szCs w:val="28"/>
        </w:rPr>
        <w:t xml:space="preserve"> (3/2/1930) </w:t>
      </w:r>
      <w:proofErr w:type="spellStart"/>
      <w:r w:rsidRPr="005B603D">
        <w:rPr>
          <w:rFonts w:eastAsia="Times New Roman"/>
          <w:sz w:val="28"/>
          <w:szCs w:val="28"/>
        </w:rPr>
        <w:t>tại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vì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nhiều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lí</w:t>
      </w:r>
      <w:proofErr w:type="spellEnd"/>
      <w:r w:rsidRPr="005B603D">
        <w:rPr>
          <w:rFonts w:eastAsia="Times New Roman"/>
          <w:sz w:val="28"/>
          <w:szCs w:val="28"/>
        </w:rPr>
        <w:t xml:space="preserve"> do? </w:t>
      </w:r>
      <w:proofErr w:type="spellStart"/>
      <w:r w:rsidRPr="005B603D">
        <w:rPr>
          <w:rFonts w:eastAsia="Times New Roman"/>
          <w:sz w:val="28"/>
          <w:szCs w:val="28"/>
        </w:rPr>
        <w:t>Lí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đây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đúng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4305E06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lastRenderedPageBreak/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Chấm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dứt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chia </w:t>
      </w:r>
      <w:proofErr w:type="spellStart"/>
      <w:r w:rsidRPr="005B603D">
        <w:rPr>
          <w:rFonts w:eastAsia="Times New Roman"/>
          <w:sz w:val="28"/>
          <w:szCs w:val="28"/>
        </w:rPr>
        <w:t>rẽ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giữa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537DE6E4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bức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thiết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lúc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đó</w:t>
      </w:r>
      <w:proofErr w:type="spellEnd"/>
      <w:r w:rsidRPr="005B603D">
        <w:rPr>
          <w:rFonts w:eastAsia="Times New Roman"/>
          <w:sz w:val="28"/>
          <w:szCs w:val="28"/>
        </w:rPr>
        <w:t xml:space="preserve">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C.Yêu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</w:p>
    <w:p w14:paraId="200FAA1F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trò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Thanh </w:t>
      </w:r>
      <w:proofErr w:type="spellStart"/>
      <w:r w:rsidRPr="005B603D">
        <w:rPr>
          <w:rFonts w:eastAsia="Times New Roman"/>
          <w:sz w:val="28"/>
          <w:szCs w:val="28"/>
        </w:rPr>
        <w:t>niên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13FE335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gramStart"/>
      <w:r w:rsidRPr="005B603D">
        <w:rPr>
          <w:rFonts w:eastAsia="Times New Roman"/>
          <w:sz w:val="28"/>
          <w:szCs w:val="28"/>
        </w:rPr>
        <w:t xml:space="preserve">30 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một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ngoặt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sử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cấp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Nam, </w:t>
      </w:r>
      <w:proofErr w:type="spellStart"/>
      <w:r w:rsidRPr="005B603D">
        <w:rPr>
          <w:rFonts w:eastAsia="Times New Roman"/>
          <w:sz w:val="28"/>
          <w:szCs w:val="28"/>
        </w:rPr>
        <w:t>đó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ý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sử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1A036BE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AThành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         </w:t>
      </w:r>
      <w:proofErr w:type="gramStart"/>
      <w:r w:rsidRPr="005B603D">
        <w:rPr>
          <w:rFonts w:eastAsia="Times New Roman"/>
          <w:sz w:val="28"/>
          <w:szCs w:val="28"/>
        </w:rPr>
        <w:t xml:space="preserve">  .</w:t>
      </w:r>
      <w:proofErr w:type="gramEnd"/>
      <w:r w:rsidRPr="005B603D">
        <w:rPr>
          <w:rFonts w:eastAsia="Times New Roman"/>
          <w:sz w:val="28"/>
          <w:szCs w:val="28"/>
        </w:rPr>
        <w:t xml:space="preserve"> B</w:t>
      </w:r>
      <w:r w:rsidRPr="005B603D">
        <w:rPr>
          <w:rFonts w:eastAsia="Times New Roman"/>
          <w:sz w:val="28"/>
          <w:szCs w:val="28"/>
        </w:rPr>
        <w:tab/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An Nam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104FC06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đoàn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  <w:proofErr w:type="gramStart"/>
      <w:r w:rsidRPr="005B603D">
        <w:rPr>
          <w:rFonts w:eastAsia="Times New Roman"/>
          <w:sz w:val="28"/>
          <w:szCs w:val="28"/>
        </w:rPr>
        <w:t xml:space="preserve">  .</w:t>
      </w:r>
      <w:proofErr w:type="spellStart"/>
      <w:r w:rsidRPr="005B603D">
        <w:rPr>
          <w:rFonts w:eastAsia="Times New Roman"/>
          <w:sz w:val="28"/>
          <w:szCs w:val="28"/>
        </w:rPr>
        <w:t>D</w:t>
      </w:r>
      <w:proofErr w:type="gramEnd"/>
      <w:r w:rsidRPr="005B603D">
        <w:rPr>
          <w:rFonts w:eastAsia="Times New Roman"/>
          <w:sz w:val="28"/>
          <w:szCs w:val="28"/>
        </w:rPr>
        <w:t>.Thành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ĐCSViệt</w:t>
      </w:r>
      <w:proofErr w:type="spellEnd"/>
      <w:r w:rsidRPr="005B603D">
        <w:rPr>
          <w:rFonts w:eastAsia="Times New Roman"/>
          <w:sz w:val="28"/>
          <w:szCs w:val="28"/>
        </w:rPr>
        <w:t xml:space="preserve"> Nam</w:t>
      </w:r>
    </w:p>
    <w:p w14:paraId="5E952BC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31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cử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hòa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diễn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1BBE1F08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Ngày</w:t>
      </w:r>
      <w:proofErr w:type="spellEnd"/>
      <w:r w:rsidRPr="005B603D">
        <w:rPr>
          <w:rFonts w:eastAsia="Times New Roman"/>
          <w:sz w:val="28"/>
          <w:szCs w:val="28"/>
        </w:rPr>
        <w:t xml:space="preserve"> 3/9/1945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Ngày</w:t>
      </w:r>
      <w:proofErr w:type="spellEnd"/>
      <w:r w:rsidRPr="005B603D">
        <w:rPr>
          <w:rFonts w:eastAsia="Times New Roman"/>
          <w:sz w:val="28"/>
          <w:szCs w:val="28"/>
        </w:rPr>
        <w:t xml:space="preserve"> 6/1/1946    C</w:t>
      </w:r>
      <w:proofErr w:type="gramStart"/>
      <w:r w:rsidRPr="005B603D">
        <w:rPr>
          <w:rFonts w:eastAsia="Times New Roman"/>
          <w:sz w:val="28"/>
          <w:szCs w:val="28"/>
        </w:rPr>
        <w:tab/>
        <w:t>.</w:t>
      </w:r>
      <w:proofErr w:type="spellStart"/>
      <w:r w:rsidRPr="005B603D">
        <w:rPr>
          <w:rFonts w:eastAsia="Times New Roman"/>
          <w:sz w:val="28"/>
          <w:szCs w:val="28"/>
        </w:rPr>
        <w:t>Ngày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2/9/1946    </w:t>
      </w:r>
      <w:proofErr w:type="spellStart"/>
      <w:r w:rsidRPr="005B603D">
        <w:rPr>
          <w:rFonts w:eastAsia="Times New Roman"/>
          <w:sz w:val="28"/>
          <w:szCs w:val="28"/>
        </w:rPr>
        <w:t>D.Ngày</w:t>
      </w:r>
      <w:proofErr w:type="spellEnd"/>
      <w:r w:rsidRPr="005B603D">
        <w:rPr>
          <w:rFonts w:eastAsia="Times New Roman"/>
          <w:sz w:val="28"/>
          <w:szCs w:val="28"/>
        </w:rPr>
        <w:t xml:space="preserve"> 2/9/1947</w:t>
      </w:r>
    </w:p>
    <w:p w14:paraId="67B93B4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32 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đâu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  <w:proofErr w:type="gramEnd"/>
    </w:p>
    <w:p w14:paraId="4824675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Hà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Nội</w:t>
      </w:r>
      <w:proofErr w:type="spellEnd"/>
      <w:r w:rsidRPr="005B603D">
        <w:rPr>
          <w:rFonts w:eastAsia="Times New Roman"/>
          <w:sz w:val="28"/>
          <w:szCs w:val="28"/>
        </w:rPr>
        <w:t xml:space="preserve">     B</w:t>
      </w:r>
      <w:r w:rsidRPr="005B603D">
        <w:rPr>
          <w:rFonts w:eastAsia="Times New Roman"/>
          <w:sz w:val="28"/>
          <w:szCs w:val="28"/>
        </w:rPr>
        <w:tab/>
        <w:t>Pa-</w:t>
      </w:r>
      <w:proofErr w:type="spellStart"/>
      <w:r w:rsidRPr="005B603D">
        <w:rPr>
          <w:rFonts w:eastAsia="Times New Roman"/>
          <w:sz w:val="28"/>
          <w:szCs w:val="28"/>
        </w:rPr>
        <w:t>ri</w:t>
      </w:r>
      <w:proofErr w:type="spellEnd"/>
      <w:r w:rsidRPr="005B603D">
        <w:rPr>
          <w:rFonts w:eastAsia="Times New Roman"/>
          <w:sz w:val="28"/>
          <w:szCs w:val="28"/>
        </w:rPr>
        <w:t xml:space="preserve">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C.Hương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Cảng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Trung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     </w:t>
      </w:r>
      <w:proofErr w:type="spellStart"/>
      <w:r w:rsidRPr="005B603D">
        <w:rPr>
          <w:rFonts w:eastAsia="Times New Roman"/>
          <w:sz w:val="28"/>
          <w:szCs w:val="28"/>
        </w:rPr>
        <w:t>D.Mát-xcơ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va</w:t>
      </w:r>
      <w:proofErr w:type="spellEnd"/>
    </w:p>
    <w:p w14:paraId="379E40B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33</w:t>
      </w:r>
      <w:r w:rsidRPr="005B603D">
        <w:rPr>
          <w:rFonts w:eastAsia="Times New Roman"/>
          <w:sz w:val="28"/>
          <w:szCs w:val="28"/>
        </w:rPr>
        <w:tab/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Đại</w:t>
      </w:r>
      <w:proofErr w:type="spellEnd"/>
      <w:r w:rsidRPr="005B603D">
        <w:rPr>
          <w:rFonts w:eastAsia="Times New Roman"/>
          <w:sz w:val="28"/>
          <w:szCs w:val="28"/>
        </w:rPr>
        <w:t xml:space="preserve"> 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VII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sản</w:t>
      </w:r>
      <w:proofErr w:type="spellEnd"/>
      <w:r w:rsidRPr="005B603D">
        <w:rPr>
          <w:rFonts w:eastAsia="Times New Roman"/>
          <w:sz w:val="28"/>
          <w:szCs w:val="28"/>
        </w:rPr>
        <w:t xml:space="preserve"> (7/1935) </w:t>
      </w:r>
      <w:proofErr w:type="spellStart"/>
      <w:r w:rsidRPr="005B603D">
        <w:rPr>
          <w:rFonts w:eastAsia="Times New Roman"/>
          <w:sz w:val="28"/>
          <w:szCs w:val="28"/>
        </w:rPr>
        <w:t>đề</w:t>
      </w:r>
      <w:proofErr w:type="spellEnd"/>
      <w:r w:rsidRPr="005B603D">
        <w:rPr>
          <w:rFonts w:eastAsia="Times New Roman"/>
          <w:sz w:val="28"/>
          <w:szCs w:val="28"/>
        </w:rPr>
        <w:t xml:space="preserve"> ra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Mặt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trận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nhằm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mục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đích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 xml:space="preserve"> ?</w:t>
      </w:r>
    </w:p>
    <w:p w14:paraId="4D247AF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xít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nguy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bảo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hòa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bình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0B8E96E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,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 C/</w:t>
      </w:r>
      <w:proofErr w:type="spellStart"/>
      <w:r w:rsidRPr="005B603D">
        <w:rPr>
          <w:rFonts w:eastAsia="Times New Roman"/>
          <w:sz w:val="28"/>
          <w:szCs w:val="28"/>
        </w:rPr>
        <w:t>Ủng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phúng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giới</w:t>
      </w:r>
      <w:proofErr w:type="spellEnd"/>
    </w:p>
    <w:p w14:paraId="783FB35E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Giành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3ED117B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34 </w:t>
      </w:r>
      <w:proofErr w:type="spellStart"/>
      <w:r w:rsidRPr="005B603D">
        <w:rPr>
          <w:rFonts w:eastAsia="Times New Roman"/>
          <w:sz w:val="28"/>
          <w:szCs w:val="28"/>
        </w:rPr>
        <w:t>Kết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quả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lớn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đạt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</w:p>
    <w:p w14:paraId="7688411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A,Là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so </w:t>
      </w:r>
      <w:proofErr w:type="spellStart"/>
      <w:r w:rsidRPr="005B603D">
        <w:rPr>
          <w:rFonts w:eastAsia="Times New Roman"/>
          <w:sz w:val="28"/>
          <w:szCs w:val="28"/>
        </w:rPr>
        <w:t>sánh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lượng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ta.</w:t>
      </w:r>
    </w:p>
    <w:p w14:paraId="643504B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B. </w:t>
      </w:r>
      <w:proofErr w:type="spellStart"/>
      <w:r w:rsidRPr="005B603D">
        <w:rPr>
          <w:rFonts w:eastAsia="Times New Roman"/>
          <w:sz w:val="28"/>
          <w:szCs w:val="28"/>
        </w:rPr>
        <w:t>Bộ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ta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61039F4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C.Loại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khỏi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vòng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6000 </w:t>
      </w:r>
      <w:proofErr w:type="spellStart"/>
      <w:r w:rsidRPr="005B603D">
        <w:rPr>
          <w:rFonts w:eastAsia="Times New Roman"/>
          <w:sz w:val="28"/>
          <w:szCs w:val="28"/>
        </w:rPr>
        <w:t>tên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địch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6303223D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D.Bảo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vệ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căn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Việt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làm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âm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mưu</w:t>
      </w:r>
      <w:proofErr w:type="spellEnd"/>
      <w:r w:rsidRPr="005B603D">
        <w:rPr>
          <w:rFonts w:eastAsia="Times New Roman"/>
          <w:sz w:val="28"/>
          <w:szCs w:val="28"/>
        </w:rPr>
        <w:t xml:space="preserve"> “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thắng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nhanh</w:t>
      </w:r>
      <w:proofErr w:type="spellEnd"/>
      <w:r w:rsidRPr="005B603D">
        <w:rPr>
          <w:rFonts w:eastAsia="Times New Roman"/>
          <w:sz w:val="28"/>
          <w:szCs w:val="28"/>
        </w:rPr>
        <w:t xml:space="preserve">” </w:t>
      </w:r>
      <w:proofErr w:type="spellStart"/>
      <w:r w:rsidRPr="005B603D">
        <w:rPr>
          <w:rFonts w:eastAsia="Times New Roman"/>
          <w:sz w:val="28"/>
          <w:szCs w:val="28"/>
        </w:rPr>
        <w:t>buộc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chuyển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lâu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dài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với</w:t>
      </w:r>
      <w:proofErr w:type="spellEnd"/>
      <w:r w:rsidRPr="005B603D">
        <w:rPr>
          <w:rFonts w:eastAsia="Times New Roman"/>
          <w:sz w:val="28"/>
          <w:szCs w:val="28"/>
        </w:rPr>
        <w:t xml:space="preserve"> ta.</w:t>
      </w:r>
    </w:p>
    <w:p w14:paraId="0A45732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35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hành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về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chính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trị</w:t>
      </w:r>
      <w:proofErr w:type="spellEnd"/>
      <w:r w:rsidRPr="005B603D">
        <w:rPr>
          <w:rFonts w:eastAsia="Times New Roman"/>
          <w:sz w:val="28"/>
          <w:szCs w:val="28"/>
        </w:rPr>
        <w:t xml:space="preserve"> ở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 xml:space="preserve"> ta?</w:t>
      </w:r>
    </w:p>
    <w:p w14:paraId="255E5AD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Nô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dịch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Bóc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lột</w:t>
      </w:r>
      <w:proofErr w:type="spellEnd"/>
      <w:r w:rsidRPr="005B603D">
        <w:rPr>
          <w:rFonts w:eastAsia="Times New Roman"/>
          <w:sz w:val="28"/>
          <w:szCs w:val="28"/>
        </w:rPr>
        <w:t xml:space="preserve">      C</w:t>
      </w:r>
      <w:r w:rsidRPr="005B603D">
        <w:rPr>
          <w:rFonts w:eastAsia="Times New Roman"/>
          <w:sz w:val="28"/>
          <w:szCs w:val="28"/>
        </w:rPr>
        <w:tab/>
        <w:t xml:space="preserve">Chia </w:t>
      </w:r>
      <w:proofErr w:type="spellStart"/>
      <w:r w:rsidRPr="005B603D">
        <w:rPr>
          <w:rFonts w:eastAsia="Times New Roman"/>
          <w:sz w:val="28"/>
          <w:szCs w:val="28"/>
        </w:rPr>
        <w:t>để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trị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           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Vơ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vét</w:t>
      </w:r>
      <w:proofErr w:type="spellEnd"/>
    </w:p>
    <w:p w14:paraId="2FD0614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Câu36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Khẩu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mạng</w:t>
      </w:r>
      <w:proofErr w:type="spellEnd"/>
      <w:r w:rsidRPr="005B603D">
        <w:rPr>
          <w:rFonts w:eastAsia="Times New Roman"/>
          <w:sz w:val="28"/>
          <w:szCs w:val="28"/>
        </w:rPr>
        <w:t xml:space="preserve"> 1936-1939 </w:t>
      </w:r>
      <w:proofErr w:type="spellStart"/>
      <w:r w:rsidRPr="005B603D">
        <w:rPr>
          <w:rFonts w:eastAsia="Times New Roman"/>
          <w:sz w:val="28"/>
          <w:szCs w:val="28"/>
        </w:rPr>
        <w:t>là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gì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8315D00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5B603D">
        <w:rPr>
          <w:rFonts w:eastAsia="Times New Roman"/>
          <w:sz w:val="28"/>
          <w:szCs w:val="28"/>
        </w:rPr>
        <w:t>A.“</w:t>
      </w:r>
      <w:proofErr w:type="spellStart"/>
      <w:proofErr w:type="gramEnd"/>
      <w:r w:rsidRPr="005B603D">
        <w:rPr>
          <w:rFonts w:eastAsia="Times New Roman"/>
          <w:sz w:val="28"/>
          <w:szCs w:val="28"/>
        </w:rPr>
        <w:t>Đánh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đổ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Đông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Dương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toàn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>”</w:t>
      </w:r>
    </w:p>
    <w:p w14:paraId="48C9B246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5B603D">
        <w:rPr>
          <w:rFonts w:eastAsia="Times New Roman"/>
          <w:sz w:val="28"/>
          <w:szCs w:val="28"/>
        </w:rPr>
        <w:t>B.“</w:t>
      </w:r>
      <w:proofErr w:type="spellStart"/>
      <w:proofErr w:type="gramEnd"/>
      <w:r w:rsidRPr="005B603D">
        <w:rPr>
          <w:rFonts w:eastAsia="Times New Roman"/>
          <w:sz w:val="28"/>
          <w:szCs w:val="28"/>
        </w:rPr>
        <w:t>Tịch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ruộng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của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 chia </w:t>
      </w:r>
      <w:proofErr w:type="spellStart"/>
      <w:r w:rsidRPr="005B603D">
        <w:rPr>
          <w:rFonts w:eastAsia="Times New Roman"/>
          <w:sz w:val="28"/>
          <w:szCs w:val="28"/>
        </w:rPr>
        <w:t>cho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cày</w:t>
      </w:r>
      <w:proofErr w:type="spellEnd"/>
      <w:r w:rsidRPr="005B603D">
        <w:rPr>
          <w:rFonts w:eastAsia="Times New Roman"/>
          <w:sz w:val="28"/>
          <w:szCs w:val="28"/>
        </w:rPr>
        <w:t>”.  C</w:t>
      </w:r>
      <w:r w:rsidRPr="005B603D">
        <w:rPr>
          <w:rFonts w:eastAsia="Times New Roman"/>
          <w:sz w:val="28"/>
          <w:szCs w:val="28"/>
        </w:rPr>
        <w:tab/>
        <w:t xml:space="preserve"> “</w:t>
      </w:r>
      <w:proofErr w:type="spellStart"/>
      <w:r w:rsidRPr="005B603D">
        <w:rPr>
          <w:rFonts w:eastAsia="Times New Roman"/>
          <w:sz w:val="28"/>
          <w:szCs w:val="28"/>
        </w:rPr>
        <w:t>Độc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lập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tộc</w:t>
      </w:r>
      <w:proofErr w:type="spellEnd"/>
      <w:r w:rsidRPr="005B603D">
        <w:rPr>
          <w:rFonts w:eastAsia="Times New Roman"/>
          <w:sz w:val="28"/>
          <w:szCs w:val="28"/>
        </w:rPr>
        <w:t>” “</w:t>
      </w:r>
      <w:proofErr w:type="spellStart"/>
      <w:r w:rsidRPr="005B603D">
        <w:rPr>
          <w:rFonts w:eastAsia="Times New Roman"/>
          <w:sz w:val="28"/>
          <w:szCs w:val="28"/>
        </w:rPr>
        <w:t>Người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cày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có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ruộng</w:t>
      </w:r>
      <w:proofErr w:type="spellEnd"/>
      <w:r w:rsidRPr="005B603D">
        <w:rPr>
          <w:rFonts w:eastAsia="Times New Roman"/>
          <w:sz w:val="28"/>
          <w:szCs w:val="28"/>
        </w:rPr>
        <w:t>”.</w:t>
      </w:r>
    </w:p>
    <w:p w14:paraId="7CC90922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5B603D">
        <w:rPr>
          <w:rFonts w:eastAsia="Times New Roman"/>
          <w:sz w:val="28"/>
          <w:szCs w:val="28"/>
        </w:rPr>
        <w:t>D.“</w:t>
      </w:r>
      <w:proofErr w:type="spellStart"/>
      <w:proofErr w:type="gramEnd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chiến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chống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bọn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địa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tay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đòi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cơm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hòa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bình</w:t>
      </w:r>
      <w:proofErr w:type="spellEnd"/>
      <w:r w:rsidRPr="005B603D">
        <w:rPr>
          <w:rFonts w:eastAsia="Times New Roman"/>
          <w:sz w:val="28"/>
          <w:szCs w:val="28"/>
        </w:rPr>
        <w:t>”.</w:t>
      </w:r>
    </w:p>
    <w:p w14:paraId="47705829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37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sang </w:t>
      </w:r>
      <w:proofErr w:type="spellStart"/>
      <w:r w:rsidRPr="005B603D">
        <w:rPr>
          <w:rFonts w:eastAsia="Times New Roman"/>
          <w:sz w:val="28"/>
          <w:szCs w:val="28"/>
        </w:rPr>
        <w:t>Liên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thời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gian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3BF2EBA5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ATháng</w:t>
      </w:r>
      <w:proofErr w:type="spellEnd"/>
      <w:r w:rsidRPr="005B603D">
        <w:rPr>
          <w:rFonts w:eastAsia="Times New Roman"/>
          <w:sz w:val="28"/>
          <w:szCs w:val="28"/>
        </w:rPr>
        <w:t xml:space="preserve"> 6/1923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6 / 1925   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C,Tháng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11/ 1924            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Tháng</w:t>
      </w:r>
      <w:proofErr w:type="spellEnd"/>
      <w:r w:rsidRPr="005B603D">
        <w:rPr>
          <w:rFonts w:eastAsia="Times New Roman"/>
          <w:sz w:val="28"/>
          <w:szCs w:val="28"/>
        </w:rPr>
        <w:t xml:space="preserve"> 6/1927</w:t>
      </w:r>
    </w:p>
    <w:p w14:paraId="7146EF1B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Câu38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gửi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tới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hội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nghị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Véc</w:t>
      </w:r>
      <w:proofErr w:type="spellEnd"/>
      <w:r w:rsidRPr="005B603D">
        <w:rPr>
          <w:rFonts w:eastAsia="Times New Roman"/>
          <w:sz w:val="28"/>
          <w:szCs w:val="28"/>
        </w:rPr>
        <w:t xml:space="preserve"> –</w:t>
      </w:r>
      <w:proofErr w:type="spellStart"/>
      <w:r w:rsidRPr="005B603D">
        <w:rPr>
          <w:rFonts w:eastAsia="Times New Roman"/>
          <w:sz w:val="28"/>
          <w:szCs w:val="28"/>
        </w:rPr>
        <w:t>xai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yêu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đòi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494FDAA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B603D">
        <w:rPr>
          <w:rFonts w:eastAsia="Times New Roman"/>
          <w:sz w:val="28"/>
          <w:szCs w:val="28"/>
        </w:rPr>
        <w:t>A.Quyền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được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hưởng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hòa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bình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do, </w:t>
      </w:r>
      <w:proofErr w:type="spellStart"/>
      <w:r w:rsidRPr="005B603D">
        <w:rPr>
          <w:rFonts w:eastAsia="Times New Roman"/>
          <w:sz w:val="28"/>
          <w:szCs w:val="28"/>
        </w:rPr>
        <w:t>cơm</w:t>
      </w:r>
      <w:proofErr w:type="spellEnd"/>
      <w:r w:rsidRPr="005B603D">
        <w:rPr>
          <w:rFonts w:eastAsia="Times New Roman"/>
          <w:sz w:val="28"/>
          <w:szCs w:val="28"/>
        </w:rPr>
        <w:t xml:space="preserve"> no, </w:t>
      </w:r>
      <w:proofErr w:type="spellStart"/>
      <w:r w:rsidRPr="005B603D">
        <w:rPr>
          <w:rFonts w:eastAsia="Times New Roman"/>
          <w:sz w:val="28"/>
          <w:szCs w:val="28"/>
        </w:rPr>
        <w:t>áo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ấm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  <w:proofErr w:type="spellStart"/>
      <w:r w:rsidRPr="005B603D">
        <w:rPr>
          <w:rFonts w:eastAsia="Times New Roman"/>
          <w:sz w:val="28"/>
          <w:szCs w:val="28"/>
        </w:rPr>
        <w:t>B.Quyền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>,</w:t>
      </w:r>
    </w:p>
    <w:p w14:paraId="17848F57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lastRenderedPageBreak/>
        <w:t>C.Quyền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ngôn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luận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đi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lại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 </w:t>
      </w:r>
      <w:proofErr w:type="spellStart"/>
      <w:r w:rsidRPr="005B603D">
        <w:rPr>
          <w:rFonts w:eastAsia="Times New Roman"/>
          <w:sz w:val="28"/>
          <w:szCs w:val="28"/>
        </w:rPr>
        <w:t>đấu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tranh</w:t>
      </w:r>
      <w:proofErr w:type="spellEnd"/>
      <w:r w:rsidRPr="005B603D">
        <w:rPr>
          <w:rFonts w:eastAsia="Times New Roman"/>
          <w:sz w:val="28"/>
          <w:szCs w:val="28"/>
        </w:rPr>
        <w:t xml:space="preserve">   </w:t>
      </w:r>
      <w:proofErr w:type="spellStart"/>
      <w:proofErr w:type="gramStart"/>
      <w:r w:rsidRPr="005B603D">
        <w:rPr>
          <w:rFonts w:eastAsia="Times New Roman"/>
          <w:sz w:val="28"/>
          <w:szCs w:val="28"/>
        </w:rPr>
        <w:t>D.Quyền</w:t>
      </w:r>
      <w:proofErr w:type="spellEnd"/>
      <w:proofErr w:type="gram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do,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chủ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bình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đẳng</w:t>
      </w:r>
      <w:proofErr w:type="spellEnd"/>
      <w:r w:rsidRPr="005B603D">
        <w:rPr>
          <w:rFonts w:eastAsia="Times New Roman"/>
          <w:sz w:val="28"/>
          <w:szCs w:val="28"/>
        </w:rPr>
        <w:t xml:space="preserve">, </w:t>
      </w:r>
      <w:proofErr w:type="spellStart"/>
      <w:r w:rsidRPr="005B603D">
        <w:rPr>
          <w:rFonts w:eastAsia="Times New Roman"/>
          <w:sz w:val="28"/>
          <w:szCs w:val="28"/>
        </w:rPr>
        <w:t>tự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quyết</w:t>
      </w:r>
      <w:proofErr w:type="spellEnd"/>
    </w:p>
    <w:p w14:paraId="537BBF71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Câu39 </w:t>
      </w:r>
      <w:proofErr w:type="spellStart"/>
      <w:r w:rsidRPr="005B603D">
        <w:rPr>
          <w:rFonts w:eastAsia="Times New Roman"/>
          <w:sz w:val="28"/>
          <w:szCs w:val="28"/>
        </w:rPr>
        <w:t>Năm</w:t>
      </w:r>
      <w:proofErr w:type="spellEnd"/>
      <w:r w:rsidRPr="005B603D">
        <w:rPr>
          <w:rFonts w:eastAsia="Times New Roman"/>
          <w:sz w:val="28"/>
          <w:szCs w:val="28"/>
        </w:rPr>
        <w:t xml:space="preserve"> 1927 </w:t>
      </w:r>
      <w:proofErr w:type="spellStart"/>
      <w:r w:rsidRPr="005B603D">
        <w:rPr>
          <w:rFonts w:eastAsia="Times New Roman"/>
          <w:sz w:val="28"/>
          <w:szCs w:val="28"/>
        </w:rPr>
        <w:t>Nguyễn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Quốc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viết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tác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phẩm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4D6C2CCA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 xml:space="preserve">A. </w:t>
      </w:r>
      <w:proofErr w:type="spellStart"/>
      <w:r w:rsidRPr="005B603D">
        <w:rPr>
          <w:rFonts w:eastAsia="Times New Roman"/>
          <w:sz w:val="28"/>
          <w:szCs w:val="28"/>
        </w:rPr>
        <w:t>Bản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án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chế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độ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thực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dân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Pháp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Đường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cách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mệnh</w:t>
      </w:r>
      <w:proofErr w:type="spellEnd"/>
    </w:p>
    <w:p w14:paraId="49FF19F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C.Thuế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máu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                             D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Lịch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sử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Đảng</w:t>
      </w:r>
      <w:proofErr w:type="spellEnd"/>
    </w:p>
    <w:p w14:paraId="5A934D9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5B603D">
        <w:rPr>
          <w:rFonts w:eastAsia="Times New Roman"/>
          <w:sz w:val="28"/>
          <w:szCs w:val="28"/>
        </w:rPr>
        <w:t>Câu</w:t>
      </w:r>
      <w:proofErr w:type="spellEnd"/>
      <w:r w:rsidRPr="005B603D">
        <w:rPr>
          <w:rFonts w:eastAsia="Times New Roman"/>
          <w:sz w:val="28"/>
          <w:szCs w:val="28"/>
        </w:rPr>
        <w:t xml:space="preserve"> 40 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Lá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cờ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đỏ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vàng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lần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đầu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tiên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xuất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hiện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trong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cuộc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sau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đây</w:t>
      </w:r>
      <w:proofErr w:type="spellEnd"/>
      <w:r w:rsidRPr="005B603D">
        <w:rPr>
          <w:rFonts w:eastAsia="Times New Roman"/>
          <w:sz w:val="28"/>
          <w:szCs w:val="28"/>
        </w:rPr>
        <w:t>?</w:t>
      </w:r>
    </w:p>
    <w:p w14:paraId="6013F97C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A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Bắc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Sơn</w:t>
      </w:r>
      <w:proofErr w:type="spellEnd"/>
      <w:r w:rsidRPr="005B603D">
        <w:rPr>
          <w:rFonts w:eastAsia="Times New Roman"/>
          <w:sz w:val="28"/>
          <w:szCs w:val="28"/>
        </w:rPr>
        <w:t>.                           B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Nam </w:t>
      </w:r>
      <w:proofErr w:type="spellStart"/>
      <w:r w:rsidRPr="005B603D">
        <w:rPr>
          <w:rFonts w:eastAsia="Times New Roman"/>
          <w:sz w:val="28"/>
          <w:szCs w:val="28"/>
        </w:rPr>
        <w:t>Kỳ</w:t>
      </w:r>
      <w:proofErr w:type="spellEnd"/>
    </w:p>
    <w:p w14:paraId="7956F843" w14:textId="77777777" w:rsidR="005B603D" w:rsidRPr="005B603D" w:rsidRDefault="005B603D" w:rsidP="005B603D">
      <w:pPr>
        <w:spacing w:before="0" w:after="0" w:line="240" w:lineRule="auto"/>
        <w:jc w:val="both"/>
        <w:rPr>
          <w:rFonts w:eastAsia="Times New Roman"/>
          <w:sz w:val="28"/>
          <w:szCs w:val="28"/>
        </w:rPr>
      </w:pPr>
      <w:r w:rsidRPr="005B603D">
        <w:rPr>
          <w:rFonts w:eastAsia="Times New Roman"/>
          <w:sz w:val="28"/>
          <w:szCs w:val="28"/>
        </w:rPr>
        <w:t>C</w:t>
      </w:r>
      <w:r w:rsidRPr="005B603D">
        <w:rPr>
          <w:rFonts w:eastAsia="Times New Roman"/>
          <w:sz w:val="28"/>
          <w:szCs w:val="28"/>
        </w:rPr>
        <w:tab/>
      </w:r>
      <w:proofErr w:type="spellStart"/>
      <w:r w:rsidRPr="005B603D">
        <w:rPr>
          <w:rFonts w:eastAsia="Times New Roman"/>
          <w:sz w:val="28"/>
          <w:szCs w:val="28"/>
        </w:rPr>
        <w:t>Khởi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nghĩa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Đô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Lương</w:t>
      </w:r>
      <w:proofErr w:type="spellEnd"/>
      <w:r w:rsidRPr="005B603D">
        <w:rPr>
          <w:rFonts w:eastAsia="Times New Roman"/>
          <w:sz w:val="28"/>
          <w:szCs w:val="28"/>
        </w:rPr>
        <w:t xml:space="preserve">                        D</w:t>
      </w:r>
      <w:r w:rsidRPr="005B603D">
        <w:rPr>
          <w:rFonts w:eastAsia="Times New Roman"/>
          <w:sz w:val="28"/>
          <w:szCs w:val="28"/>
        </w:rPr>
        <w:tab/>
        <w:t xml:space="preserve">Cao </w:t>
      </w:r>
      <w:proofErr w:type="spellStart"/>
      <w:r w:rsidRPr="005B603D">
        <w:rPr>
          <w:rFonts w:eastAsia="Times New Roman"/>
          <w:sz w:val="28"/>
          <w:szCs w:val="28"/>
        </w:rPr>
        <w:t>trào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kháng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Nhật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cứu</w:t>
      </w:r>
      <w:proofErr w:type="spellEnd"/>
      <w:r w:rsidRPr="005B603D">
        <w:rPr>
          <w:rFonts w:eastAsia="Times New Roman"/>
          <w:sz w:val="28"/>
          <w:szCs w:val="28"/>
        </w:rPr>
        <w:t xml:space="preserve"> </w:t>
      </w:r>
      <w:proofErr w:type="spellStart"/>
      <w:r w:rsidRPr="005B603D">
        <w:rPr>
          <w:rFonts w:eastAsia="Times New Roman"/>
          <w:sz w:val="28"/>
          <w:szCs w:val="28"/>
        </w:rPr>
        <w:t>nước</w:t>
      </w:r>
      <w:proofErr w:type="spellEnd"/>
      <w:r w:rsidRPr="005B603D">
        <w:rPr>
          <w:rFonts w:eastAsia="Times New Roman"/>
          <w:sz w:val="28"/>
          <w:szCs w:val="28"/>
        </w:rPr>
        <w:t>.</w:t>
      </w:r>
    </w:p>
    <w:p w14:paraId="3ECC7702" w14:textId="77777777" w:rsidR="006313B6" w:rsidRPr="005B603D" w:rsidRDefault="005B603D">
      <w:pPr>
        <w:rPr>
          <w:sz w:val="28"/>
          <w:szCs w:val="28"/>
        </w:rPr>
      </w:pPr>
    </w:p>
    <w:sectPr w:rsidR="006313B6" w:rsidRPr="005B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D"/>
    <w:rsid w:val="004816D9"/>
    <w:rsid w:val="005B603D"/>
    <w:rsid w:val="005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5B82"/>
  <w15:chartTrackingRefBased/>
  <w15:docId w15:val="{73D6EB3D-6C65-4760-84CD-F9CDA77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3D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1766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2020-02-22T14:00:00Z</dcterms:created>
  <dcterms:modified xsi:type="dcterms:W3CDTF">2020-02-22T14:02:00Z</dcterms:modified>
</cp:coreProperties>
</file>