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B8389F" w14:textId="0760007B" w:rsidR="00D6625E" w:rsidRPr="00D6625E" w:rsidRDefault="00D6625E" w:rsidP="00927964">
      <w:pPr>
        <w:jc w:val="center"/>
        <w:rPr>
          <w:rFonts w:ascii="Times New Roman" w:hAnsi="Times New Roman" w:cs="Times New Roman"/>
          <w:b/>
          <w:bCs/>
          <w:sz w:val="28"/>
          <w:szCs w:val="28"/>
        </w:rPr>
      </w:pPr>
      <w:r w:rsidRPr="00D6625E">
        <w:rPr>
          <w:rFonts w:ascii="Times New Roman" w:hAnsi="Times New Roman" w:cs="Times New Roman"/>
          <w:b/>
          <w:bCs/>
          <w:sz w:val="28"/>
          <w:szCs w:val="28"/>
        </w:rPr>
        <w:t xml:space="preserve">TIN TẶNG QUÀ TẾT CHO </w:t>
      </w:r>
      <w:r w:rsidR="00B02071">
        <w:rPr>
          <w:rFonts w:ascii="Times New Roman" w:hAnsi="Times New Roman" w:cs="Times New Roman"/>
          <w:b/>
          <w:bCs/>
          <w:sz w:val="28"/>
          <w:szCs w:val="28"/>
        </w:rPr>
        <w:t>C</w:t>
      </w:r>
      <w:bookmarkStart w:id="0" w:name="_GoBack"/>
      <w:bookmarkEnd w:id="0"/>
      <w:r w:rsidRPr="00D6625E">
        <w:rPr>
          <w:rFonts w:ascii="Times New Roman" w:hAnsi="Times New Roman" w:cs="Times New Roman"/>
          <w:b/>
          <w:bCs/>
          <w:sz w:val="28"/>
          <w:szCs w:val="28"/>
        </w:rPr>
        <w:t>ÁC EM HỌC SINH CÓ HOÀN CẢNH KHÓ KHĂN TRƯỜNG THCS KIÊU KỴ</w:t>
      </w:r>
    </w:p>
    <w:p w14:paraId="4D18FE40" w14:textId="5668E70C" w:rsidR="00D6625E" w:rsidRDefault="00D6625E" w:rsidP="00927964">
      <w:pPr>
        <w:ind w:firstLine="810"/>
        <w:jc w:val="both"/>
        <w:rPr>
          <w:rFonts w:ascii="Times New Roman" w:hAnsi="Times New Roman" w:cs="Times New Roman"/>
          <w:sz w:val="28"/>
          <w:szCs w:val="28"/>
          <w:shd w:val="clear" w:color="auto" w:fill="FFFFFF"/>
        </w:rPr>
      </w:pPr>
      <w:r>
        <w:rPr>
          <w:rFonts w:ascii="Times New Roman" w:hAnsi="Times New Roman" w:cs="Times New Roman"/>
          <w:sz w:val="28"/>
          <w:szCs w:val="28"/>
        </w:rPr>
        <w:t>Khi những ngày cuối cùng của năm 2022 sắp qua đi, tết Quý Mão 2023 sắp đến, t</w:t>
      </w:r>
      <w:r w:rsidRPr="004F2BE0">
        <w:rPr>
          <w:rFonts w:ascii="Times New Roman" w:hAnsi="Times New Roman" w:cs="Times New Roman"/>
          <w:sz w:val="28"/>
          <w:szCs w:val="28"/>
        </w:rPr>
        <w:t>rong không khí phấn khởi</w:t>
      </w:r>
      <w:r>
        <w:rPr>
          <w:rFonts w:ascii="Times New Roman" w:hAnsi="Times New Roman" w:cs="Times New Roman"/>
          <w:sz w:val="28"/>
          <w:szCs w:val="28"/>
        </w:rPr>
        <w:t xml:space="preserve">, vui tươi của ngày Tết đang đến gần, thầy trò trường THCS Kiêu Kỵ ra sức thi đua lập thành tích chào đón Xuân Quý Mão 2023 và 93 năm ngày thành lập Đảng Cộng Sản Việt Nam. </w:t>
      </w:r>
    </w:p>
    <w:p w14:paraId="4B598012" w14:textId="017126A2" w:rsidR="00031472" w:rsidRDefault="00D6625E" w:rsidP="00927964">
      <w:pPr>
        <w:ind w:firstLine="810"/>
        <w:jc w:val="both"/>
        <w:rPr>
          <w:rFonts w:ascii="Times New Roman" w:hAnsi="Times New Roman" w:cs="Times New Roman"/>
          <w:sz w:val="28"/>
          <w:szCs w:val="28"/>
        </w:rPr>
      </w:pPr>
      <w:r>
        <w:rPr>
          <w:rFonts w:ascii="Times New Roman" w:hAnsi="Times New Roman" w:cs="Times New Roman"/>
          <w:sz w:val="28"/>
          <w:szCs w:val="28"/>
          <w:shd w:val="clear" w:color="auto" w:fill="FFFFFF"/>
        </w:rPr>
        <w:t>Một mùa xuân yêu thương sắp đến, với mong muốn đem lại cho c</w:t>
      </w:r>
      <w:r>
        <w:rPr>
          <w:rFonts w:ascii="Times New Roman" w:hAnsi="Times New Roman" w:cs="Times New Roman"/>
          <w:sz w:val="28"/>
          <w:szCs w:val="28"/>
        </w:rPr>
        <w:t xml:space="preserve">ác em học sinh </w:t>
      </w:r>
      <w:r w:rsidR="00C9615B">
        <w:rPr>
          <w:rFonts w:ascii="Times New Roman" w:hAnsi="Times New Roman" w:cs="Times New Roman"/>
          <w:sz w:val="28"/>
          <w:szCs w:val="28"/>
        </w:rPr>
        <w:t xml:space="preserve">có hoàn cảnh khó khăn </w:t>
      </w:r>
      <w:r>
        <w:rPr>
          <w:rFonts w:ascii="Times New Roman" w:hAnsi="Times New Roman" w:cs="Times New Roman"/>
          <w:sz w:val="28"/>
          <w:szCs w:val="28"/>
        </w:rPr>
        <w:t>có một cái tết vui tươi hạnh phúc và ý nghĩa, tạo nguồn động lực để các em cố gắng phấn đấu học thật tốt</w:t>
      </w:r>
      <w:r w:rsidR="00C9615B">
        <w:rPr>
          <w:rFonts w:ascii="Times New Roman" w:hAnsi="Times New Roman" w:cs="Times New Roman"/>
          <w:sz w:val="28"/>
          <w:szCs w:val="28"/>
        </w:rPr>
        <w:t>; được sự quan tâm của các cấp lãnh đạo, nhận dịp tổ chức chương trình “Tết Sum vầy – Xuân gắn kết”, đ</w:t>
      </w:r>
      <w:r>
        <w:rPr>
          <w:rFonts w:ascii="Times New Roman" w:hAnsi="Times New Roman" w:cs="Times New Roman"/>
          <w:sz w:val="28"/>
          <w:szCs w:val="28"/>
        </w:rPr>
        <w:t>ại diện BGH nhà trường đã trao tặng 03 xuất quà của Mặt trận Tổ quốc Huyện tới 0</w:t>
      </w:r>
      <w:r w:rsidR="00031472">
        <w:rPr>
          <w:rFonts w:ascii="Times New Roman" w:hAnsi="Times New Roman" w:cs="Times New Roman"/>
          <w:sz w:val="28"/>
          <w:szCs w:val="28"/>
        </w:rPr>
        <w:t>2</w:t>
      </w:r>
      <w:r>
        <w:rPr>
          <w:rFonts w:ascii="Times New Roman" w:hAnsi="Times New Roman" w:cs="Times New Roman"/>
          <w:sz w:val="28"/>
          <w:szCs w:val="28"/>
        </w:rPr>
        <w:t xml:space="preserve"> học sinh </w:t>
      </w:r>
      <w:r w:rsidR="00031472">
        <w:rPr>
          <w:rFonts w:ascii="Times New Roman" w:hAnsi="Times New Roman" w:cs="Times New Roman"/>
          <w:sz w:val="28"/>
          <w:szCs w:val="28"/>
        </w:rPr>
        <w:t>6B, 7E</w:t>
      </w:r>
      <w:r>
        <w:rPr>
          <w:rFonts w:ascii="Times New Roman" w:hAnsi="Times New Roman" w:cs="Times New Roman"/>
          <w:sz w:val="28"/>
          <w:szCs w:val="28"/>
        </w:rPr>
        <w:t>.</w:t>
      </w:r>
    </w:p>
    <w:tbl>
      <w:tblPr>
        <w:tblStyle w:val="TableGrid"/>
        <w:tblW w:w="9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2"/>
      </w:tblGrid>
      <w:tr w:rsidR="00927964" w14:paraId="11177772" w14:textId="77777777" w:rsidTr="00474D1E">
        <w:trPr>
          <w:trHeight w:val="4697"/>
        </w:trPr>
        <w:tc>
          <w:tcPr>
            <w:tcW w:w="9992" w:type="dxa"/>
          </w:tcPr>
          <w:p w14:paraId="485C1ED4" w14:textId="0A86E9F2" w:rsidR="00927964" w:rsidRDefault="00927964" w:rsidP="00927964">
            <w:pPr>
              <w:ind w:firstLine="969"/>
              <w:jc w:val="both"/>
              <w:rPr>
                <w:rFonts w:ascii="Times New Roman" w:hAnsi="Times New Roman" w:cs="Times New Roman"/>
                <w:sz w:val="28"/>
                <w:szCs w:val="28"/>
              </w:rPr>
            </w:pPr>
            <w:r>
              <w:rPr>
                <w:noProof/>
                <w:lang w:val="vi-VN" w:eastAsia="vi-VN"/>
              </w:rPr>
              <w:drawing>
                <wp:inline distT="0" distB="0" distL="0" distR="0" wp14:anchorId="74C9AD05" wp14:editId="082E2FB0">
                  <wp:extent cx="4837610" cy="288387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858408" cy="2896275"/>
                          </a:xfrm>
                          <a:prstGeom prst="rect">
                            <a:avLst/>
                          </a:prstGeom>
                        </pic:spPr>
                      </pic:pic>
                    </a:graphicData>
                  </a:graphic>
                </wp:inline>
              </w:drawing>
            </w:r>
          </w:p>
        </w:tc>
      </w:tr>
      <w:tr w:rsidR="00927964" w:rsidRPr="00474D1E" w14:paraId="495A4A3C" w14:textId="77777777" w:rsidTr="00474D1E">
        <w:trPr>
          <w:trHeight w:val="964"/>
        </w:trPr>
        <w:tc>
          <w:tcPr>
            <w:tcW w:w="9992" w:type="dxa"/>
          </w:tcPr>
          <w:p w14:paraId="00A4B256" w14:textId="54E2B216" w:rsidR="00927964" w:rsidRPr="00474D1E" w:rsidRDefault="00927964" w:rsidP="00474D1E">
            <w:pPr>
              <w:jc w:val="center"/>
              <w:rPr>
                <w:rFonts w:ascii="Times New Roman" w:hAnsi="Times New Roman" w:cs="Times New Roman"/>
                <w:b/>
                <w:bCs/>
                <w:i/>
                <w:iCs/>
                <w:sz w:val="28"/>
                <w:szCs w:val="28"/>
              </w:rPr>
            </w:pPr>
            <w:r w:rsidRPr="00474D1E">
              <w:rPr>
                <w:rFonts w:ascii="Times New Roman" w:hAnsi="Times New Roman" w:cs="Times New Roman"/>
                <w:b/>
                <w:bCs/>
                <w:i/>
                <w:iCs/>
                <w:sz w:val="28"/>
                <w:szCs w:val="28"/>
              </w:rPr>
              <w:t>Cô Trương Thị Kim Huế - Bí thư Chi bộ - Hiệu trưởng nhà trường tặng quà của Mặt Trận tổ quốc Huyện tới học sinh Đinh Tiến Tuấn 6B và Nguyễn Nhật Minh 7E</w:t>
            </w:r>
          </w:p>
        </w:tc>
      </w:tr>
    </w:tbl>
    <w:p w14:paraId="52DEAEB3" w14:textId="1408EBEC" w:rsidR="00D6625E" w:rsidRDefault="00D6625E" w:rsidP="00D6625E">
      <w:pPr>
        <w:ind w:firstLine="720"/>
        <w:jc w:val="both"/>
        <w:rPr>
          <w:rFonts w:ascii="Times New Roman" w:hAnsi="Times New Roman" w:cs="Times New Roman"/>
          <w:sz w:val="28"/>
          <w:szCs w:val="28"/>
        </w:rPr>
      </w:pPr>
      <w:r>
        <w:rPr>
          <w:rFonts w:ascii="Times New Roman" w:hAnsi="Times New Roman" w:cs="Times New Roman"/>
          <w:sz w:val="28"/>
          <w:szCs w:val="28"/>
        </w:rPr>
        <w:t>Đồng thời tập thể cán bộ giáo viên nhân viên nhà trường</w:t>
      </w:r>
      <w:r w:rsidR="00474D1E">
        <w:rPr>
          <w:rFonts w:ascii="Times New Roman" w:hAnsi="Times New Roman" w:cs="Times New Roman"/>
          <w:sz w:val="28"/>
          <w:szCs w:val="28"/>
        </w:rPr>
        <w:t xml:space="preserve"> cùng 21 tập thể lớp tích cực hưởng ứng</w:t>
      </w:r>
      <w:r>
        <w:rPr>
          <w:rFonts w:ascii="Times New Roman" w:hAnsi="Times New Roman" w:cs="Times New Roman"/>
          <w:sz w:val="28"/>
          <w:szCs w:val="28"/>
        </w:rPr>
        <w:t xml:space="preserve"> xây dựng quỹ nhân đạo và đỡ đầu 03 học sinh mỗi tháng 100 nghìn đồng nhân 9 tháng và tặng quà tết cho 0</w:t>
      </w:r>
      <w:r w:rsidR="00474D1E">
        <w:rPr>
          <w:rFonts w:ascii="Times New Roman" w:hAnsi="Times New Roman" w:cs="Times New Roman"/>
          <w:sz w:val="28"/>
          <w:szCs w:val="28"/>
        </w:rPr>
        <w:t>5</w:t>
      </w:r>
      <w:r>
        <w:rPr>
          <w:rFonts w:ascii="Times New Roman" w:hAnsi="Times New Roman" w:cs="Times New Roman"/>
          <w:sz w:val="28"/>
          <w:szCs w:val="28"/>
        </w:rPr>
        <w:t xml:space="preserve"> học sinh</w:t>
      </w:r>
      <w:r w:rsidR="00474D1E">
        <w:rPr>
          <w:rFonts w:ascii="Times New Roman" w:hAnsi="Times New Roman" w:cs="Times New Roman"/>
          <w:sz w:val="28"/>
          <w:szCs w:val="28"/>
        </w:rPr>
        <w:t xml:space="preserve"> và hỗ trợ đồ dùng học tập (vở, và áo đồng phục) cho 03 học sinh</w:t>
      </w:r>
      <w:r>
        <w:rPr>
          <w:rFonts w:ascii="Times New Roman" w:hAnsi="Times New Roman" w:cs="Times New Roman"/>
          <w:sz w:val="28"/>
          <w:szCs w:val="28"/>
        </w:rPr>
        <w:t xml:space="preserve"> trong dịp này.</w:t>
      </w:r>
    </w:p>
    <w:tbl>
      <w:tblPr>
        <w:tblStyle w:val="TableGrid"/>
        <w:tblW w:w="9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3"/>
        <w:gridCol w:w="213"/>
        <w:gridCol w:w="10"/>
      </w:tblGrid>
      <w:tr w:rsidR="007673EC" w14:paraId="07416237" w14:textId="77777777" w:rsidTr="00344DE6">
        <w:tc>
          <w:tcPr>
            <w:tcW w:w="9128" w:type="dxa"/>
          </w:tcPr>
          <w:p w14:paraId="12D78719" w14:textId="74ED37EB" w:rsidR="007673EC" w:rsidRDefault="00344DE6" w:rsidP="00D6625E">
            <w:pPr>
              <w:jc w:val="both"/>
              <w:rPr>
                <w:rFonts w:ascii="Times New Roman" w:hAnsi="Times New Roman" w:cs="Times New Roman"/>
                <w:sz w:val="28"/>
                <w:szCs w:val="28"/>
              </w:rPr>
            </w:pPr>
            <w:r>
              <w:rPr>
                <w:noProof/>
                <w:lang w:val="vi-VN" w:eastAsia="vi-VN"/>
              </w:rPr>
              <w:lastRenderedPageBreak/>
              <w:drawing>
                <wp:inline distT="0" distB="0" distL="0" distR="0" wp14:anchorId="4B872EC0" wp14:editId="2297E6AF">
                  <wp:extent cx="5942445" cy="3390314"/>
                  <wp:effectExtent l="0" t="0" r="127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7199" cy="3393026"/>
                          </a:xfrm>
                          <a:prstGeom prst="rect">
                            <a:avLst/>
                          </a:prstGeom>
                        </pic:spPr>
                      </pic:pic>
                    </a:graphicData>
                  </a:graphic>
                </wp:inline>
              </w:drawing>
            </w:r>
          </w:p>
        </w:tc>
        <w:tc>
          <w:tcPr>
            <w:tcW w:w="236" w:type="dxa"/>
            <w:gridSpan w:val="2"/>
          </w:tcPr>
          <w:p w14:paraId="716693CF" w14:textId="77777777" w:rsidR="007673EC" w:rsidRDefault="007673EC" w:rsidP="00D6625E">
            <w:pPr>
              <w:jc w:val="both"/>
              <w:rPr>
                <w:rFonts w:ascii="Times New Roman" w:hAnsi="Times New Roman" w:cs="Times New Roman"/>
                <w:sz w:val="28"/>
                <w:szCs w:val="28"/>
              </w:rPr>
            </w:pPr>
          </w:p>
        </w:tc>
      </w:tr>
      <w:tr w:rsidR="00344DE6" w14:paraId="1DA48EE1" w14:textId="77777777" w:rsidTr="00344DE6">
        <w:tc>
          <w:tcPr>
            <w:tcW w:w="9128" w:type="dxa"/>
          </w:tcPr>
          <w:p w14:paraId="2D19A394" w14:textId="66BDECDA" w:rsidR="00344DE6" w:rsidRPr="00344DE6" w:rsidRDefault="00344DE6" w:rsidP="00344DE6">
            <w:pPr>
              <w:jc w:val="center"/>
              <w:rPr>
                <w:rFonts w:ascii="Times New Roman" w:hAnsi="Times New Roman" w:cs="Times New Roman"/>
                <w:b/>
                <w:bCs/>
                <w:i/>
                <w:iCs/>
                <w:noProof/>
                <w:sz w:val="28"/>
                <w:szCs w:val="28"/>
              </w:rPr>
            </w:pPr>
            <w:r w:rsidRPr="00344DE6">
              <w:rPr>
                <w:rFonts w:ascii="Times New Roman" w:hAnsi="Times New Roman" w:cs="Times New Roman"/>
                <w:b/>
                <w:bCs/>
                <w:i/>
                <w:iCs/>
                <w:noProof/>
                <w:sz w:val="28"/>
                <w:szCs w:val="28"/>
              </w:rPr>
              <w:t>03 học sinh nhận hỗ trợ chi phí học tập 9 tháng</w:t>
            </w:r>
          </w:p>
        </w:tc>
        <w:tc>
          <w:tcPr>
            <w:tcW w:w="236" w:type="dxa"/>
            <w:gridSpan w:val="2"/>
          </w:tcPr>
          <w:p w14:paraId="4BA54067" w14:textId="77777777" w:rsidR="00344DE6" w:rsidRDefault="00344DE6" w:rsidP="00D6625E">
            <w:pPr>
              <w:jc w:val="both"/>
              <w:rPr>
                <w:rFonts w:ascii="Times New Roman" w:hAnsi="Times New Roman" w:cs="Times New Roman"/>
                <w:sz w:val="28"/>
                <w:szCs w:val="28"/>
              </w:rPr>
            </w:pPr>
          </w:p>
        </w:tc>
      </w:tr>
      <w:tr w:rsidR="007673EC" w14:paraId="71C5A013" w14:textId="77777777" w:rsidTr="00344DE6">
        <w:tc>
          <w:tcPr>
            <w:tcW w:w="9128" w:type="dxa"/>
          </w:tcPr>
          <w:p w14:paraId="72618EC0" w14:textId="4B9653EC" w:rsidR="007673EC" w:rsidRDefault="00344DE6" w:rsidP="00D6625E">
            <w:pPr>
              <w:jc w:val="both"/>
              <w:rPr>
                <w:rFonts w:ascii="Times New Roman" w:hAnsi="Times New Roman" w:cs="Times New Roman"/>
                <w:sz w:val="28"/>
                <w:szCs w:val="28"/>
              </w:rPr>
            </w:pPr>
            <w:r>
              <w:rPr>
                <w:noProof/>
                <w:lang w:val="vi-VN" w:eastAsia="vi-VN"/>
              </w:rPr>
              <w:drawing>
                <wp:inline distT="0" distB="0" distL="0" distR="0" wp14:anchorId="611E72F4" wp14:editId="682CDBE5">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tc>
        <w:tc>
          <w:tcPr>
            <w:tcW w:w="236" w:type="dxa"/>
            <w:gridSpan w:val="2"/>
          </w:tcPr>
          <w:p w14:paraId="23AE537D" w14:textId="77777777" w:rsidR="007673EC" w:rsidRDefault="007673EC" w:rsidP="00D6625E">
            <w:pPr>
              <w:jc w:val="both"/>
              <w:rPr>
                <w:rFonts w:ascii="Times New Roman" w:hAnsi="Times New Roman" w:cs="Times New Roman"/>
                <w:sz w:val="28"/>
                <w:szCs w:val="28"/>
              </w:rPr>
            </w:pPr>
          </w:p>
        </w:tc>
      </w:tr>
      <w:tr w:rsidR="00344DE6" w14:paraId="74B6689C" w14:textId="77777777" w:rsidTr="00344DE6">
        <w:tc>
          <w:tcPr>
            <w:tcW w:w="9128" w:type="dxa"/>
          </w:tcPr>
          <w:p w14:paraId="79DA325A" w14:textId="7E990B5A" w:rsidR="00344DE6" w:rsidRPr="00344DE6" w:rsidRDefault="00344DE6" w:rsidP="00344DE6">
            <w:pPr>
              <w:jc w:val="center"/>
              <w:rPr>
                <w:rFonts w:ascii="Times New Roman" w:hAnsi="Times New Roman" w:cs="Times New Roman"/>
                <w:b/>
                <w:bCs/>
                <w:i/>
                <w:iCs/>
                <w:noProof/>
                <w:sz w:val="28"/>
                <w:szCs w:val="28"/>
              </w:rPr>
            </w:pPr>
            <w:r w:rsidRPr="00344DE6">
              <w:rPr>
                <w:rFonts w:ascii="Times New Roman" w:hAnsi="Times New Roman" w:cs="Times New Roman"/>
                <w:b/>
                <w:bCs/>
                <w:i/>
                <w:iCs/>
                <w:noProof/>
                <w:sz w:val="28"/>
                <w:szCs w:val="28"/>
              </w:rPr>
              <w:t>Học sinh nhận quà tết</w:t>
            </w:r>
          </w:p>
        </w:tc>
        <w:tc>
          <w:tcPr>
            <w:tcW w:w="236" w:type="dxa"/>
            <w:gridSpan w:val="2"/>
          </w:tcPr>
          <w:p w14:paraId="42CAAF5D" w14:textId="77777777" w:rsidR="00344DE6" w:rsidRDefault="00344DE6" w:rsidP="00D6625E">
            <w:pPr>
              <w:jc w:val="both"/>
              <w:rPr>
                <w:rFonts w:ascii="Times New Roman" w:hAnsi="Times New Roman" w:cs="Times New Roman"/>
                <w:sz w:val="28"/>
                <w:szCs w:val="28"/>
              </w:rPr>
            </w:pPr>
          </w:p>
        </w:tc>
      </w:tr>
      <w:tr w:rsidR="007673EC" w14:paraId="5ACBDC5A" w14:textId="77777777" w:rsidTr="00344DE6">
        <w:trPr>
          <w:gridAfter w:val="1"/>
          <w:wAfter w:w="14" w:type="dxa"/>
        </w:trPr>
        <w:tc>
          <w:tcPr>
            <w:tcW w:w="9350" w:type="dxa"/>
            <w:gridSpan w:val="2"/>
          </w:tcPr>
          <w:p w14:paraId="62651462" w14:textId="0D6F63FA" w:rsidR="007673EC" w:rsidRDefault="007673EC" w:rsidP="00D6625E">
            <w:pPr>
              <w:jc w:val="both"/>
              <w:rPr>
                <w:rFonts w:ascii="Times New Roman" w:hAnsi="Times New Roman" w:cs="Times New Roman"/>
                <w:sz w:val="28"/>
                <w:szCs w:val="28"/>
              </w:rPr>
            </w:pPr>
            <w:r>
              <w:rPr>
                <w:noProof/>
                <w:lang w:val="vi-VN" w:eastAsia="vi-VN"/>
              </w:rPr>
              <w:lastRenderedPageBreak/>
              <w:drawing>
                <wp:inline distT="0" distB="0" distL="0" distR="0" wp14:anchorId="055B3262" wp14:editId="64A06A4E">
                  <wp:extent cx="5992273" cy="3291840"/>
                  <wp:effectExtent l="0" t="0" r="889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8680" cy="3306347"/>
                          </a:xfrm>
                          <a:prstGeom prst="rect">
                            <a:avLst/>
                          </a:prstGeom>
                        </pic:spPr>
                      </pic:pic>
                    </a:graphicData>
                  </a:graphic>
                </wp:inline>
              </w:drawing>
            </w:r>
          </w:p>
        </w:tc>
      </w:tr>
      <w:tr w:rsidR="007673EC" w14:paraId="051DDF29" w14:textId="77777777" w:rsidTr="00344DE6">
        <w:tc>
          <w:tcPr>
            <w:tcW w:w="9128" w:type="dxa"/>
          </w:tcPr>
          <w:p w14:paraId="59D13FFC" w14:textId="0DC27055" w:rsidR="007673EC" w:rsidRPr="00344DE6" w:rsidRDefault="00344DE6" w:rsidP="00344DE6">
            <w:pPr>
              <w:jc w:val="center"/>
              <w:rPr>
                <w:rFonts w:ascii="Times New Roman" w:hAnsi="Times New Roman" w:cs="Times New Roman"/>
                <w:b/>
                <w:bCs/>
                <w:i/>
                <w:iCs/>
                <w:sz w:val="28"/>
                <w:szCs w:val="28"/>
              </w:rPr>
            </w:pPr>
            <w:r w:rsidRPr="00344DE6">
              <w:rPr>
                <w:rFonts w:ascii="Times New Roman" w:hAnsi="Times New Roman" w:cs="Times New Roman"/>
                <w:b/>
                <w:bCs/>
                <w:i/>
                <w:iCs/>
                <w:sz w:val="28"/>
                <w:szCs w:val="28"/>
              </w:rPr>
              <w:t>03 học sinh nhận hỗ trợ đồng phục và vở viết</w:t>
            </w:r>
          </w:p>
        </w:tc>
        <w:tc>
          <w:tcPr>
            <w:tcW w:w="236" w:type="dxa"/>
            <w:gridSpan w:val="2"/>
          </w:tcPr>
          <w:p w14:paraId="4B9097D7" w14:textId="77777777" w:rsidR="007673EC" w:rsidRDefault="007673EC" w:rsidP="00D6625E">
            <w:pPr>
              <w:jc w:val="both"/>
              <w:rPr>
                <w:rFonts w:ascii="Times New Roman" w:hAnsi="Times New Roman" w:cs="Times New Roman"/>
                <w:sz w:val="28"/>
                <w:szCs w:val="28"/>
              </w:rPr>
            </w:pPr>
          </w:p>
        </w:tc>
      </w:tr>
    </w:tbl>
    <w:p w14:paraId="354F893D" w14:textId="77777777" w:rsidR="00474D1E" w:rsidRDefault="00474D1E" w:rsidP="00D6625E">
      <w:pPr>
        <w:ind w:firstLine="720"/>
        <w:jc w:val="both"/>
        <w:rPr>
          <w:rFonts w:ascii="Times New Roman" w:hAnsi="Times New Roman" w:cs="Times New Roman"/>
          <w:sz w:val="28"/>
          <w:szCs w:val="28"/>
        </w:rPr>
      </w:pPr>
    </w:p>
    <w:p w14:paraId="7D49B241" w14:textId="7CEE19FA" w:rsidR="00D6625E" w:rsidRDefault="00344DE6" w:rsidP="0073482D">
      <w:pPr>
        <w:ind w:firstLine="720"/>
        <w:jc w:val="both"/>
      </w:pPr>
      <w:r>
        <w:rPr>
          <w:rFonts w:ascii="Times New Roman" w:hAnsi="Times New Roman" w:cs="Times New Roman"/>
          <w:sz w:val="28"/>
          <w:szCs w:val="28"/>
        </w:rPr>
        <w:t>Đây là một hoạt động vô cùng ý nghĩa, món quà tuy không lớn nhưng chứa đựng tình cảm</w:t>
      </w:r>
      <w:r w:rsidR="0073482D">
        <w:rPr>
          <w:rFonts w:ascii="Times New Roman" w:hAnsi="Times New Roman" w:cs="Times New Roman"/>
          <w:sz w:val="28"/>
          <w:szCs w:val="28"/>
        </w:rPr>
        <w:t xml:space="preserve"> của các cấp, của lãnh đạo nhà </w:t>
      </w:r>
      <w:r w:rsidR="00DC6932">
        <w:rPr>
          <w:rFonts w:ascii="Times New Roman" w:hAnsi="Times New Roman" w:cs="Times New Roman"/>
          <w:sz w:val="28"/>
          <w:szCs w:val="28"/>
        </w:rPr>
        <w:t>trường</w:t>
      </w:r>
      <w:r w:rsidR="0073482D">
        <w:rPr>
          <w:rFonts w:ascii="Times New Roman" w:hAnsi="Times New Roman" w:cs="Times New Roman"/>
          <w:sz w:val="28"/>
          <w:szCs w:val="28"/>
        </w:rPr>
        <w:t>, các thầy cô giáo và các em học sinh động viên các em cố gắng vươn lên trong mọi hoàn cảnh đạt được những thành tích trong học tập và tu dưỡng đạo đức để trở thành con ngoan, trò giỏi, công dân có ích cho xã hội.</w:t>
      </w:r>
    </w:p>
    <w:sectPr w:rsidR="00D6625E" w:rsidSect="00344DE6">
      <w:pgSz w:w="12240" w:h="15840"/>
      <w:pgMar w:top="900" w:right="1440" w:bottom="63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625E"/>
    <w:rsid w:val="00031472"/>
    <w:rsid w:val="00344DE6"/>
    <w:rsid w:val="00474D1E"/>
    <w:rsid w:val="0073482D"/>
    <w:rsid w:val="007673EC"/>
    <w:rsid w:val="00927964"/>
    <w:rsid w:val="00B02071"/>
    <w:rsid w:val="00C958F1"/>
    <w:rsid w:val="00C9615B"/>
    <w:rsid w:val="00CD2901"/>
    <w:rsid w:val="00D6625E"/>
    <w:rsid w:val="00DC69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FD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25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D29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958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58F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25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D29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958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58F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249</Words>
  <Characters>1420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(622000235) - Hoàng Thị Hải Yến</dc:creator>
  <cp:lastModifiedBy>AutoBVT</cp:lastModifiedBy>
  <cp:revision>3</cp:revision>
  <dcterms:created xsi:type="dcterms:W3CDTF">2023-01-27T03:07:00Z</dcterms:created>
  <dcterms:modified xsi:type="dcterms:W3CDTF">2023-01-27T03:07:00Z</dcterms:modified>
</cp:coreProperties>
</file>