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56" w:type="pct"/>
        <w:tblLook w:val="00A0" w:firstRow="1" w:lastRow="0" w:firstColumn="1" w:lastColumn="0" w:noHBand="0" w:noVBand="0"/>
      </w:tblPr>
      <w:tblGrid>
        <w:gridCol w:w="4286"/>
        <w:gridCol w:w="4841"/>
      </w:tblGrid>
      <w:tr w:rsidR="00ED7844" w:rsidRPr="003A1CB2" w14:paraId="4C80DEF8" w14:textId="77777777" w:rsidTr="00CF4C29">
        <w:trPr>
          <w:trHeight w:val="1105"/>
        </w:trPr>
        <w:tc>
          <w:tcPr>
            <w:tcW w:w="2348" w:type="pct"/>
          </w:tcPr>
          <w:p w14:paraId="4D165C73" w14:textId="77777777" w:rsidR="00ED7844" w:rsidRPr="003A1CB2" w:rsidRDefault="00ED7844" w:rsidP="00AD4C89">
            <w:pPr>
              <w:jc w:val="both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3A1CB2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 xml:space="preserve">TRƯỜNG THCS </w:t>
            </w:r>
            <w:r w:rsidRPr="003A1CB2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KIM SƠN</w:t>
            </w:r>
          </w:p>
          <w:p w14:paraId="6DE59791" w14:textId="77777777" w:rsidR="00ED7844" w:rsidRPr="003A1CB2" w:rsidRDefault="00ED7844" w:rsidP="00AD4C89">
            <w:pPr>
              <w:ind w:right="-250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683A28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 xml:space="preserve">GV: </w:t>
            </w:r>
            <w:proofErr w:type="spellStart"/>
            <w:r w:rsidRPr="00683A28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>Dương</w:t>
            </w:r>
            <w:proofErr w:type="spellEnd"/>
            <w:r w:rsidRPr="00683A28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83A28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>Thị</w:t>
            </w:r>
            <w:proofErr w:type="spellEnd"/>
            <w:r w:rsidRPr="00683A28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83A28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>Ngọc</w:t>
            </w:r>
            <w:proofErr w:type="spellEnd"/>
          </w:p>
        </w:tc>
        <w:tc>
          <w:tcPr>
            <w:tcW w:w="2652" w:type="pct"/>
          </w:tcPr>
          <w:p w14:paraId="1BF4962E" w14:textId="77777777" w:rsidR="00ED7844" w:rsidRPr="003A1CB2" w:rsidRDefault="00ED7844" w:rsidP="00AD4C89">
            <w:pPr>
              <w:jc w:val="both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3A1CB2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NỘI DUNG ÔN TẬP</w:t>
            </w:r>
          </w:p>
          <w:p w14:paraId="113229F9" w14:textId="77777777" w:rsidR="00ED7844" w:rsidRPr="003A1CB2" w:rsidRDefault="00ED7844" w:rsidP="00AD4C89">
            <w:pPr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eastAsia="Arial" w:hAnsi="Times New Roman" w:cs="Times New Roman"/>
                <w:sz w:val="26"/>
                <w:szCs w:val="26"/>
                <w:lang w:val="vi-VN"/>
              </w:rPr>
              <w:t>MÔN:</w:t>
            </w:r>
            <w:r w:rsidRPr="003A1CB2">
              <w:rPr>
                <w:rFonts w:ascii="Times New Roman" w:eastAsia="Arial" w:hAnsi="Times New Roman" w:cs="Times New Roman"/>
                <w:sz w:val="26"/>
                <w:szCs w:val="26"/>
              </w:rPr>
              <w:t>TOÁN   KHỐI: 7</w:t>
            </w:r>
          </w:p>
        </w:tc>
      </w:tr>
    </w:tbl>
    <w:p w14:paraId="06F69BB3" w14:textId="77777777" w:rsidR="00ED7844" w:rsidRPr="003A1CB2" w:rsidRDefault="00ED7844" w:rsidP="00ED7844">
      <w:pPr>
        <w:pStyle w:val="ListParagraph"/>
        <w:spacing w:after="0"/>
        <w:ind w:left="108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1CB2">
        <w:rPr>
          <w:rFonts w:ascii="Times New Roman" w:hAnsi="Times New Roman" w:cs="Times New Roman"/>
          <w:b/>
          <w:sz w:val="26"/>
          <w:szCs w:val="26"/>
        </w:rPr>
        <w:t>TUẦN 2</w:t>
      </w:r>
    </w:p>
    <w:p w14:paraId="3DBFE012" w14:textId="77777777" w:rsidR="00ED7844" w:rsidRPr="003A1CB2" w:rsidRDefault="00ED7844" w:rsidP="00ED7844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A1CB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b/>
          <w:sz w:val="26"/>
          <w:szCs w:val="26"/>
        </w:rPr>
        <w:t>Lý</w:t>
      </w:r>
      <w:proofErr w:type="spellEnd"/>
      <w:r w:rsidRPr="003A1CB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b/>
          <w:sz w:val="26"/>
          <w:szCs w:val="26"/>
        </w:rPr>
        <w:t>thuyết</w:t>
      </w:r>
      <w:proofErr w:type="spellEnd"/>
    </w:p>
    <w:p w14:paraId="0503D54E" w14:textId="77777777" w:rsidR="00ED7844" w:rsidRPr="003A1CB2" w:rsidRDefault="00ED7844" w:rsidP="00ED7844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“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tần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”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vẽ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đồ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thẳng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>.</w:t>
      </w:r>
    </w:p>
    <w:p w14:paraId="7F1ABEBD" w14:textId="77777777" w:rsidR="00ED7844" w:rsidRPr="003A1CB2" w:rsidRDefault="00ED7844" w:rsidP="00ED7844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A1CB2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“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tần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”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thuận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so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kê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ban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>?</w:t>
      </w:r>
    </w:p>
    <w:p w14:paraId="40145BB6" w14:textId="77777777" w:rsidR="00ED7844" w:rsidRPr="003A1CB2" w:rsidRDefault="00ED7844" w:rsidP="00ED7844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A1CB2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tam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cân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tam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cân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minh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tam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tam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cân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>.</w:t>
      </w:r>
    </w:p>
    <w:p w14:paraId="680F231E" w14:textId="77777777" w:rsidR="00ED7844" w:rsidRPr="003A1CB2" w:rsidRDefault="00ED7844" w:rsidP="00ED7844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A1CB2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tam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tam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minh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tam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tam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>.</w:t>
      </w:r>
    </w:p>
    <w:p w14:paraId="27C3131C" w14:textId="77777777" w:rsidR="00ED7844" w:rsidRPr="003A1CB2" w:rsidRDefault="00ED7844" w:rsidP="00ED7844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A1CB2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3A1CB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b/>
          <w:sz w:val="26"/>
          <w:szCs w:val="26"/>
        </w:rPr>
        <w:t>tập</w:t>
      </w:r>
      <w:proofErr w:type="spellEnd"/>
    </w:p>
    <w:p w14:paraId="01C0F184" w14:textId="6FD6315B" w:rsidR="00ED7844" w:rsidRPr="003A1CB2" w:rsidRDefault="00ED7844" w:rsidP="00ED784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A1CB2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3A1CB2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 w:rsidRPr="003A1CB2">
        <w:rPr>
          <w:rFonts w:ascii="Times New Roman" w:hAnsi="Times New Roman" w:cs="Times New Roman"/>
          <w:b/>
          <w:sz w:val="26"/>
          <w:szCs w:val="26"/>
        </w:rPr>
        <w:t>.</w:t>
      </w:r>
      <w:r w:rsidRPr="003A1CB2">
        <w:rPr>
          <w:rFonts w:ascii="Times New Roman" w:hAnsi="Times New Roman" w:cs="Times New Roman"/>
          <w:sz w:val="26"/>
          <w:szCs w:val="26"/>
        </w:rPr>
        <w:t xml:space="preserve"> Cho </w:t>
      </w:r>
      <w:r w:rsidRPr="003A1CB2">
        <w:rPr>
          <w:rFonts w:ascii="Times New Roman" w:hAnsi="Times New Roman" w:cs="Times New Roman"/>
          <w:sz w:val="26"/>
          <w:szCs w:val="26"/>
        </w:rPr>
        <w:sym w:font="Symbol" w:char="F044"/>
      </w:r>
      <w:r w:rsidRPr="003A1CB2">
        <w:rPr>
          <w:rFonts w:ascii="Times New Roman" w:hAnsi="Times New Roman" w:cs="Times New Roman"/>
          <w:sz w:val="26"/>
          <w:szCs w:val="26"/>
        </w:rPr>
        <w:t xml:space="preserve">ABC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cân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A,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kẻ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BH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vuông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AC.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AH = 3cm, HC = 2cm.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dài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BC.</w:t>
      </w:r>
    </w:p>
    <w:p w14:paraId="61FE0E59" w14:textId="6801EF80" w:rsidR="00ED7844" w:rsidRPr="003A1CB2" w:rsidRDefault="00ED7844" w:rsidP="00ED784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A1CB2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3A1CB2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Pr="003A1CB2">
        <w:rPr>
          <w:rFonts w:ascii="Times New Roman" w:hAnsi="Times New Roman" w:cs="Times New Roman"/>
          <w:b/>
          <w:sz w:val="26"/>
          <w:szCs w:val="26"/>
        </w:rPr>
        <w:t>.</w:t>
      </w:r>
      <w:r w:rsidRPr="003A1CB2">
        <w:rPr>
          <w:rFonts w:ascii="Times New Roman" w:hAnsi="Times New Roman" w:cs="Times New Roman"/>
          <w:sz w:val="26"/>
          <w:szCs w:val="26"/>
        </w:rPr>
        <w:t xml:space="preserve"> Cho </w:t>
      </w:r>
      <w:r w:rsidRPr="003A1CB2">
        <w:rPr>
          <w:rFonts w:ascii="Times New Roman" w:hAnsi="Times New Roman" w:cs="Times New Roman"/>
          <w:sz w:val="26"/>
          <w:szCs w:val="26"/>
        </w:rPr>
        <w:sym w:font="Symbol" w:char="F044"/>
      </w:r>
      <w:r w:rsidRPr="003A1CB2">
        <w:rPr>
          <w:rFonts w:ascii="Times New Roman" w:hAnsi="Times New Roman" w:cs="Times New Roman"/>
          <w:sz w:val="26"/>
          <w:szCs w:val="26"/>
        </w:rPr>
        <w:t xml:space="preserve">ABC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vuông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cân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A,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AB = AC = 4cm</w:t>
      </w:r>
    </w:p>
    <w:p w14:paraId="6A794B6B" w14:textId="77777777" w:rsidR="00ED7844" w:rsidRPr="003A1CB2" w:rsidRDefault="00ED7844" w:rsidP="00ED7844">
      <w:pPr>
        <w:pStyle w:val="ListParagraph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BC</w:t>
      </w:r>
    </w:p>
    <w:p w14:paraId="4A4F259B" w14:textId="77777777" w:rsidR="00ED7844" w:rsidRPr="003A1CB2" w:rsidRDefault="00ED7844" w:rsidP="00ED7844">
      <w:pPr>
        <w:pStyle w:val="ListParagraph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kẻ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AD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vuông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BC.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minh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D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BC</w:t>
      </w:r>
    </w:p>
    <w:p w14:paraId="59628E10" w14:textId="77777777" w:rsidR="00ED7844" w:rsidRPr="003A1CB2" w:rsidRDefault="00ED7844" w:rsidP="00ED7844">
      <w:pPr>
        <w:pStyle w:val="ListParagraph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D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kẻ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vuông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AC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E.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minh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r w:rsidRPr="003A1CB2">
        <w:rPr>
          <w:rFonts w:ascii="Times New Roman" w:hAnsi="Times New Roman" w:cs="Times New Roman"/>
          <w:sz w:val="26"/>
          <w:szCs w:val="26"/>
        </w:rPr>
        <w:sym w:font="Symbol" w:char="F044"/>
      </w:r>
      <w:r w:rsidRPr="003A1CB2">
        <w:rPr>
          <w:rFonts w:ascii="Times New Roman" w:hAnsi="Times New Roman" w:cs="Times New Roman"/>
          <w:sz w:val="26"/>
          <w:szCs w:val="26"/>
        </w:rPr>
        <w:t xml:space="preserve">AED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vuông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cân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>.</w:t>
      </w:r>
    </w:p>
    <w:p w14:paraId="34F0E516" w14:textId="24004F70" w:rsidR="00ED7844" w:rsidRPr="003A1CB2" w:rsidRDefault="00ED7844" w:rsidP="00ED7844">
      <w:pPr>
        <w:spacing w:after="120" w:line="40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3A1CB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Bài</w:t>
      </w:r>
      <w:proofErr w:type="spellEnd"/>
      <w:r w:rsidRPr="003A1CB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</w:t>
      </w:r>
      <w:r w:rsidRPr="003A1CB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  <w:r w:rsidRPr="003A1C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Cho tam </w:t>
      </w:r>
      <w:proofErr w:type="spellStart"/>
      <w:r w:rsidRPr="003A1CB2">
        <w:rPr>
          <w:rFonts w:ascii="Times New Roman" w:hAnsi="Times New Roman" w:cs="Times New Roman"/>
          <w:color w:val="000000" w:themeColor="text1"/>
          <w:sz w:val="26"/>
          <w:szCs w:val="26"/>
        </w:rPr>
        <w:t>giác</w:t>
      </w:r>
      <w:proofErr w:type="spellEnd"/>
      <w:r w:rsidRPr="003A1C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ABC </w:t>
      </w:r>
      <w:proofErr w:type="spellStart"/>
      <w:r w:rsidRPr="003A1CB2">
        <w:rPr>
          <w:rFonts w:ascii="Times New Roman" w:hAnsi="Times New Roman" w:cs="Times New Roman"/>
          <w:color w:val="000000" w:themeColor="text1"/>
          <w:sz w:val="26"/>
          <w:szCs w:val="26"/>
        </w:rPr>
        <w:t>cân</w:t>
      </w:r>
      <w:proofErr w:type="spellEnd"/>
      <w:r w:rsidRPr="003A1C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3A1C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A. </w:t>
      </w:r>
      <w:proofErr w:type="spellStart"/>
      <w:r w:rsidRPr="003A1CB2">
        <w:rPr>
          <w:rFonts w:ascii="Times New Roman" w:hAnsi="Times New Roman" w:cs="Times New Roman"/>
          <w:color w:val="000000" w:themeColor="text1"/>
          <w:sz w:val="26"/>
          <w:szCs w:val="26"/>
        </w:rPr>
        <w:t>Lấy</w:t>
      </w:r>
      <w:proofErr w:type="spellEnd"/>
      <w:r w:rsidRPr="003A1C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M, N </w:t>
      </w:r>
      <w:proofErr w:type="spellStart"/>
      <w:r w:rsidRPr="003A1CB2">
        <w:rPr>
          <w:rFonts w:ascii="Times New Roman" w:hAnsi="Times New Roman" w:cs="Times New Roman"/>
          <w:color w:val="000000" w:themeColor="text1"/>
          <w:sz w:val="26"/>
          <w:szCs w:val="26"/>
        </w:rPr>
        <w:t>lần</w:t>
      </w:r>
      <w:proofErr w:type="spellEnd"/>
      <w:r w:rsidRPr="003A1C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color w:val="000000" w:themeColor="text1"/>
          <w:sz w:val="26"/>
          <w:szCs w:val="26"/>
        </w:rPr>
        <w:t>lượt</w:t>
      </w:r>
      <w:proofErr w:type="spellEnd"/>
      <w:r w:rsidRPr="003A1C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color w:val="000000" w:themeColor="text1"/>
          <w:sz w:val="26"/>
          <w:szCs w:val="26"/>
        </w:rPr>
        <w:t>trên</w:t>
      </w:r>
      <w:proofErr w:type="spellEnd"/>
      <w:r w:rsidRPr="003A1C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color w:val="000000" w:themeColor="text1"/>
          <w:sz w:val="26"/>
          <w:szCs w:val="26"/>
        </w:rPr>
        <w:t>cạnh</w:t>
      </w:r>
      <w:proofErr w:type="spellEnd"/>
      <w:r w:rsidRPr="003A1C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AB, AC </w:t>
      </w:r>
      <w:proofErr w:type="spellStart"/>
      <w:r w:rsidRPr="003A1CB2">
        <w:rPr>
          <w:rFonts w:ascii="Times New Roman" w:hAnsi="Times New Roman" w:cs="Times New Roman"/>
          <w:color w:val="000000" w:themeColor="text1"/>
          <w:sz w:val="26"/>
          <w:szCs w:val="26"/>
        </w:rPr>
        <w:t>sao</w:t>
      </w:r>
      <w:proofErr w:type="spellEnd"/>
      <w:r w:rsidRPr="003A1C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3A1C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A1CB2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1240" w:dyaOrig="279" w14:anchorId="45FF92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14.25pt" o:ole="">
            <v:imagedata r:id="rId5" o:title=""/>
          </v:shape>
          <o:OLEObject Type="Embed" ProgID="Equation.DSMT4" ShapeID="_x0000_i1025" DrawAspect="Content" ObjectID="_1644920249" r:id="rId6"/>
        </w:object>
      </w:r>
      <w:proofErr w:type="spellStart"/>
      <w:r w:rsidRPr="003A1CB2">
        <w:rPr>
          <w:rFonts w:ascii="Times New Roman" w:hAnsi="Times New Roman" w:cs="Times New Roman"/>
          <w:color w:val="000000" w:themeColor="text1"/>
          <w:sz w:val="26"/>
          <w:szCs w:val="26"/>
        </w:rPr>
        <w:t>Gọi</w:t>
      </w:r>
      <w:proofErr w:type="spellEnd"/>
      <w:r w:rsidRPr="003A1C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 </w:t>
      </w:r>
      <w:proofErr w:type="spellStart"/>
      <w:r w:rsidRPr="003A1CB2">
        <w:rPr>
          <w:rFonts w:ascii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3A1C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color w:val="000000" w:themeColor="text1"/>
          <w:sz w:val="26"/>
          <w:szCs w:val="26"/>
        </w:rPr>
        <w:t>trung</w:t>
      </w:r>
      <w:proofErr w:type="spellEnd"/>
      <w:r w:rsidRPr="003A1C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Pr="003A1C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3A1C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NC. </w:t>
      </w:r>
      <w:proofErr w:type="spellStart"/>
      <w:r w:rsidRPr="003A1CB2">
        <w:rPr>
          <w:rFonts w:ascii="Times New Roman" w:hAnsi="Times New Roman" w:cs="Times New Roman"/>
          <w:color w:val="000000" w:themeColor="text1"/>
          <w:sz w:val="26"/>
          <w:szCs w:val="26"/>
        </w:rPr>
        <w:t>Lấy</w:t>
      </w:r>
      <w:proofErr w:type="spellEnd"/>
      <w:r w:rsidRPr="003A1C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Q </w:t>
      </w:r>
      <w:proofErr w:type="spellStart"/>
      <w:r w:rsidRPr="003A1CB2">
        <w:rPr>
          <w:rFonts w:ascii="Times New Roman" w:hAnsi="Times New Roman" w:cs="Times New Roman"/>
          <w:color w:val="000000" w:themeColor="text1"/>
          <w:sz w:val="26"/>
          <w:szCs w:val="26"/>
        </w:rPr>
        <w:t>sao</w:t>
      </w:r>
      <w:proofErr w:type="spellEnd"/>
      <w:r w:rsidRPr="003A1C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3A1C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 </w:t>
      </w:r>
      <w:proofErr w:type="spellStart"/>
      <w:r w:rsidRPr="003A1CB2">
        <w:rPr>
          <w:rFonts w:ascii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3A1C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color w:val="000000" w:themeColor="text1"/>
          <w:sz w:val="26"/>
          <w:szCs w:val="26"/>
        </w:rPr>
        <w:t>trung</w:t>
      </w:r>
      <w:proofErr w:type="spellEnd"/>
      <w:r w:rsidRPr="003A1C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Pr="003A1C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BQ. </w:t>
      </w:r>
      <w:proofErr w:type="spellStart"/>
      <w:r w:rsidRPr="003A1CB2">
        <w:rPr>
          <w:rFonts w:ascii="Times New Roman" w:hAnsi="Times New Roman" w:cs="Times New Roman"/>
          <w:color w:val="000000" w:themeColor="text1"/>
          <w:sz w:val="26"/>
          <w:szCs w:val="26"/>
        </w:rPr>
        <w:t>Chứng</w:t>
      </w:r>
      <w:proofErr w:type="spellEnd"/>
      <w:r w:rsidRPr="003A1C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color w:val="000000" w:themeColor="text1"/>
          <w:sz w:val="26"/>
          <w:szCs w:val="26"/>
        </w:rPr>
        <w:t>minh</w:t>
      </w:r>
      <w:proofErr w:type="spellEnd"/>
      <w:r w:rsidRPr="003A1CB2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14:paraId="18915EB4" w14:textId="77777777" w:rsidR="00ED7844" w:rsidRPr="003A1CB2" w:rsidRDefault="00ED7844" w:rsidP="00ED7844">
      <w:pPr>
        <w:pStyle w:val="ListParagraph"/>
        <w:numPr>
          <w:ilvl w:val="0"/>
          <w:numId w:val="4"/>
        </w:numPr>
        <w:spacing w:after="120" w:line="40" w:lineRule="atLeast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A1CB2">
        <w:rPr>
          <w:rFonts w:ascii="Times New Roman" w:hAnsi="Times New Roman" w:cs="Times New Roman"/>
          <w:color w:val="000000" w:themeColor="text1"/>
          <w:sz w:val="26"/>
          <w:szCs w:val="26"/>
        </w:rPr>
        <w:t>MN//BC</w:t>
      </w:r>
    </w:p>
    <w:p w14:paraId="1BEACD79" w14:textId="77777777" w:rsidR="00ED7844" w:rsidRPr="003A1CB2" w:rsidRDefault="00ED7844" w:rsidP="00ED7844">
      <w:pPr>
        <w:pStyle w:val="ListParagraph"/>
        <w:numPr>
          <w:ilvl w:val="0"/>
          <w:numId w:val="4"/>
        </w:numPr>
        <w:spacing w:after="120" w:line="40" w:lineRule="atLeast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A1C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M, N, Q </w:t>
      </w:r>
      <w:proofErr w:type="spellStart"/>
      <w:r w:rsidRPr="003A1CB2">
        <w:rPr>
          <w:rFonts w:ascii="Times New Roman" w:hAnsi="Times New Roman" w:cs="Times New Roman"/>
          <w:color w:val="000000" w:themeColor="text1"/>
          <w:sz w:val="26"/>
          <w:szCs w:val="26"/>
        </w:rPr>
        <w:t>thẳng</w:t>
      </w:r>
      <w:proofErr w:type="spellEnd"/>
      <w:r w:rsidRPr="003A1C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3A1CB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19D969A2" w14:textId="4566088F" w:rsidR="00ED7844" w:rsidRPr="003A1CB2" w:rsidRDefault="00ED7844" w:rsidP="00ED784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A1CB2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3A1CB2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4</w:t>
      </w:r>
      <w:r w:rsidRPr="003A1CB2">
        <w:rPr>
          <w:rFonts w:ascii="Times New Roman" w:hAnsi="Times New Roman" w:cs="Times New Roman"/>
          <w:b/>
          <w:sz w:val="26"/>
          <w:szCs w:val="26"/>
        </w:rPr>
        <w:t>.</w:t>
      </w:r>
      <w:r w:rsidRPr="003A1CB2">
        <w:rPr>
          <w:rFonts w:ascii="Times New Roman" w:hAnsi="Times New Roman" w:cs="Times New Roman"/>
          <w:sz w:val="26"/>
          <w:szCs w:val="26"/>
        </w:rPr>
        <w:t xml:space="preserve"> Cho </w:t>
      </w:r>
      <w:r w:rsidRPr="003A1CB2">
        <w:rPr>
          <w:rFonts w:ascii="Times New Roman" w:hAnsi="Times New Roman" w:cs="Times New Roman"/>
          <w:sz w:val="26"/>
          <w:szCs w:val="26"/>
        </w:rPr>
        <w:sym w:font="Symbol" w:char="F044"/>
      </w:r>
      <w:r w:rsidRPr="003A1CB2">
        <w:rPr>
          <w:rFonts w:ascii="Times New Roman" w:hAnsi="Times New Roman" w:cs="Times New Roman"/>
          <w:sz w:val="26"/>
          <w:szCs w:val="26"/>
        </w:rPr>
        <w:t xml:space="preserve">ABC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AB = AC.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Lấy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D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cạnh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AB,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E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AC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AD = AE,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gọi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O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BE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CD.</w:t>
      </w:r>
    </w:p>
    <w:p w14:paraId="44B63B0D" w14:textId="77777777" w:rsidR="00ED7844" w:rsidRPr="003A1CB2" w:rsidRDefault="00ED7844" w:rsidP="00ED7844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minh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r w:rsidRPr="003A1CB2">
        <w:rPr>
          <w:rFonts w:ascii="Times New Roman" w:hAnsi="Times New Roman" w:cs="Times New Roman"/>
          <w:sz w:val="26"/>
          <w:szCs w:val="26"/>
        </w:rPr>
        <w:sym w:font="Symbol" w:char="F044"/>
      </w:r>
      <w:r w:rsidRPr="003A1CB2">
        <w:rPr>
          <w:rFonts w:ascii="Times New Roman" w:hAnsi="Times New Roman" w:cs="Times New Roman"/>
          <w:sz w:val="26"/>
          <w:szCs w:val="26"/>
        </w:rPr>
        <w:t xml:space="preserve">ABE = </w:t>
      </w:r>
      <w:r w:rsidRPr="003A1CB2">
        <w:rPr>
          <w:rFonts w:ascii="Times New Roman" w:hAnsi="Times New Roman" w:cs="Times New Roman"/>
          <w:sz w:val="26"/>
          <w:szCs w:val="26"/>
        </w:rPr>
        <w:sym w:font="Symbol" w:char="F044"/>
      </w:r>
      <w:r w:rsidRPr="003A1CB2">
        <w:rPr>
          <w:rFonts w:ascii="Times New Roman" w:hAnsi="Times New Roman" w:cs="Times New Roman"/>
          <w:sz w:val="26"/>
          <w:szCs w:val="26"/>
        </w:rPr>
        <w:t>ACD</w:t>
      </w:r>
    </w:p>
    <w:p w14:paraId="1E043B57" w14:textId="77777777" w:rsidR="00ED7844" w:rsidRPr="003A1CB2" w:rsidRDefault="00ED7844" w:rsidP="00ED7844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minh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BE = CD</w:t>
      </w:r>
    </w:p>
    <w:p w14:paraId="23653560" w14:textId="77777777" w:rsidR="00ED7844" w:rsidRPr="003A1CB2" w:rsidRDefault="00ED7844" w:rsidP="00ED7844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minh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OD = OE, OB = OC</w:t>
      </w:r>
    </w:p>
    <w:p w14:paraId="7CBD6343" w14:textId="5566D2FA" w:rsidR="00ED7844" w:rsidRPr="003A1CB2" w:rsidRDefault="00ED7844" w:rsidP="00ED7844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proofErr w:type="spellStart"/>
      <w:r w:rsidRPr="003A1CB2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3A1CB2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5</w:t>
      </w:r>
      <w:r w:rsidRPr="003A1CB2">
        <w:rPr>
          <w:rFonts w:ascii="Times New Roman" w:hAnsi="Times New Roman" w:cs="Times New Roman"/>
          <w:b/>
          <w:sz w:val="26"/>
          <w:szCs w:val="26"/>
        </w:rPr>
        <w:t>.</w:t>
      </w:r>
      <w:r w:rsidRPr="003A1CB2">
        <w:rPr>
          <w:rFonts w:ascii="Times New Roman" w:hAnsi="Times New Roman" w:cs="Times New Roman"/>
          <w:sz w:val="26"/>
          <w:szCs w:val="26"/>
        </w:rPr>
        <w:t xml:space="preserve"> Cho </w:t>
      </w:r>
      <w:r w:rsidRPr="003A1CB2">
        <w:rPr>
          <w:rFonts w:ascii="Times New Roman" w:hAnsi="Times New Roman" w:cs="Times New Roman"/>
          <w:sz w:val="26"/>
          <w:szCs w:val="26"/>
        </w:rPr>
        <w:sym w:font="Symbol" w:char="F044"/>
      </w:r>
      <w:r w:rsidRPr="003A1CB2">
        <w:rPr>
          <w:rFonts w:ascii="Times New Roman" w:hAnsi="Times New Roman" w:cs="Times New Roman"/>
          <w:sz w:val="26"/>
          <w:szCs w:val="26"/>
        </w:rPr>
        <w:t xml:space="preserve">ABC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r w:rsidRPr="003A1CB2">
        <w:rPr>
          <w:rFonts w:ascii="Times New Roman" w:eastAsia="Times New Roman" w:hAnsi="Times New Roman" w:cs="Times New Roman"/>
          <w:position w:val="-6"/>
          <w:sz w:val="26"/>
          <w:szCs w:val="26"/>
          <w:lang w:val="pt-BR"/>
        </w:rPr>
        <w:object w:dxaOrig="639" w:dyaOrig="360" w14:anchorId="78B07A8C">
          <v:shape id="_x0000_i1026" type="#_x0000_t75" style="width:31.5pt;height:18pt" o:ole="">
            <v:imagedata r:id="rId7" o:title=""/>
          </v:shape>
          <o:OLEObject Type="Embed" ProgID="Equation.DSMT4" ShapeID="_x0000_i1026" DrawAspect="Content" ObjectID="_1644920250" r:id="rId8"/>
        </w:object>
      </w:r>
      <w:r w:rsidRPr="003A1CB2">
        <w:rPr>
          <w:rFonts w:ascii="Times New Roman" w:eastAsia="Times New Roman" w:hAnsi="Times New Roman" w:cs="Times New Roman"/>
          <w:sz w:val="26"/>
          <w:szCs w:val="26"/>
          <w:lang w:val="pt-BR"/>
        </w:rPr>
        <w:t>. Tia phân giác BD và CE của góc B và C cắt nhau tại O. Chứng minh:</w:t>
      </w:r>
    </w:p>
    <w:p w14:paraId="0895F4CF" w14:textId="77777777" w:rsidR="00ED7844" w:rsidRPr="003A1CB2" w:rsidRDefault="00ED7844" w:rsidP="00ED7844">
      <w:pPr>
        <w:pStyle w:val="ListParagraph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A1CB2">
        <w:rPr>
          <w:rFonts w:ascii="Times New Roman" w:hAnsi="Times New Roman" w:cs="Times New Roman"/>
          <w:sz w:val="26"/>
          <w:szCs w:val="26"/>
        </w:rPr>
        <w:sym w:font="Symbol" w:char="F044"/>
      </w:r>
      <w:r w:rsidRPr="003A1CB2">
        <w:rPr>
          <w:rFonts w:ascii="Times New Roman" w:hAnsi="Times New Roman" w:cs="Times New Roman"/>
          <w:sz w:val="26"/>
          <w:szCs w:val="26"/>
        </w:rPr>
        <w:t xml:space="preserve">BCD = </w:t>
      </w:r>
      <w:r w:rsidRPr="003A1CB2">
        <w:rPr>
          <w:rFonts w:ascii="Times New Roman" w:hAnsi="Times New Roman" w:cs="Times New Roman"/>
          <w:sz w:val="26"/>
          <w:szCs w:val="26"/>
        </w:rPr>
        <w:sym w:font="Symbol" w:char="F044"/>
      </w:r>
      <w:r w:rsidRPr="003A1CB2">
        <w:rPr>
          <w:rFonts w:ascii="Times New Roman" w:hAnsi="Times New Roman" w:cs="Times New Roman"/>
          <w:sz w:val="26"/>
          <w:szCs w:val="26"/>
        </w:rPr>
        <w:t>CBE</w:t>
      </w:r>
    </w:p>
    <w:p w14:paraId="7BDD593A" w14:textId="77777777" w:rsidR="00ED7844" w:rsidRPr="003A1CB2" w:rsidRDefault="00ED7844" w:rsidP="00ED7844">
      <w:pPr>
        <w:pStyle w:val="ListParagraph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A1CB2">
        <w:rPr>
          <w:rFonts w:ascii="Times New Roman" w:hAnsi="Times New Roman" w:cs="Times New Roman"/>
          <w:sz w:val="26"/>
          <w:szCs w:val="26"/>
        </w:rPr>
        <w:t>OB = OC</w:t>
      </w:r>
    </w:p>
    <w:p w14:paraId="75B4F077" w14:textId="1B623C6E" w:rsidR="00ED7844" w:rsidRPr="003A1CB2" w:rsidRDefault="00ED7844" w:rsidP="00ED7844">
      <w:pPr>
        <w:spacing w:after="120" w:line="40" w:lineRule="atLeast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A1CB2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3A1CB2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6</w:t>
      </w:r>
      <w:r w:rsidRPr="003A1CB2">
        <w:rPr>
          <w:rFonts w:ascii="Times New Roman" w:hAnsi="Times New Roman" w:cs="Times New Roman"/>
          <w:b/>
          <w:sz w:val="26"/>
          <w:szCs w:val="26"/>
        </w:rPr>
        <w:t>.</w:t>
      </w:r>
      <w:r w:rsidRPr="003A1CB2">
        <w:rPr>
          <w:rFonts w:ascii="Times New Roman" w:hAnsi="Times New Roman" w:cs="Times New Roman"/>
          <w:sz w:val="26"/>
          <w:szCs w:val="26"/>
        </w:rPr>
        <w:t xml:space="preserve"> Cho tam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ABC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cân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r w:rsidRPr="003A1CB2">
        <w:rPr>
          <w:rFonts w:ascii="Times New Roman" w:hAnsi="Times New Roman" w:cs="Times New Roman"/>
          <w:position w:val="-10"/>
          <w:sz w:val="26"/>
          <w:szCs w:val="26"/>
        </w:rPr>
        <w:object w:dxaOrig="1600" w:dyaOrig="400" w14:anchorId="255A3B28">
          <v:shape id="_x0000_i1027" type="#_x0000_t75" style="width:80.25pt;height:20.25pt" o:ole="">
            <v:imagedata r:id="rId9" o:title=""/>
          </v:shape>
          <o:OLEObject Type="Embed" ProgID="Equation.DSMT4" ShapeID="_x0000_i1027" DrawAspect="Content" ObjectID="_1644920251" r:id="rId10"/>
        </w:object>
      </w:r>
      <w:r w:rsidRPr="003A1CB2">
        <w:rPr>
          <w:rFonts w:ascii="Times New Roman" w:hAnsi="Times New Roman" w:cs="Times New Roman"/>
          <w:sz w:val="26"/>
          <w:szCs w:val="26"/>
        </w:rPr>
        <w:t xml:space="preserve">cm,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tia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AB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D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r w:rsidRPr="003A1CB2">
        <w:rPr>
          <w:rFonts w:ascii="Times New Roman" w:hAnsi="Times New Roman" w:cs="Times New Roman"/>
          <w:position w:val="-6"/>
          <w:sz w:val="26"/>
          <w:szCs w:val="26"/>
        </w:rPr>
        <w:object w:dxaOrig="1120" w:dyaOrig="360" w14:anchorId="119C2F65">
          <v:shape id="_x0000_i1028" type="#_x0000_t75" style="width:56.25pt;height:18pt" o:ole="">
            <v:imagedata r:id="rId11" o:title=""/>
          </v:shape>
          <o:OLEObject Type="Embed" ProgID="Equation.DSMT4" ShapeID="_x0000_i1028" DrawAspect="Content" ObjectID="_1644920252" r:id="rId12"/>
        </w:object>
      </w:r>
      <w:r w:rsidRPr="003A1CB2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tam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ABC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lấy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E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tam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BCE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>.</w:t>
      </w:r>
    </w:p>
    <w:p w14:paraId="397A02BC" w14:textId="77777777" w:rsidR="00ED7844" w:rsidRPr="003A1CB2" w:rsidRDefault="00ED7844" w:rsidP="00ED7844">
      <w:pPr>
        <w:spacing w:after="120" w:line="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3A1CB2">
        <w:rPr>
          <w:rFonts w:ascii="Times New Roman" w:hAnsi="Times New Roman" w:cs="Times New Roman"/>
          <w:sz w:val="26"/>
          <w:szCs w:val="26"/>
        </w:rPr>
        <w:t xml:space="preserve">a)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minh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r w:rsidRPr="003A1CB2">
        <w:rPr>
          <w:rFonts w:ascii="Times New Roman" w:hAnsi="Times New Roman" w:cs="Times New Roman"/>
          <w:sz w:val="26"/>
          <w:szCs w:val="26"/>
        </w:rPr>
        <w:object w:dxaOrig="1560" w:dyaOrig="279" w14:anchorId="2FD30292">
          <v:shape id="_x0000_i1029" type="#_x0000_t75" style="width:78pt;height:14.25pt" o:ole="">
            <v:imagedata r:id="rId13" o:title=""/>
          </v:shape>
          <o:OLEObject Type="Embed" ProgID="Equation.DSMT4" ShapeID="_x0000_i1029" DrawAspect="Content" ObjectID="_1644920253" r:id="rId14"/>
        </w:object>
      </w:r>
    </w:p>
    <w:p w14:paraId="18C7C9BB" w14:textId="77777777" w:rsidR="00ED7844" w:rsidRPr="003A1CB2" w:rsidRDefault="00ED7844" w:rsidP="00ED7844">
      <w:pPr>
        <w:spacing w:after="120" w:line="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3A1CB2">
        <w:rPr>
          <w:rFonts w:ascii="Times New Roman" w:hAnsi="Times New Roman" w:cs="Times New Roman"/>
          <w:sz w:val="26"/>
          <w:szCs w:val="26"/>
        </w:rPr>
        <w:t xml:space="preserve">b)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cạnh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AD.</w:t>
      </w:r>
      <w:bookmarkStart w:id="0" w:name="_GoBack"/>
      <w:bookmarkEnd w:id="0"/>
    </w:p>
    <w:p w14:paraId="0E6FBCB2" w14:textId="77777777" w:rsidR="00A92E1F" w:rsidRDefault="00A92E1F"/>
    <w:sectPr w:rsidR="00A92E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B1B20"/>
    <w:multiLevelType w:val="hybridMultilevel"/>
    <w:tmpl w:val="2E7A6E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B6D2A"/>
    <w:multiLevelType w:val="hybridMultilevel"/>
    <w:tmpl w:val="C0F89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C01A5"/>
    <w:multiLevelType w:val="hybridMultilevel"/>
    <w:tmpl w:val="A052F376"/>
    <w:lvl w:ilvl="0" w:tplc="46A6D1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5C4777"/>
    <w:multiLevelType w:val="hybridMultilevel"/>
    <w:tmpl w:val="EFCE75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D9703D"/>
    <w:multiLevelType w:val="hybridMultilevel"/>
    <w:tmpl w:val="D05C1404"/>
    <w:lvl w:ilvl="0" w:tplc="DEA62D5E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6077FC"/>
    <w:multiLevelType w:val="hybridMultilevel"/>
    <w:tmpl w:val="732E43BA"/>
    <w:lvl w:ilvl="0" w:tplc="94B2E52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844"/>
    <w:rsid w:val="00A92E1F"/>
    <w:rsid w:val="00ED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D143A"/>
  <w15:chartTrackingRefBased/>
  <w15:docId w15:val="{7E3C2AAD-C6E8-42FF-921C-3B80B4A1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D784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8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</dc:creator>
  <cp:keywords/>
  <dc:description/>
  <cp:lastModifiedBy>Luna</cp:lastModifiedBy>
  <cp:revision>1</cp:revision>
  <dcterms:created xsi:type="dcterms:W3CDTF">2020-03-05T06:30:00Z</dcterms:created>
  <dcterms:modified xsi:type="dcterms:W3CDTF">2020-03-05T06:31:00Z</dcterms:modified>
</cp:coreProperties>
</file>