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CA7" w:rsidRDefault="00F76CA7" w:rsidP="00F76CA7">
      <w:pPr>
        <w:shd w:val="clear" w:color="auto" w:fill="FFFFFF"/>
        <w:spacing w:after="0" w:line="360" w:lineRule="auto"/>
        <w:textAlignment w:val="baseline"/>
        <w:rPr>
          <w:rFonts w:ascii="Times New Roman" w:eastAsia="Times New Roman" w:hAnsi="Times New Roman" w:cs="Times New Roman"/>
          <w:b/>
          <w:sz w:val="32"/>
          <w:szCs w:val="28"/>
        </w:rPr>
      </w:pPr>
      <w:r>
        <w:rPr>
          <w:rFonts w:ascii="Times New Roman" w:eastAsia="Times New Roman" w:hAnsi="Times New Roman" w:cs="Times New Roman"/>
          <w:b/>
          <w:sz w:val="32"/>
          <w:szCs w:val="28"/>
        </w:rPr>
        <w:t>TRƯỜNG THCS PHÙ ĐỔNG</w:t>
      </w:r>
    </w:p>
    <w:p w:rsidR="00172BCF" w:rsidRPr="00F76CA7" w:rsidRDefault="00D05138" w:rsidP="00F76CA7">
      <w:pPr>
        <w:shd w:val="clear" w:color="auto" w:fill="FFFFFF"/>
        <w:spacing w:after="0" w:line="360" w:lineRule="auto"/>
        <w:jc w:val="center"/>
        <w:textAlignment w:val="baseline"/>
        <w:rPr>
          <w:rFonts w:ascii="Times New Roman" w:eastAsia="Times New Roman" w:hAnsi="Times New Roman" w:cs="Times New Roman"/>
          <w:b/>
          <w:sz w:val="32"/>
          <w:szCs w:val="28"/>
        </w:rPr>
      </w:pPr>
      <w:r w:rsidRPr="00F76CA7">
        <w:rPr>
          <w:rFonts w:ascii="Times New Roman" w:eastAsia="Times New Roman" w:hAnsi="Times New Roman" w:cs="Times New Roman"/>
          <w:b/>
          <w:sz w:val="32"/>
          <w:szCs w:val="28"/>
        </w:rPr>
        <w:t>Giới thiệu sách tháng 11 năm 20</w:t>
      </w:r>
      <w:r w:rsidR="005818FB" w:rsidRPr="00F76CA7">
        <w:rPr>
          <w:rFonts w:ascii="Times New Roman" w:eastAsia="Times New Roman" w:hAnsi="Times New Roman" w:cs="Times New Roman"/>
          <w:b/>
          <w:sz w:val="32"/>
          <w:szCs w:val="28"/>
        </w:rPr>
        <w:t>21</w:t>
      </w:r>
    </w:p>
    <w:p w:rsidR="00D05138" w:rsidRPr="00D05138" w:rsidRDefault="00D05138" w:rsidP="00D05138">
      <w:pPr>
        <w:shd w:val="clear" w:color="auto" w:fill="FFFFFF"/>
        <w:spacing w:after="0" w:line="360" w:lineRule="auto"/>
        <w:jc w:val="both"/>
        <w:textAlignment w:val="baseline"/>
        <w:rPr>
          <w:rFonts w:ascii="Times New Roman" w:eastAsia="Times New Roman" w:hAnsi="Times New Roman" w:cs="Times New Roman"/>
          <w:sz w:val="28"/>
          <w:szCs w:val="28"/>
        </w:rPr>
      </w:pPr>
      <w:r w:rsidRPr="00D05138">
        <w:rPr>
          <w:rFonts w:ascii="Times New Roman" w:eastAsia="Times New Roman" w:hAnsi="Times New Roman" w:cs="Times New Roman"/>
          <w:sz w:val="28"/>
          <w:szCs w:val="28"/>
        </w:rPr>
        <w:t xml:space="preserve">Tên </w:t>
      </w:r>
      <w:proofErr w:type="gramStart"/>
      <w:r w:rsidRPr="00D05138">
        <w:rPr>
          <w:rFonts w:ascii="Times New Roman" w:eastAsia="Times New Roman" w:hAnsi="Times New Roman" w:cs="Times New Roman"/>
          <w:sz w:val="28"/>
          <w:szCs w:val="28"/>
        </w:rPr>
        <w:t>sách :</w:t>
      </w:r>
      <w:proofErr w:type="gramEnd"/>
      <w:r w:rsidRPr="00D05138">
        <w:rPr>
          <w:rFonts w:ascii="Times New Roman" w:eastAsia="Times New Roman" w:hAnsi="Times New Roman" w:cs="Times New Roman"/>
          <w:sz w:val="28"/>
          <w:szCs w:val="28"/>
        </w:rPr>
        <w:t xml:space="preserve"> Bụi phấn</w:t>
      </w:r>
    </w:p>
    <w:p w:rsidR="00D05138" w:rsidRPr="00D05138" w:rsidRDefault="00D05138" w:rsidP="00D05138">
      <w:pPr>
        <w:shd w:val="clear" w:color="auto" w:fill="FFFFFF"/>
        <w:spacing w:after="0" w:line="360" w:lineRule="auto"/>
        <w:jc w:val="both"/>
        <w:textAlignment w:val="baseline"/>
        <w:rPr>
          <w:rFonts w:ascii="Times New Roman" w:eastAsia="Times New Roman" w:hAnsi="Times New Roman" w:cs="Times New Roman"/>
          <w:sz w:val="28"/>
          <w:szCs w:val="28"/>
        </w:rPr>
      </w:pPr>
      <w:r w:rsidRPr="00D05138">
        <w:rPr>
          <w:rFonts w:ascii="Times New Roman" w:eastAsia="Times New Roman" w:hAnsi="Times New Roman" w:cs="Times New Roman"/>
          <w:sz w:val="28"/>
          <w:szCs w:val="28"/>
        </w:rPr>
        <w:t>Nhà xuất bản: First New</w:t>
      </w:r>
    </w:p>
    <w:p w:rsidR="00D05138" w:rsidRPr="00D05138" w:rsidRDefault="00D05138" w:rsidP="00D05138">
      <w:pPr>
        <w:shd w:val="clear" w:color="auto" w:fill="FFFFFF"/>
        <w:spacing w:after="0" w:line="360" w:lineRule="auto"/>
        <w:jc w:val="both"/>
        <w:textAlignment w:val="baseline"/>
        <w:rPr>
          <w:rFonts w:ascii="Times New Roman" w:eastAsia="Times New Roman" w:hAnsi="Times New Roman" w:cs="Times New Roman"/>
          <w:sz w:val="28"/>
          <w:szCs w:val="28"/>
        </w:rPr>
      </w:pPr>
      <w:r w:rsidRPr="00D05138">
        <w:rPr>
          <w:rFonts w:ascii="Times New Roman" w:eastAsia="Times New Roman" w:hAnsi="Times New Roman" w:cs="Times New Roman"/>
          <w:sz w:val="28"/>
          <w:szCs w:val="28"/>
        </w:rPr>
        <w:t>Ngày giới thiệu</w:t>
      </w:r>
      <w:proofErr w:type="gramStart"/>
      <w:r w:rsidRPr="00D05138">
        <w:rPr>
          <w:rFonts w:ascii="Times New Roman" w:eastAsia="Times New Roman" w:hAnsi="Times New Roman" w:cs="Times New Roman"/>
          <w:sz w:val="28"/>
          <w:szCs w:val="28"/>
        </w:rPr>
        <w:t>:ngày</w:t>
      </w:r>
      <w:proofErr w:type="gramEnd"/>
      <w:r w:rsidRPr="00D05138">
        <w:rPr>
          <w:rFonts w:ascii="Times New Roman" w:eastAsia="Times New Roman" w:hAnsi="Times New Roman" w:cs="Times New Roman"/>
          <w:sz w:val="28"/>
          <w:szCs w:val="28"/>
        </w:rPr>
        <w:t xml:space="preserve"> 1</w:t>
      </w:r>
      <w:r w:rsidR="005818FB">
        <w:rPr>
          <w:rFonts w:ascii="Times New Roman" w:eastAsia="Times New Roman" w:hAnsi="Times New Roman" w:cs="Times New Roman"/>
          <w:sz w:val="28"/>
          <w:szCs w:val="28"/>
        </w:rPr>
        <w:t>5</w:t>
      </w:r>
      <w:r w:rsidRPr="00D05138">
        <w:rPr>
          <w:rFonts w:ascii="Times New Roman" w:eastAsia="Times New Roman" w:hAnsi="Times New Roman" w:cs="Times New Roman"/>
          <w:sz w:val="28"/>
          <w:szCs w:val="28"/>
        </w:rPr>
        <w:t xml:space="preserve"> tháng 11 năm 20</w:t>
      </w:r>
      <w:r w:rsidR="005818FB">
        <w:rPr>
          <w:rFonts w:ascii="Times New Roman" w:eastAsia="Times New Roman" w:hAnsi="Times New Roman" w:cs="Times New Roman"/>
          <w:sz w:val="28"/>
          <w:szCs w:val="28"/>
        </w:rPr>
        <w:t>21</w:t>
      </w:r>
    </w:p>
    <w:p w:rsidR="00D05138" w:rsidRDefault="005818FB" w:rsidP="00D05138">
      <w:pPr>
        <w:shd w:val="clear" w:color="auto" w:fill="FFFFFF"/>
        <w:spacing w:after="0" w:line="36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Hình thức giới </w:t>
      </w:r>
      <w:proofErr w:type="gramStart"/>
      <w:r>
        <w:rPr>
          <w:rFonts w:ascii="Times New Roman" w:eastAsia="Times New Roman" w:hAnsi="Times New Roman" w:cs="Times New Roman"/>
          <w:sz w:val="28"/>
          <w:szCs w:val="28"/>
        </w:rPr>
        <w:t>thiệu :</w:t>
      </w:r>
      <w:proofErr w:type="gramEnd"/>
      <w:r>
        <w:rPr>
          <w:rFonts w:ascii="Times New Roman" w:eastAsia="Times New Roman" w:hAnsi="Times New Roman" w:cs="Times New Roman"/>
          <w:sz w:val="28"/>
          <w:szCs w:val="28"/>
        </w:rPr>
        <w:t xml:space="preserve"> Online</w:t>
      </w:r>
    </w:p>
    <w:p w:rsidR="005818FB" w:rsidRDefault="005818FB" w:rsidP="00D05138">
      <w:pPr>
        <w:shd w:val="clear" w:color="auto" w:fill="FFFFFF"/>
        <w:spacing w:after="0" w:line="36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giới </w:t>
      </w:r>
      <w:proofErr w:type="gramStart"/>
      <w:r>
        <w:rPr>
          <w:rFonts w:ascii="Times New Roman" w:eastAsia="Times New Roman" w:hAnsi="Times New Roman" w:cs="Times New Roman"/>
          <w:sz w:val="28"/>
          <w:szCs w:val="28"/>
        </w:rPr>
        <w:t>thiệu :</w:t>
      </w:r>
      <w:proofErr w:type="gramEnd"/>
      <w:r>
        <w:rPr>
          <w:rFonts w:ascii="Times New Roman" w:eastAsia="Times New Roman" w:hAnsi="Times New Roman" w:cs="Times New Roman"/>
          <w:sz w:val="28"/>
          <w:szCs w:val="28"/>
        </w:rPr>
        <w:t xml:space="preserve"> Lớp trưởng </w:t>
      </w:r>
    </w:p>
    <w:p w:rsidR="00D05138" w:rsidRDefault="00D05138" w:rsidP="00D05138">
      <w:pPr>
        <w:shd w:val="clear" w:color="auto" w:fill="FFFFFF"/>
        <w:spacing w:after="0" w:line="360" w:lineRule="auto"/>
        <w:jc w:val="center"/>
        <w:textAlignment w:val="baseline"/>
        <w:rPr>
          <w:rFonts w:ascii="Times New Roman" w:eastAsia="Times New Roman" w:hAnsi="Times New Roman" w:cs="Times New Roman"/>
          <w:b/>
          <w:i/>
          <w:sz w:val="32"/>
          <w:szCs w:val="32"/>
        </w:rPr>
      </w:pPr>
      <w:r w:rsidRPr="00D05138">
        <w:rPr>
          <w:rFonts w:ascii="Times New Roman" w:eastAsia="Times New Roman" w:hAnsi="Times New Roman" w:cs="Times New Roman"/>
          <w:b/>
          <w:i/>
          <w:sz w:val="32"/>
          <w:szCs w:val="32"/>
        </w:rPr>
        <w:t xml:space="preserve">Bài giới thiệu cuốn sách </w:t>
      </w:r>
      <w:proofErr w:type="gramStart"/>
      <w:r w:rsidRPr="00D05138">
        <w:rPr>
          <w:rFonts w:ascii="Times New Roman" w:eastAsia="Times New Roman" w:hAnsi="Times New Roman" w:cs="Times New Roman"/>
          <w:b/>
          <w:i/>
          <w:sz w:val="32"/>
          <w:szCs w:val="32"/>
        </w:rPr>
        <w:t>“ Bụi</w:t>
      </w:r>
      <w:proofErr w:type="gramEnd"/>
      <w:r w:rsidRPr="00D05138">
        <w:rPr>
          <w:rFonts w:ascii="Times New Roman" w:eastAsia="Times New Roman" w:hAnsi="Times New Roman" w:cs="Times New Roman"/>
          <w:b/>
          <w:i/>
          <w:sz w:val="32"/>
          <w:szCs w:val="32"/>
        </w:rPr>
        <w:t xml:space="preserve"> phấn”</w:t>
      </w:r>
    </w:p>
    <w:p w:rsidR="00D05138" w:rsidRPr="00D05138" w:rsidRDefault="00D05138" w:rsidP="00D05138">
      <w:pPr>
        <w:shd w:val="clear" w:color="auto" w:fill="FFFFFF"/>
        <w:spacing w:after="0" w:line="360" w:lineRule="auto"/>
        <w:jc w:val="center"/>
        <w:textAlignment w:val="baseline"/>
        <w:rPr>
          <w:rFonts w:ascii="Times New Roman" w:eastAsia="Times New Roman" w:hAnsi="Times New Roman" w:cs="Times New Roman"/>
          <w:b/>
          <w:i/>
          <w:sz w:val="32"/>
          <w:szCs w:val="32"/>
        </w:rPr>
      </w:pPr>
      <w:r w:rsidRPr="00D05138">
        <w:rPr>
          <w:rFonts w:ascii="Times New Roman" w:eastAsia="Times New Roman" w:hAnsi="Times New Roman" w:cs="Times New Roman"/>
          <w:b/>
          <w:i/>
          <w:noProof/>
          <w:sz w:val="32"/>
          <w:szCs w:val="32"/>
        </w:rPr>
        <w:drawing>
          <wp:inline distT="0" distB="0" distL="0" distR="0">
            <wp:extent cx="4089400" cy="3200400"/>
            <wp:effectExtent l="0" t="0" r="0" b="0"/>
            <wp:docPr id="4" name="Picture 1" descr="C:\Documents and Settings\User\My Documents\Downloads\buiphan.u547.d20161110.t131629.98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My Documents\Downloads\buiphan.u547.d20161110.t131629.98506.jpg"/>
                    <pic:cNvPicPr>
                      <a:picLocks noChangeAspect="1" noChangeArrowheads="1"/>
                    </pic:cNvPicPr>
                  </pic:nvPicPr>
                  <pic:blipFill>
                    <a:blip r:embed="rId6" cstate="print"/>
                    <a:srcRect/>
                    <a:stretch>
                      <a:fillRect/>
                    </a:stretch>
                  </pic:blipFill>
                  <pic:spPr bwMode="auto">
                    <a:xfrm>
                      <a:off x="0" y="0"/>
                      <a:ext cx="4089400" cy="3200400"/>
                    </a:xfrm>
                    <a:prstGeom prst="rect">
                      <a:avLst/>
                    </a:prstGeom>
                    <a:noFill/>
                    <a:ln w="9525">
                      <a:noFill/>
                      <a:miter lim="800000"/>
                      <a:headEnd/>
                      <a:tailEnd/>
                    </a:ln>
                  </pic:spPr>
                </pic:pic>
              </a:graphicData>
            </a:graphic>
          </wp:inline>
        </w:drawing>
      </w:r>
    </w:p>
    <w:p w:rsidR="00287F82" w:rsidRDefault="00921E37" w:rsidP="00F76CA7">
      <w:pPr>
        <w:shd w:val="clear" w:color="auto" w:fill="FFFFFF"/>
        <w:spacing w:after="0" w:line="375" w:lineRule="atLeast"/>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Trong c</w:t>
      </w:r>
      <w:r w:rsidR="00287F82">
        <w:rPr>
          <w:rFonts w:ascii="Times New Roman" w:eastAsia="Times New Roman" w:hAnsi="Times New Roman" w:cs="Times New Roman"/>
          <w:sz w:val="28"/>
          <w:szCs w:val="28"/>
        </w:rPr>
        <w:t>uộc đời của mỗi người ai cũng phải trải qua những năm tháng của tuổi học trò,</w:t>
      </w:r>
      <w:r w:rsidR="00172BCF" w:rsidRPr="00172BCF">
        <w:rPr>
          <w:rFonts w:ascii="Times New Roman" w:eastAsia="Times New Roman" w:hAnsi="Times New Roman" w:cs="Times New Roman"/>
          <w:sz w:val="28"/>
          <w:szCs w:val="28"/>
        </w:rPr>
        <w:t xml:space="preserve"> những kỉ niệm ngày đầu đến trường, về thầy cô kính yêu bên bạn bè và mái trường. “Người thầy giống như ngọn nến, cháy hết mình để soi đường dẫn lối cho biết bao người.” là câu mở đầu lời giới thiệu của cuốn sách t</w:t>
      </w:r>
      <w:r w:rsidR="00287F82">
        <w:rPr>
          <w:rFonts w:ascii="Times New Roman" w:eastAsia="Times New Roman" w:hAnsi="Times New Roman" w:cs="Times New Roman"/>
          <w:sz w:val="28"/>
          <w:szCs w:val="28"/>
        </w:rPr>
        <w:t xml:space="preserve">rên </w:t>
      </w:r>
      <w:proofErr w:type="gramStart"/>
      <w:r w:rsidR="00287F82">
        <w:rPr>
          <w:rFonts w:ascii="Times New Roman" w:eastAsia="Times New Roman" w:hAnsi="Times New Roman" w:cs="Times New Roman"/>
          <w:sz w:val="28"/>
          <w:szCs w:val="28"/>
        </w:rPr>
        <w:t>tay</w:t>
      </w:r>
      <w:proofErr w:type="gramEnd"/>
      <w:r w:rsidR="00287F82">
        <w:rPr>
          <w:rFonts w:ascii="Times New Roman" w:eastAsia="Times New Roman" w:hAnsi="Times New Roman" w:cs="Times New Roman"/>
          <w:sz w:val="28"/>
          <w:szCs w:val="28"/>
        </w:rPr>
        <w:t xml:space="preserve"> cô. Cuốn sách mang tên:</w:t>
      </w:r>
      <w:r w:rsidR="00F76CA7">
        <w:rPr>
          <w:rFonts w:ascii="Times New Roman" w:eastAsia="Times New Roman" w:hAnsi="Times New Roman" w:cs="Times New Roman"/>
          <w:sz w:val="28"/>
          <w:szCs w:val="28"/>
        </w:rPr>
        <w:t xml:space="preserve"> </w:t>
      </w:r>
      <w:r w:rsidR="00172BCF" w:rsidRPr="00172BCF">
        <w:rPr>
          <w:rFonts w:ascii="Times New Roman" w:eastAsia="Times New Roman" w:hAnsi="Times New Roman" w:cs="Times New Roman"/>
          <w:sz w:val="28"/>
          <w:szCs w:val="28"/>
        </w:rPr>
        <w:t>“Bụi phấn”</w:t>
      </w:r>
      <w:proofErr w:type="gramStart"/>
      <w:r w:rsidR="00172BCF" w:rsidRPr="00172BCF">
        <w:rPr>
          <w:rFonts w:ascii="Times New Roman" w:eastAsia="Times New Roman" w:hAnsi="Times New Roman" w:cs="Times New Roman"/>
          <w:sz w:val="28"/>
          <w:szCs w:val="28"/>
        </w:rPr>
        <w:t> </w:t>
      </w:r>
      <w:r w:rsidR="00287F82">
        <w:rPr>
          <w:rFonts w:ascii="Times New Roman" w:eastAsia="Times New Roman" w:hAnsi="Times New Roman" w:cs="Times New Roman"/>
          <w:sz w:val="28"/>
          <w:szCs w:val="28"/>
        </w:rPr>
        <w:t> do</w:t>
      </w:r>
      <w:proofErr w:type="gramEnd"/>
      <w:r w:rsidR="00287F82">
        <w:rPr>
          <w:rFonts w:ascii="Times New Roman" w:eastAsia="Times New Roman" w:hAnsi="Times New Roman" w:cs="Times New Roman"/>
          <w:sz w:val="28"/>
          <w:szCs w:val="28"/>
        </w:rPr>
        <w:t xml:space="preserve"> First News</w:t>
      </w:r>
      <w:r w:rsidR="00172BCF" w:rsidRPr="00172BCF">
        <w:rPr>
          <w:rFonts w:ascii="Times New Roman" w:eastAsia="Times New Roman" w:hAnsi="Times New Roman" w:cs="Times New Roman"/>
          <w:sz w:val="28"/>
          <w:szCs w:val="28"/>
        </w:rPr>
        <w:t>- NXB Tổng Hợp TP.HCM ấn hành</w:t>
      </w:r>
      <w:r w:rsidR="00287F82">
        <w:rPr>
          <w:rFonts w:ascii="Times New Roman" w:eastAsia="Times New Roman" w:hAnsi="Times New Roman" w:cs="Times New Roman"/>
          <w:sz w:val="28"/>
          <w:szCs w:val="28"/>
        </w:rPr>
        <w:t xml:space="preserve"> năm 2016</w:t>
      </w:r>
    </w:p>
    <w:p w:rsidR="00172BCF" w:rsidRPr="00172BCF" w:rsidRDefault="00172BCF" w:rsidP="00F76CA7">
      <w:pPr>
        <w:shd w:val="clear" w:color="auto" w:fill="FFFFFF"/>
        <w:spacing w:after="0" w:line="375" w:lineRule="atLeast"/>
        <w:jc w:val="center"/>
        <w:textAlignment w:val="baseline"/>
        <w:rPr>
          <w:rFonts w:ascii="Times New Roman" w:eastAsia="Times New Roman" w:hAnsi="Times New Roman" w:cs="Times New Roman"/>
          <w:sz w:val="28"/>
          <w:szCs w:val="28"/>
        </w:rPr>
      </w:pPr>
    </w:p>
    <w:p w:rsidR="00287F82" w:rsidRPr="00172BCF" w:rsidRDefault="00287F82" w:rsidP="00F76CA7">
      <w:pPr>
        <w:shd w:val="clear" w:color="auto" w:fill="FFFFFF"/>
        <w:spacing w:after="0" w:line="375" w:lineRule="atLeast"/>
        <w:jc w:val="center"/>
        <w:textAlignment w:val="baseline"/>
        <w:rPr>
          <w:rFonts w:ascii="Times New Roman" w:eastAsia="Times New Roman" w:hAnsi="Times New Roman" w:cs="Times New Roman"/>
          <w:sz w:val="28"/>
          <w:szCs w:val="28"/>
        </w:rPr>
      </w:pPr>
      <w:r w:rsidRPr="00287F82">
        <w:rPr>
          <w:rFonts w:ascii="Times New Roman" w:eastAsia="Times New Roman" w:hAnsi="Times New Roman" w:cs="Times New Roman"/>
          <w:noProof/>
          <w:sz w:val="28"/>
          <w:szCs w:val="28"/>
        </w:rPr>
        <w:lastRenderedPageBreak/>
        <w:drawing>
          <wp:inline distT="0" distB="0" distL="0" distR="0">
            <wp:extent cx="4762500" cy="2619375"/>
            <wp:effectExtent l="19050" t="0" r="0" b="0"/>
            <wp:docPr id="3" name="Picture 5" descr="hinh anh ve co gi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nh anh ve co giao"/>
                    <pic:cNvPicPr>
                      <a:picLocks noChangeAspect="1" noChangeArrowheads="1"/>
                    </pic:cNvPicPr>
                  </pic:nvPicPr>
                  <pic:blipFill>
                    <a:blip r:embed="rId7"/>
                    <a:srcRect/>
                    <a:stretch>
                      <a:fillRect/>
                    </a:stretch>
                  </pic:blipFill>
                  <pic:spPr bwMode="auto">
                    <a:xfrm>
                      <a:off x="0" y="0"/>
                      <a:ext cx="4762500" cy="2619375"/>
                    </a:xfrm>
                    <a:prstGeom prst="rect">
                      <a:avLst/>
                    </a:prstGeom>
                    <a:noFill/>
                    <a:ln w="9525">
                      <a:noFill/>
                      <a:miter lim="800000"/>
                      <a:headEnd/>
                      <a:tailEnd/>
                    </a:ln>
                  </pic:spPr>
                </pic:pic>
              </a:graphicData>
            </a:graphic>
          </wp:inline>
        </w:drawing>
      </w:r>
    </w:p>
    <w:p w:rsidR="00287F82" w:rsidRDefault="00172BCF" w:rsidP="00172BCF">
      <w:pPr>
        <w:shd w:val="clear" w:color="auto" w:fill="FFFFFF"/>
        <w:spacing w:after="0" w:line="375" w:lineRule="atLeast"/>
        <w:jc w:val="both"/>
        <w:textAlignment w:val="baseline"/>
        <w:rPr>
          <w:rFonts w:ascii="Times New Roman" w:eastAsia="Times New Roman" w:hAnsi="Times New Roman" w:cs="Times New Roman"/>
          <w:sz w:val="28"/>
          <w:szCs w:val="28"/>
        </w:rPr>
      </w:pPr>
      <w:r w:rsidRPr="00172BCF">
        <w:rPr>
          <w:rFonts w:ascii="Times New Roman" w:eastAsia="Times New Roman" w:hAnsi="Times New Roman" w:cs="Times New Roman"/>
          <w:sz w:val="28"/>
          <w:szCs w:val="28"/>
        </w:rPr>
        <w:t>         </w:t>
      </w:r>
    </w:p>
    <w:p w:rsidR="00172BCF" w:rsidRPr="00172BCF" w:rsidRDefault="00F76CA7" w:rsidP="00172BCF">
      <w:pPr>
        <w:shd w:val="clear" w:color="auto" w:fill="FFFFFF"/>
        <w:spacing w:after="0" w:line="375" w:lineRule="atLeast"/>
        <w:jc w:val="both"/>
        <w:textAlignment w:val="baseline"/>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Nhân</w:t>
      </w:r>
      <w:r w:rsidR="00172BCF" w:rsidRPr="00172BCF">
        <w:rPr>
          <w:rFonts w:ascii="Times New Roman" w:eastAsia="Times New Roman" w:hAnsi="Times New Roman" w:cs="Times New Roman"/>
          <w:sz w:val="28"/>
          <w:szCs w:val="28"/>
        </w:rPr>
        <w:t xml:space="preserve"> dịp ngày hiến chương nhà giáo 20/11 sắp tới, </w:t>
      </w:r>
      <w:r w:rsidR="005818FB">
        <w:rPr>
          <w:rFonts w:ascii="Times New Roman" w:eastAsia="Times New Roman" w:hAnsi="Times New Roman" w:cs="Times New Roman"/>
          <w:sz w:val="28"/>
          <w:szCs w:val="28"/>
        </w:rPr>
        <w:t xml:space="preserve">tôi muốn giới thiệu tới các bạn </w:t>
      </w:r>
      <w:r w:rsidR="00172BCF" w:rsidRPr="00172BCF">
        <w:rPr>
          <w:rFonts w:ascii="Times New Roman" w:eastAsia="Times New Roman" w:hAnsi="Times New Roman" w:cs="Times New Roman"/>
          <w:sz w:val="28"/>
          <w:szCs w:val="28"/>
        </w:rPr>
        <w:t>cuốn sách mang tên </w:t>
      </w:r>
      <w:r w:rsidR="00172BCF" w:rsidRPr="00172BCF">
        <w:rPr>
          <w:rFonts w:ascii="Times New Roman" w:eastAsia="Times New Roman" w:hAnsi="Times New Roman" w:cs="Times New Roman"/>
          <w:b/>
          <w:bCs/>
          <w:i/>
          <w:iCs/>
          <w:sz w:val="28"/>
          <w:szCs w:val="28"/>
        </w:rPr>
        <w:t>“Bụi Phấn”.</w:t>
      </w:r>
      <w:proofErr w:type="gramEnd"/>
      <w:r w:rsidR="00172BCF" w:rsidRPr="00172BCF">
        <w:rPr>
          <w:rFonts w:ascii="Times New Roman" w:eastAsia="Times New Roman" w:hAnsi="Times New Roman" w:cs="Times New Roman"/>
          <w:b/>
          <w:bCs/>
          <w:i/>
          <w:iCs/>
          <w:sz w:val="28"/>
          <w:szCs w:val="28"/>
        </w:rPr>
        <w:t> </w:t>
      </w:r>
      <w:proofErr w:type="gramStart"/>
      <w:r w:rsidR="00172BCF" w:rsidRPr="00172BCF">
        <w:rPr>
          <w:rFonts w:ascii="Times New Roman" w:eastAsia="Times New Roman" w:hAnsi="Times New Roman" w:cs="Times New Roman"/>
          <w:sz w:val="28"/>
          <w:szCs w:val="28"/>
        </w:rPr>
        <w:t>Đây một tuyển tập những câu chuyện ấn tượng, sâu sắc về tình thầy trò.</w:t>
      </w:r>
      <w:proofErr w:type="gramEnd"/>
      <w:r w:rsidR="00172BCF" w:rsidRPr="00172BCF">
        <w:rPr>
          <w:rFonts w:ascii="Times New Roman" w:eastAsia="Times New Roman" w:hAnsi="Times New Roman" w:cs="Times New Roman"/>
          <w:sz w:val="28"/>
          <w:szCs w:val="28"/>
        </w:rPr>
        <w:t xml:space="preserve"> Sách được thiết kế đẹp và công phu, để không chỉ dành riêng cho các bạn học sinh </w:t>
      </w:r>
      <w:proofErr w:type="gramStart"/>
      <w:r w:rsidR="00172BCF" w:rsidRPr="00172BCF">
        <w:rPr>
          <w:rFonts w:ascii="Times New Roman" w:eastAsia="Times New Roman" w:hAnsi="Times New Roman" w:cs="Times New Roman"/>
          <w:sz w:val="28"/>
          <w:szCs w:val="28"/>
        </w:rPr>
        <w:t>mà  còn</w:t>
      </w:r>
      <w:proofErr w:type="gramEnd"/>
      <w:r w:rsidR="00172BCF" w:rsidRPr="00172BCF">
        <w:rPr>
          <w:rFonts w:ascii="Times New Roman" w:eastAsia="Times New Roman" w:hAnsi="Times New Roman" w:cs="Times New Roman"/>
          <w:sz w:val="28"/>
          <w:szCs w:val="28"/>
        </w:rPr>
        <w:t xml:space="preserve"> có thể dùng làm quà tặng, nhằm bày tỏ lòng thành kính, biết ơn đến những thầy cô giáo cuả mình.</w:t>
      </w:r>
    </w:p>
    <w:p w:rsidR="00172BCF" w:rsidRPr="00172BCF" w:rsidRDefault="00172BCF" w:rsidP="00172BCF">
      <w:pPr>
        <w:shd w:val="clear" w:color="auto" w:fill="FFFFFF"/>
        <w:spacing w:after="0" w:line="375" w:lineRule="atLeast"/>
        <w:jc w:val="both"/>
        <w:textAlignment w:val="baseline"/>
        <w:rPr>
          <w:rFonts w:ascii="Times New Roman" w:eastAsia="Times New Roman" w:hAnsi="Times New Roman" w:cs="Times New Roman"/>
          <w:sz w:val="28"/>
          <w:szCs w:val="28"/>
        </w:rPr>
      </w:pPr>
      <w:r w:rsidRPr="00172BCF">
        <w:rPr>
          <w:rFonts w:ascii="Times New Roman" w:eastAsia="Times New Roman" w:hAnsi="Times New Roman" w:cs="Times New Roman"/>
          <w:sz w:val="28"/>
          <w:szCs w:val="28"/>
        </w:rPr>
        <w:t>         Cuốn sách gồm 4 phần:</w:t>
      </w:r>
    </w:p>
    <w:p w:rsidR="005818FB" w:rsidRPr="005818FB" w:rsidRDefault="00172BCF" w:rsidP="005818FB">
      <w:pPr>
        <w:shd w:val="clear" w:color="auto" w:fill="FFFFFF"/>
        <w:spacing w:after="0" w:line="375" w:lineRule="atLeast"/>
        <w:jc w:val="both"/>
        <w:textAlignment w:val="baseline"/>
        <w:rPr>
          <w:rFonts w:ascii="Times New Roman" w:eastAsia="Times New Roman" w:hAnsi="Times New Roman" w:cs="Times New Roman"/>
          <w:sz w:val="28"/>
          <w:szCs w:val="28"/>
        </w:rPr>
      </w:pPr>
      <w:r w:rsidRPr="00172BCF">
        <w:rPr>
          <w:rFonts w:ascii="Times New Roman" w:eastAsia="Times New Roman" w:hAnsi="Times New Roman" w:cs="Times New Roman"/>
          <w:sz w:val="28"/>
          <w:szCs w:val="28"/>
        </w:rPr>
        <w:t>Phần 1: Tận tụy và thấu hiểu</w:t>
      </w:r>
      <w:r w:rsidR="005818FB" w:rsidRPr="005818FB">
        <w:rPr>
          <w:rFonts w:ascii="Times New Roman" w:eastAsia="Times New Roman" w:hAnsi="Times New Roman" w:cs="Times New Roman"/>
          <w:color w:val="333333"/>
          <w:sz w:val="30"/>
          <w:szCs w:val="30"/>
          <w:shd w:val="clear" w:color="auto" w:fill="FFFFFF"/>
        </w:rPr>
        <w:t xml:space="preserve"> -</w:t>
      </w:r>
      <w:proofErr w:type="gramStart"/>
      <w:r w:rsidR="005818FB" w:rsidRPr="005818FB">
        <w:rPr>
          <w:rFonts w:ascii="Times New Roman" w:eastAsia="Times New Roman" w:hAnsi="Times New Roman" w:cs="Times New Roman"/>
          <w:color w:val="333333"/>
          <w:sz w:val="30"/>
          <w:szCs w:val="30"/>
          <w:shd w:val="clear" w:color="auto" w:fill="FFFFFF"/>
        </w:rPr>
        <w:t>  ở</w:t>
      </w:r>
      <w:proofErr w:type="gramEnd"/>
      <w:r w:rsidR="005818FB" w:rsidRPr="005818FB">
        <w:rPr>
          <w:rFonts w:ascii="Times New Roman" w:eastAsia="Times New Roman" w:hAnsi="Times New Roman" w:cs="Times New Roman"/>
          <w:color w:val="333333"/>
          <w:sz w:val="30"/>
          <w:szCs w:val="30"/>
          <w:shd w:val="clear" w:color="auto" w:fill="FFFFFF"/>
        </w:rPr>
        <w:t xml:space="preserve"> phần này, các bạn sẽ đến với 14 câu chuyện cảm động về người thầy.</w:t>
      </w:r>
    </w:p>
    <w:p w:rsidR="005818FB" w:rsidRPr="005818FB" w:rsidRDefault="005818FB" w:rsidP="005818FB">
      <w:pPr>
        <w:pStyle w:val="ListParagraph"/>
        <w:numPr>
          <w:ilvl w:val="0"/>
          <w:numId w:val="1"/>
        </w:numPr>
        <w:shd w:val="clear" w:color="auto" w:fill="FFFFFF"/>
        <w:spacing w:after="150" w:line="240" w:lineRule="auto"/>
        <w:ind w:right="240"/>
        <w:jc w:val="both"/>
        <w:rPr>
          <w:rFonts w:ascii="Helvetica" w:eastAsia="Times New Roman" w:hAnsi="Helvetica" w:cs="Helvetica"/>
          <w:color w:val="333333"/>
          <w:sz w:val="21"/>
          <w:szCs w:val="21"/>
        </w:rPr>
      </w:pPr>
      <w:r w:rsidRPr="005818FB">
        <w:rPr>
          <w:rFonts w:ascii="Times New Roman" w:eastAsia="Times New Roman" w:hAnsi="Times New Roman" w:cs="Times New Roman"/>
          <w:i/>
          <w:iCs/>
          <w:color w:val="333333"/>
          <w:sz w:val="30"/>
          <w:szCs w:val="30"/>
          <w:shd w:val="clear" w:color="auto" w:fill="FFFFFF"/>
        </w:rPr>
        <w:t>Chưa bao giờ trò vấp ngã mà không có Thầy vực dậy để đứng lên và bước tiếp</w:t>
      </w:r>
    </w:p>
    <w:p w:rsidR="005818FB" w:rsidRPr="005818FB" w:rsidRDefault="005818FB" w:rsidP="005818FB">
      <w:pPr>
        <w:pStyle w:val="ListParagraph"/>
        <w:numPr>
          <w:ilvl w:val="0"/>
          <w:numId w:val="1"/>
        </w:numPr>
        <w:shd w:val="clear" w:color="auto" w:fill="FFFFFF"/>
        <w:spacing w:after="150" w:line="240" w:lineRule="auto"/>
        <w:ind w:right="240"/>
        <w:jc w:val="both"/>
        <w:rPr>
          <w:rFonts w:ascii="Helvetica" w:eastAsia="Times New Roman" w:hAnsi="Helvetica" w:cs="Helvetica"/>
          <w:color w:val="333333"/>
          <w:sz w:val="21"/>
          <w:szCs w:val="21"/>
        </w:rPr>
      </w:pPr>
      <w:r w:rsidRPr="005818FB">
        <w:rPr>
          <w:rFonts w:ascii="Times New Roman" w:eastAsia="Times New Roman" w:hAnsi="Times New Roman" w:cs="Times New Roman"/>
          <w:i/>
          <w:iCs/>
          <w:color w:val="333333"/>
          <w:sz w:val="30"/>
          <w:szCs w:val="30"/>
          <w:shd w:val="clear" w:color="auto" w:fill="FFFFFF"/>
        </w:rPr>
        <w:t>Chưa bao giờ trò loay hoay trên những lối đi lầm lạc mà không nhận được ánh sáng soi đường của Thầy.</w:t>
      </w:r>
    </w:p>
    <w:p w:rsidR="005818FB" w:rsidRPr="005818FB" w:rsidRDefault="005818FB" w:rsidP="005818FB">
      <w:pPr>
        <w:pStyle w:val="ListParagraph"/>
        <w:numPr>
          <w:ilvl w:val="0"/>
          <w:numId w:val="1"/>
        </w:numPr>
        <w:shd w:val="clear" w:color="auto" w:fill="FFFFFF"/>
        <w:spacing w:after="150" w:line="240" w:lineRule="auto"/>
        <w:ind w:right="240"/>
        <w:jc w:val="both"/>
        <w:rPr>
          <w:rFonts w:ascii="Helvetica" w:eastAsia="Times New Roman" w:hAnsi="Helvetica" w:cs="Helvetica"/>
          <w:color w:val="333333"/>
          <w:sz w:val="21"/>
          <w:szCs w:val="21"/>
        </w:rPr>
      </w:pPr>
      <w:r w:rsidRPr="005818FB">
        <w:rPr>
          <w:rFonts w:ascii="Times New Roman" w:eastAsia="Times New Roman" w:hAnsi="Times New Roman" w:cs="Times New Roman"/>
          <w:i/>
          <w:iCs/>
          <w:color w:val="333333"/>
          <w:sz w:val="30"/>
          <w:szCs w:val="30"/>
          <w:shd w:val="clear" w:color="auto" w:fill="FFFFFF"/>
        </w:rPr>
        <w:t>Thầy không có mùa hè, không có ngày nghỉ, vì mãi bận bịu suy tư để con đường trò đi được bằng phẳng và tươi sáng hơn</w:t>
      </w:r>
    </w:p>
    <w:p w:rsidR="005818FB" w:rsidRPr="005818FB" w:rsidRDefault="005818FB" w:rsidP="005818FB">
      <w:pPr>
        <w:pStyle w:val="ListParagraph"/>
        <w:numPr>
          <w:ilvl w:val="0"/>
          <w:numId w:val="1"/>
        </w:numPr>
        <w:shd w:val="clear" w:color="auto" w:fill="FFFFFF"/>
        <w:spacing w:after="150" w:line="240" w:lineRule="auto"/>
        <w:ind w:right="240"/>
        <w:jc w:val="both"/>
        <w:rPr>
          <w:rFonts w:ascii="Helvetica" w:eastAsia="Times New Roman" w:hAnsi="Helvetica" w:cs="Helvetica"/>
          <w:color w:val="333333"/>
          <w:sz w:val="21"/>
          <w:szCs w:val="21"/>
        </w:rPr>
      </w:pPr>
      <w:r w:rsidRPr="005818FB">
        <w:rPr>
          <w:rFonts w:ascii="Times New Roman" w:eastAsia="Times New Roman" w:hAnsi="Times New Roman" w:cs="Times New Roman"/>
          <w:i/>
          <w:iCs/>
          <w:color w:val="333333"/>
          <w:sz w:val="30"/>
          <w:szCs w:val="30"/>
          <w:shd w:val="clear" w:color="auto" w:fill="FFFFFF"/>
        </w:rPr>
        <w:t>Cảm ơn thầy, người mang tấm lòng tận tụy, nhẫn nại và thấu hiểu.</w:t>
      </w:r>
    </w:p>
    <w:p w:rsidR="005818FB" w:rsidRDefault="00172BCF" w:rsidP="005818FB">
      <w:pPr>
        <w:pStyle w:val="NormalWeb"/>
        <w:shd w:val="clear" w:color="auto" w:fill="FFFFFF"/>
        <w:spacing w:before="0" w:beforeAutospacing="0" w:after="150" w:afterAutospacing="0"/>
        <w:ind w:right="240"/>
        <w:jc w:val="both"/>
        <w:rPr>
          <w:rFonts w:ascii="Helvetica" w:hAnsi="Helvetica" w:cs="Helvetica"/>
          <w:color w:val="333333"/>
          <w:sz w:val="21"/>
          <w:szCs w:val="21"/>
        </w:rPr>
      </w:pPr>
      <w:r w:rsidRPr="00172BCF">
        <w:rPr>
          <w:sz w:val="28"/>
          <w:szCs w:val="28"/>
        </w:rPr>
        <w:t>P</w:t>
      </w:r>
      <w:r w:rsidR="005818FB">
        <w:rPr>
          <w:sz w:val="28"/>
          <w:szCs w:val="28"/>
        </w:rPr>
        <w:t xml:space="preserve">hần 2: </w:t>
      </w:r>
      <w:r w:rsidR="005818FB">
        <w:rPr>
          <w:color w:val="333333"/>
          <w:sz w:val="30"/>
          <w:szCs w:val="30"/>
          <w:shd w:val="clear" w:color="auto" w:fill="FFFFFF"/>
        </w:rPr>
        <w:t>Cảm thông và nâng đỡ - 11 câu chuyện sâu sắc về thầy phần 2 cho ta thấm thía hơn về sự cảm thông và nâng đỡ của thầy.</w:t>
      </w:r>
    </w:p>
    <w:p w:rsidR="005818FB" w:rsidRDefault="005818FB" w:rsidP="005818FB">
      <w:pPr>
        <w:pStyle w:val="NormalWeb"/>
        <w:shd w:val="clear" w:color="auto" w:fill="FFFFFF"/>
        <w:spacing w:before="0" w:beforeAutospacing="0" w:after="150" w:afterAutospacing="0"/>
        <w:ind w:right="240"/>
        <w:jc w:val="both"/>
        <w:rPr>
          <w:rFonts w:ascii="Helvetica" w:hAnsi="Helvetica" w:cs="Helvetica"/>
          <w:color w:val="333333"/>
          <w:sz w:val="21"/>
          <w:szCs w:val="21"/>
        </w:rPr>
      </w:pPr>
      <w:r>
        <w:rPr>
          <w:color w:val="333333"/>
          <w:sz w:val="30"/>
          <w:szCs w:val="30"/>
          <w:shd w:val="clear" w:color="auto" w:fill="FFFFFF"/>
        </w:rPr>
        <w:t>Trên mọi con đường trò đi, thấp thoáng bóng Thầy thầm lặng, văng vẳng tiếng thầy nâng đỡ.</w:t>
      </w:r>
    </w:p>
    <w:p w:rsidR="00172BCF" w:rsidRPr="005818FB" w:rsidRDefault="005818FB" w:rsidP="005818FB">
      <w:pPr>
        <w:pStyle w:val="NormalWeb"/>
        <w:shd w:val="clear" w:color="auto" w:fill="FFFFFF"/>
        <w:spacing w:before="0" w:beforeAutospacing="0" w:after="150" w:afterAutospacing="0"/>
        <w:ind w:right="240"/>
        <w:jc w:val="both"/>
        <w:rPr>
          <w:rFonts w:ascii="Helvetica" w:hAnsi="Helvetica" w:cs="Helvetica"/>
          <w:color w:val="333333"/>
          <w:sz w:val="21"/>
          <w:szCs w:val="21"/>
        </w:rPr>
      </w:pPr>
      <w:r>
        <w:rPr>
          <w:color w:val="333333"/>
          <w:sz w:val="30"/>
          <w:szCs w:val="30"/>
          <w:shd w:val="clear" w:color="auto" w:fill="FFFFFF"/>
        </w:rPr>
        <w:t xml:space="preserve">Trò có thể sai rất nhiều trong quãng đời tuổi trẻ, có lúc từ bỏ, có lúc phản kháng nhưng thầy vẫn mãi ở bên, bàn </w:t>
      </w:r>
      <w:proofErr w:type="gramStart"/>
      <w:r>
        <w:rPr>
          <w:color w:val="333333"/>
          <w:sz w:val="30"/>
          <w:szCs w:val="30"/>
          <w:shd w:val="clear" w:color="auto" w:fill="FFFFFF"/>
        </w:rPr>
        <w:t>tay</w:t>
      </w:r>
      <w:proofErr w:type="gramEnd"/>
      <w:r>
        <w:rPr>
          <w:color w:val="333333"/>
          <w:sz w:val="30"/>
          <w:szCs w:val="30"/>
          <w:shd w:val="clear" w:color="auto" w:fill="FFFFFF"/>
        </w:rPr>
        <w:t xml:space="preserve"> đỡ nâng luôn sẵn sàng đưa ra dìu dắt</w:t>
      </w:r>
    </w:p>
    <w:p w:rsidR="005818FB" w:rsidRDefault="00172BCF" w:rsidP="005818FB">
      <w:pPr>
        <w:pStyle w:val="NormalWeb"/>
        <w:shd w:val="clear" w:color="auto" w:fill="FFFFFF"/>
        <w:spacing w:before="0" w:beforeAutospacing="0" w:after="150" w:afterAutospacing="0"/>
        <w:ind w:right="240"/>
        <w:jc w:val="both"/>
        <w:rPr>
          <w:rFonts w:ascii="Helvetica" w:hAnsi="Helvetica" w:cs="Helvetica"/>
          <w:color w:val="333333"/>
          <w:sz w:val="21"/>
          <w:szCs w:val="21"/>
        </w:rPr>
      </w:pPr>
      <w:r w:rsidRPr="00172BCF">
        <w:rPr>
          <w:sz w:val="28"/>
          <w:szCs w:val="28"/>
        </w:rPr>
        <w:t xml:space="preserve">Phần 3: </w:t>
      </w:r>
      <w:r w:rsidR="005818FB">
        <w:rPr>
          <w:color w:val="333333"/>
          <w:sz w:val="30"/>
          <w:szCs w:val="30"/>
          <w:shd w:val="clear" w:color="auto" w:fill="FFFFFF"/>
        </w:rPr>
        <w:t xml:space="preserve">Chạm đến trái </w:t>
      </w:r>
      <w:proofErr w:type="gramStart"/>
      <w:r w:rsidR="005818FB">
        <w:rPr>
          <w:color w:val="333333"/>
          <w:sz w:val="30"/>
          <w:szCs w:val="30"/>
          <w:shd w:val="clear" w:color="auto" w:fill="FFFFFF"/>
        </w:rPr>
        <w:t>tim</w:t>
      </w:r>
      <w:proofErr w:type="gramEnd"/>
      <w:r w:rsidR="005818FB">
        <w:rPr>
          <w:color w:val="333333"/>
          <w:sz w:val="30"/>
          <w:szCs w:val="30"/>
          <w:shd w:val="clear" w:color="auto" w:fill="FFFFFF"/>
        </w:rPr>
        <w:t xml:space="preserve"> – thay đổi cuộc đời - ở phần này tác giả chia sẻ cho chúng ta 15 câu chuyện ngắn.</w:t>
      </w:r>
    </w:p>
    <w:p w:rsidR="005818FB" w:rsidRDefault="005818FB" w:rsidP="005818FB">
      <w:pPr>
        <w:pStyle w:val="NormalWeb"/>
        <w:shd w:val="clear" w:color="auto" w:fill="FFFFFF"/>
        <w:spacing w:before="0" w:beforeAutospacing="0" w:after="150" w:afterAutospacing="0"/>
        <w:ind w:right="240"/>
        <w:jc w:val="both"/>
        <w:rPr>
          <w:rFonts w:ascii="Helvetica" w:hAnsi="Helvetica" w:cs="Helvetica"/>
          <w:color w:val="333333"/>
          <w:sz w:val="21"/>
          <w:szCs w:val="21"/>
        </w:rPr>
      </w:pPr>
      <w:r>
        <w:rPr>
          <w:i/>
          <w:iCs/>
          <w:color w:val="333333"/>
          <w:sz w:val="30"/>
          <w:szCs w:val="30"/>
          <w:shd w:val="clear" w:color="auto" w:fill="FFFFFF"/>
        </w:rPr>
        <w:t>Thầy dạy trò biết tin vào chính mình và tin tưởng người khác</w:t>
      </w:r>
    </w:p>
    <w:p w:rsidR="005818FB" w:rsidRDefault="005818FB" w:rsidP="005818FB">
      <w:pPr>
        <w:pStyle w:val="NormalWeb"/>
        <w:shd w:val="clear" w:color="auto" w:fill="FFFFFF"/>
        <w:spacing w:before="0" w:beforeAutospacing="0" w:after="150" w:afterAutospacing="0"/>
        <w:ind w:right="240"/>
        <w:jc w:val="both"/>
        <w:rPr>
          <w:rFonts w:ascii="Helvetica" w:hAnsi="Helvetica" w:cs="Helvetica"/>
          <w:color w:val="333333"/>
          <w:sz w:val="21"/>
          <w:szCs w:val="21"/>
        </w:rPr>
      </w:pPr>
      <w:r>
        <w:rPr>
          <w:i/>
          <w:iCs/>
          <w:color w:val="333333"/>
          <w:sz w:val="30"/>
          <w:szCs w:val="30"/>
          <w:shd w:val="clear" w:color="auto" w:fill="FFFFFF"/>
        </w:rPr>
        <w:lastRenderedPageBreak/>
        <w:t>Thầy dạy trò về sự nhẫn nại, về sự thứ tha, về lòng biết ơn và lòng nhân ái</w:t>
      </w:r>
    </w:p>
    <w:p w:rsidR="005818FB" w:rsidRDefault="005818FB" w:rsidP="005818FB">
      <w:pPr>
        <w:pStyle w:val="NormalWeb"/>
        <w:shd w:val="clear" w:color="auto" w:fill="FFFFFF"/>
        <w:spacing w:before="0" w:beforeAutospacing="0" w:after="150" w:afterAutospacing="0"/>
        <w:ind w:right="240"/>
        <w:jc w:val="both"/>
        <w:rPr>
          <w:rFonts w:ascii="Helvetica" w:hAnsi="Helvetica" w:cs="Helvetica"/>
          <w:color w:val="333333"/>
          <w:sz w:val="21"/>
          <w:szCs w:val="21"/>
        </w:rPr>
      </w:pPr>
      <w:proofErr w:type="gramStart"/>
      <w:r>
        <w:rPr>
          <w:i/>
          <w:iCs/>
          <w:color w:val="333333"/>
          <w:sz w:val="30"/>
          <w:szCs w:val="30"/>
          <w:shd w:val="clear" w:color="auto" w:fill="FFFFFF"/>
        </w:rPr>
        <w:t>Thầy cho trò thấy thế nào là yêu thương vô điều kiện.</w:t>
      </w:r>
      <w:proofErr w:type="gramEnd"/>
    </w:p>
    <w:p w:rsidR="005818FB" w:rsidRDefault="005818FB" w:rsidP="005818FB">
      <w:pPr>
        <w:pStyle w:val="NormalWeb"/>
        <w:shd w:val="clear" w:color="auto" w:fill="FFFFFF"/>
        <w:spacing w:before="0" w:beforeAutospacing="0" w:after="150" w:afterAutospacing="0"/>
        <w:ind w:right="240"/>
        <w:jc w:val="both"/>
        <w:rPr>
          <w:rFonts w:ascii="Helvetica" w:hAnsi="Helvetica" w:cs="Helvetica"/>
          <w:color w:val="333333"/>
          <w:sz w:val="21"/>
          <w:szCs w:val="21"/>
        </w:rPr>
      </w:pPr>
      <w:r>
        <w:rPr>
          <w:i/>
          <w:iCs/>
          <w:color w:val="333333"/>
          <w:sz w:val="30"/>
          <w:szCs w:val="30"/>
          <w:shd w:val="clear" w:color="auto" w:fill="FFFFFF"/>
        </w:rPr>
        <w:t>Cảm ơn thầy vì đã luôn dịu dàng và lắng nghe</w:t>
      </w:r>
    </w:p>
    <w:p w:rsidR="005818FB" w:rsidRDefault="005818FB" w:rsidP="005818FB">
      <w:pPr>
        <w:pStyle w:val="NormalWeb"/>
        <w:shd w:val="clear" w:color="auto" w:fill="FFFFFF"/>
        <w:spacing w:before="0" w:beforeAutospacing="0" w:after="150" w:afterAutospacing="0"/>
        <w:ind w:right="240"/>
        <w:jc w:val="both"/>
        <w:rPr>
          <w:rFonts w:ascii="Helvetica" w:hAnsi="Helvetica" w:cs="Helvetica"/>
          <w:color w:val="333333"/>
          <w:sz w:val="21"/>
          <w:szCs w:val="21"/>
        </w:rPr>
      </w:pPr>
      <w:r>
        <w:rPr>
          <w:i/>
          <w:iCs/>
          <w:color w:val="333333"/>
          <w:sz w:val="30"/>
          <w:szCs w:val="30"/>
          <w:shd w:val="clear" w:color="auto" w:fill="FFFFFF"/>
        </w:rPr>
        <w:t>Cảm ơn thầy đã cho trò một cuộc đời khác</w:t>
      </w:r>
    </w:p>
    <w:p w:rsidR="00172BCF" w:rsidRPr="005818FB" w:rsidRDefault="005818FB" w:rsidP="005818FB">
      <w:pPr>
        <w:pStyle w:val="NormalWeb"/>
        <w:shd w:val="clear" w:color="auto" w:fill="FFFFFF"/>
        <w:spacing w:before="0" w:beforeAutospacing="0" w:after="150" w:afterAutospacing="0"/>
        <w:ind w:right="240"/>
        <w:jc w:val="both"/>
        <w:rPr>
          <w:rFonts w:ascii="Helvetica" w:hAnsi="Helvetica" w:cs="Helvetica"/>
          <w:color w:val="333333"/>
          <w:sz w:val="21"/>
          <w:szCs w:val="21"/>
        </w:rPr>
      </w:pPr>
      <w:proofErr w:type="gramStart"/>
      <w:r>
        <w:rPr>
          <w:i/>
          <w:iCs/>
          <w:color w:val="333333"/>
          <w:sz w:val="30"/>
          <w:szCs w:val="30"/>
          <w:shd w:val="clear" w:color="auto" w:fill="FFFFFF"/>
        </w:rPr>
        <w:t>Cảm ơn Thầy đã giúp trò thành người.</w:t>
      </w:r>
      <w:proofErr w:type="gramEnd"/>
    </w:p>
    <w:p w:rsidR="005818FB" w:rsidRPr="005818FB" w:rsidRDefault="00172BCF" w:rsidP="005818FB">
      <w:pPr>
        <w:pStyle w:val="NormalWeb"/>
        <w:shd w:val="clear" w:color="auto" w:fill="FFFFFF"/>
        <w:spacing w:before="0" w:beforeAutospacing="0" w:after="150" w:afterAutospacing="0"/>
        <w:ind w:right="240"/>
        <w:jc w:val="both"/>
        <w:rPr>
          <w:rFonts w:ascii="Helvetica" w:hAnsi="Helvetica" w:cs="Helvetica"/>
          <w:color w:val="333333"/>
          <w:sz w:val="21"/>
          <w:szCs w:val="21"/>
        </w:rPr>
      </w:pPr>
      <w:r w:rsidRPr="00172BCF">
        <w:rPr>
          <w:sz w:val="28"/>
          <w:szCs w:val="28"/>
        </w:rPr>
        <w:t xml:space="preserve">Phần 4: </w:t>
      </w:r>
      <w:r w:rsidR="005818FB" w:rsidRPr="005818FB">
        <w:rPr>
          <w:color w:val="333333"/>
          <w:sz w:val="30"/>
          <w:szCs w:val="30"/>
          <w:shd w:val="clear" w:color="auto" w:fill="FFFFFF"/>
        </w:rPr>
        <w:t xml:space="preserve">Tri </w:t>
      </w:r>
      <w:proofErr w:type="gramStart"/>
      <w:r w:rsidR="005818FB" w:rsidRPr="005818FB">
        <w:rPr>
          <w:color w:val="333333"/>
          <w:sz w:val="30"/>
          <w:szCs w:val="30"/>
          <w:shd w:val="clear" w:color="auto" w:fill="FFFFFF"/>
        </w:rPr>
        <w:t>ân</w:t>
      </w:r>
      <w:proofErr w:type="gramEnd"/>
      <w:r w:rsidR="005818FB" w:rsidRPr="005818FB">
        <w:rPr>
          <w:color w:val="333333"/>
          <w:sz w:val="30"/>
          <w:szCs w:val="30"/>
          <w:shd w:val="clear" w:color="auto" w:fill="FFFFFF"/>
        </w:rPr>
        <w:t xml:space="preserve"> và những bài học quý báu - phần này sẽ kết thúc cuốn sách diệu kì về tình thầy trò với 12 câu chuyện nhỏ.</w:t>
      </w:r>
    </w:p>
    <w:p w:rsidR="005818FB" w:rsidRPr="005818FB" w:rsidRDefault="005818FB" w:rsidP="005818FB">
      <w:pPr>
        <w:shd w:val="clear" w:color="auto" w:fill="FFFFFF"/>
        <w:spacing w:after="150" w:line="240" w:lineRule="auto"/>
        <w:ind w:right="240"/>
        <w:jc w:val="both"/>
        <w:rPr>
          <w:rFonts w:ascii="Helvetica" w:eastAsia="Times New Roman" w:hAnsi="Helvetica" w:cs="Helvetica"/>
          <w:color w:val="333333"/>
          <w:sz w:val="21"/>
          <w:szCs w:val="21"/>
        </w:rPr>
      </w:pPr>
      <w:r w:rsidRPr="005818FB">
        <w:rPr>
          <w:rFonts w:ascii="Times New Roman" w:eastAsia="Times New Roman" w:hAnsi="Times New Roman" w:cs="Times New Roman"/>
          <w:i/>
          <w:iCs/>
          <w:color w:val="333333"/>
          <w:sz w:val="30"/>
          <w:szCs w:val="30"/>
          <w:shd w:val="clear" w:color="auto" w:fill="FFFFFF"/>
        </w:rPr>
        <w:t>Đối với thế giới này, Thầy có thể chỉ là một người thầy, nhưng đối với trò, thầy là anh hùng của tuổi thơ, của niên thiếu và cả thời tuổi trẻ.</w:t>
      </w:r>
    </w:p>
    <w:p w:rsidR="005818FB" w:rsidRPr="005818FB" w:rsidRDefault="005818FB" w:rsidP="005818FB">
      <w:pPr>
        <w:shd w:val="clear" w:color="auto" w:fill="FFFFFF"/>
        <w:spacing w:after="150" w:line="240" w:lineRule="auto"/>
        <w:ind w:right="240"/>
        <w:jc w:val="both"/>
        <w:rPr>
          <w:rFonts w:ascii="Helvetica" w:eastAsia="Times New Roman" w:hAnsi="Helvetica" w:cs="Helvetica"/>
          <w:color w:val="333333"/>
          <w:sz w:val="21"/>
          <w:szCs w:val="21"/>
        </w:rPr>
      </w:pPr>
      <w:proofErr w:type="gramStart"/>
      <w:r w:rsidRPr="005818FB">
        <w:rPr>
          <w:rFonts w:ascii="Times New Roman" w:eastAsia="Times New Roman" w:hAnsi="Times New Roman" w:cs="Times New Roman"/>
          <w:i/>
          <w:iCs/>
          <w:color w:val="333333"/>
          <w:sz w:val="30"/>
          <w:szCs w:val="30"/>
          <w:shd w:val="clear" w:color="auto" w:fill="FFFFFF"/>
        </w:rPr>
        <w:t>Cảm ơn Thầy vì những bài học quý báu đi qua tháng năm không phai mờ giá trị.</w:t>
      </w:r>
      <w:proofErr w:type="gramEnd"/>
    </w:p>
    <w:p w:rsidR="005818FB" w:rsidRPr="005818FB" w:rsidRDefault="005818FB" w:rsidP="005818FB">
      <w:pPr>
        <w:shd w:val="clear" w:color="auto" w:fill="FFFFFF"/>
        <w:spacing w:after="150" w:line="240" w:lineRule="auto"/>
        <w:ind w:right="240"/>
        <w:jc w:val="both"/>
        <w:rPr>
          <w:rFonts w:ascii="Helvetica" w:eastAsia="Times New Roman" w:hAnsi="Helvetica" w:cs="Helvetica"/>
          <w:color w:val="333333"/>
          <w:sz w:val="21"/>
          <w:szCs w:val="21"/>
        </w:rPr>
      </w:pPr>
      <w:proofErr w:type="gramStart"/>
      <w:r w:rsidRPr="005818FB">
        <w:rPr>
          <w:rFonts w:ascii="Times New Roman" w:eastAsia="Times New Roman" w:hAnsi="Times New Roman" w:cs="Times New Roman"/>
          <w:i/>
          <w:iCs/>
          <w:color w:val="333333"/>
          <w:sz w:val="30"/>
          <w:szCs w:val="30"/>
          <w:shd w:val="clear" w:color="auto" w:fill="FFFFFF"/>
        </w:rPr>
        <w:t>Cảm ơn thầy đã mở ra cho trò thế giới bao la rộng lớn.</w:t>
      </w:r>
      <w:proofErr w:type="gramEnd"/>
    </w:p>
    <w:p w:rsidR="00172BCF" w:rsidRPr="00172BCF" w:rsidRDefault="00172BCF" w:rsidP="00172BCF">
      <w:pPr>
        <w:shd w:val="clear" w:color="auto" w:fill="FFFFFF"/>
        <w:spacing w:after="0" w:line="375" w:lineRule="atLeast"/>
        <w:jc w:val="both"/>
        <w:textAlignment w:val="baseline"/>
        <w:rPr>
          <w:rFonts w:ascii="Times New Roman" w:eastAsia="Times New Roman" w:hAnsi="Times New Roman" w:cs="Times New Roman"/>
          <w:sz w:val="28"/>
          <w:szCs w:val="28"/>
        </w:rPr>
      </w:pPr>
      <w:r w:rsidRPr="00172BCF">
        <w:rPr>
          <w:rFonts w:ascii="Times New Roman" w:eastAsia="Times New Roman" w:hAnsi="Times New Roman" w:cs="Times New Roman"/>
          <w:sz w:val="28"/>
          <w:szCs w:val="28"/>
        </w:rPr>
        <w:t>       “</w:t>
      </w:r>
      <w:r w:rsidRPr="00172BCF">
        <w:rPr>
          <w:rFonts w:ascii="Times New Roman" w:eastAsia="Times New Roman" w:hAnsi="Times New Roman" w:cs="Times New Roman"/>
          <w:b/>
          <w:bCs/>
          <w:sz w:val="28"/>
          <w:szCs w:val="28"/>
        </w:rPr>
        <w:t>Bụi Phấn</w:t>
      </w:r>
      <w:r w:rsidRPr="00172BCF">
        <w:rPr>
          <w:rFonts w:ascii="Times New Roman" w:eastAsia="Times New Roman" w:hAnsi="Times New Roman" w:cs="Times New Roman"/>
          <w:sz w:val="28"/>
          <w:szCs w:val="28"/>
        </w:rPr>
        <w:t xml:space="preserve">” với những câu chuyện ý nghĩa, giản dị, sâu sắc lay động lòng người về tấm lòng tận tụy và trái </w:t>
      </w:r>
      <w:proofErr w:type="gramStart"/>
      <w:r w:rsidRPr="00172BCF">
        <w:rPr>
          <w:rFonts w:ascii="Times New Roman" w:eastAsia="Times New Roman" w:hAnsi="Times New Roman" w:cs="Times New Roman"/>
          <w:sz w:val="28"/>
          <w:szCs w:val="28"/>
        </w:rPr>
        <w:t>tim</w:t>
      </w:r>
      <w:proofErr w:type="gramEnd"/>
      <w:r w:rsidRPr="00172BCF">
        <w:rPr>
          <w:rFonts w:ascii="Times New Roman" w:eastAsia="Times New Roman" w:hAnsi="Times New Roman" w:cs="Times New Roman"/>
          <w:sz w:val="28"/>
          <w:szCs w:val="28"/>
        </w:rPr>
        <w:t xml:space="preserve"> yêu thương không ngừng nghỉ của người thầy. </w:t>
      </w:r>
      <w:proofErr w:type="gramStart"/>
      <w:r w:rsidRPr="00172BCF">
        <w:rPr>
          <w:rFonts w:ascii="Times New Roman" w:eastAsia="Times New Roman" w:hAnsi="Times New Roman" w:cs="Times New Roman"/>
          <w:sz w:val="28"/>
          <w:szCs w:val="28"/>
        </w:rPr>
        <w:t>Trong những trang sách này, bạn sẽ tìm thấy vẻ đẹp của trái tim và tâm hồn người thầy lại một lần nữa được sống dậy trong vinh quang của lòng biết ơn và sự trân trọng.</w:t>
      </w:r>
      <w:proofErr w:type="gramEnd"/>
      <w:r w:rsidRPr="00172BCF">
        <w:rPr>
          <w:rFonts w:ascii="Times New Roman" w:eastAsia="Times New Roman" w:hAnsi="Times New Roman" w:cs="Times New Roman"/>
          <w:sz w:val="28"/>
          <w:szCs w:val="28"/>
        </w:rPr>
        <w:t xml:space="preserve"> Và hơn tất cả, lung linh, tươi đẹp tỏa sáng là tình cảm thầy trò được kết lại, bện chặt bởi những sợi dây vô hình.</w:t>
      </w:r>
    </w:p>
    <w:p w:rsidR="00172BCF" w:rsidRPr="00172BCF" w:rsidRDefault="00172BCF" w:rsidP="00172BCF">
      <w:pPr>
        <w:shd w:val="clear" w:color="auto" w:fill="FFFFFF"/>
        <w:spacing w:after="0" w:line="375" w:lineRule="atLeast"/>
        <w:jc w:val="both"/>
        <w:textAlignment w:val="baseline"/>
        <w:rPr>
          <w:rFonts w:ascii="Times New Roman" w:eastAsia="Times New Roman" w:hAnsi="Times New Roman" w:cs="Times New Roman"/>
          <w:sz w:val="28"/>
          <w:szCs w:val="28"/>
        </w:rPr>
      </w:pPr>
      <w:r w:rsidRPr="00172BCF">
        <w:rPr>
          <w:rFonts w:ascii="Times New Roman" w:eastAsia="Times New Roman" w:hAnsi="Times New Roman" w:cs="Times New Roman"/>
          <w:sz w:val="28"/>
          <w:szCs w:val="28"/>
        </w:rPr>
        <w:t xml:space="preserve">        </w:t>
      </w:r>
      <w:bookmarkStart w:id="0" w:name="_GoBack"/>
      <w:bookmarkEnd w:id="0"/>
    </w:p>
    <w:p w:rsidR="007570CF" w:rsidRPr="00172BCF" w:rsidRDefault="00287F82" w:rsidP="00F76CA7">
      <w:pPr>
        <w:jc w:val="center"/>
        <w:rPr>
          <w:rFonts w:ascii="Times New Roman" w:hAnsi="Times New Roman" w:cs="Times New Roman"/>
          <w:sz w:val="28"/>
          <w:szCs w:val="28"/>
        </w:rPr>
      </w:pPr>
      <w:r>
        <w:rPr>
          <w:noProof/>
        </w:rPr>
        <w:drawing>
          <wp:inline distT="0" distB="0" distL="0" distR="0">
            <wp:extent cx="4933950" cy="2762250"/>
            <wp:effectExtent l="19050" t="0" r="0" b="0"/>
            <wp:docPr id="8" name="Picture 8" descr="Hình ảnh đẹp ý nghĩa về thầy cô giáo và học s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ình ảnh đẹp ý nghĩa về thầy cô giáo và học sinh"/>
                    <pic:cNvPicPr>
                      <a:picLocks noChangeAspect="1" noChangeArrowheads="1"/>
                    </pic:cNvPicPr>
                  </pic:nvPicPr>
                  <pic:blipFill>
                    <a:blip r:embed="rId8"/>
                    <a:srcRect/>
                    <a:stretch>
                      <a:fillRect/>
                    </a:stretch>
                  </pic:blipFill>
                  <pic:spPr bwMode="auto">
                    <a:xfrm>
                      <a:off x="0" y="0"/>
                      <a:ext cx="4933950" cy="2762250"/>
                    </a:xfrm>
                    <a:prstGeom prst="rect">
                      <a:avLst/>
                    </a:prstGeom>
                    <a:noFill/>
                    <a:ln w="9525">
                      <a:noFill/>
                      <a:miter lim="800000"/>
                      <a:headEnd/>
                      <a:tailEnd/>
                    </a:ln>
                  </pic:spPr>
                </pic:pic>
              </a:graphicData>
            </a:graphic>
          </wp:inline>
        </w:drawing>
      </w:r>
    </w:p>
    <w:sectPr w:rsidR="007570CF" w:rsidRPr="00172BCF" w:rsidSect="00F76CA7">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1241"/>
    <w:multiLevelType w:val="multilevel"/>
    <w:tmpl w:val="4DA8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compat>
    <w:compatSetting w:name="compatibilityMode" w:uri="http://schemas.microsoft.com/office/word" w:val="12"/>
  </w:compat>
  <w:rsids>
    <w:rsidRoot w:val="00172BCF"/>
    <w:rsid w:val="00172BCF"/>
    <w:rsid w:val="00287F82"/>
    <w:rsid w:val="005818FB"/>
    <w:rsid w:val="007570CF"/>
    <w:rsid w:val="00921E37"/>
    <w:rsid w:val="00D05138"/>
    <w:rsid w:val="00F76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0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2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72BCF"/>
  </w:style>
  <w:style w:type="character" w:styleId="Emphasis">
    <w:name w:val="Emphasis"/>
    <w:basedOn w:val="DefaultParagraphFont"/>
    <w:uiPriority w:val="20"/>
    <w:qFormat/>
    <w:rsid w:val="00172BCF"/>
    <w:rPr>
      <w:i/>
      <w:iCs/>
    </w:rPr>
  </w:style>
  <w:style w:type="character" w:styleId="Strong">
    <w:name w:val="Strong"/>
    <w:basedOn w:val="DefaultParagraphFont"/>
    <w:uiPriority w:val="22"/>
    <w:qFormat/>
    <w:rsid w:val="00172BCF"/>
    <w:rPr>
      <w:b/>
      <w:bCs/>
    </w:rPr>
  </w:style>
  <w:style w:type="paragraph" w:styleId="BalloonText">
    <w:name w:val="Balloon Text"/>
    <w:basedOn w:val="Normal"/>
    <w:link w:val="BalloonTextChar"/>
    <w:uiPriority w:val="99"/>
    <w:semiHidden/>
    <w:unhideWhenUsed/>
    <w:rsid w:val="00172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BCF"/>
    <w:rPr>
      <w:rFonts w:ascii="Tahoma" w:hAnsi="Tahoma" w:cs="Tahoma"/>
      <w:sz w:val="16"/>
      <w:szCs w:val="16"/>
    </w:rPr>
  </w:style>
  <w:style w:type="paragraph" w:styleId="ListParagraph">
    <w:name w:val="List Paragraph"/>
    <w:basedOn w:val="Normal"/>
    <w:uiPriority w:val="34"/>
    <w:qFormat/>
    <w:rsid w:val="005818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36478">
      <w:bodyDiv w:val="1"/>
      <w:marLeft w:val="0"/>
      <w:marRight w:val="0"/>
      <w:marTop w:val="0"/>
      <w:marBottom w:val="0"/>
      <w:divBdr>
        <w:top w:val="none" w:sz="0" w:space="0" w:color="auto"/>
        <w:left w:val="none" w:sz="0" w:space="0" w:color="auto"/>
        <w:bottom w:val="none" w:sz="0" w:space="0" w:color="auto"/>
        <w:right w:val="none" w:sz="0" w:space="0" w:color="auto"/>
      </w:divBdr>
    </w:div>
    <w:div w:id="294143292">
      <w:bodyDiv w:val="1"/>
      <w:marLeft w:val="0"/>
      <w:marRight w:val="0"/>
      <w:marTop w:val="0"/>
      <w:marBottom w:val="0"/>
      <w:divBdr>
        <w:top w:val="none" w:sz="0" w:space="0" w:color="auto"/>
        <w:left w:val="none" w:sz="0" w:space="0" w:color="auto"/>
        <w:bottom w:val="none" w:sz="0" w:space="0" w:color="auto"/>
        <w:right w:val="none" w:sz="0" w:space="0" w:color="auto"/>
      </w:divBdr>
    </w:div>
    <w:div w:id="1600916042">
      <w:bodyDiv w:val="1"/>
      <w:marLeft w:val="0"/>
      <w:marRight w:val="0"/>
      <w:marTop w:val="0"/>
      <w:marBottom w:val="0"/>
      <w:divBdr>
        <w:top w:val="none" w:sz="0" w:space="0" w:color="auto"/>
        <w:left w:val="none" w:sz="0" w:space="0" w:color="auto"/>
        <w:bottom w:val="none" w:sz="0" w:space="0" w:color="auto"/>
        <w:right w:val="none" w:sz="0" w:space="0" w:color="auto"/>
      </w:divBdr>
    </w:div>
    <w:div w:id="1866404466">
      <w:bodyDiv w:val="1"/>
      <w:marLeft w:val="0"/>
      <w:marRight w:val="0"/>
      <w:marTop w:val="0"/>
      <w:marBottom w:val="0"/>
      <w:divBdr>
        <w:top w:val="none" w:sz="0" w:space="0" w:color="auto"/>
        <w:left w:val="none" w:sz="0" w:space="0" w:color="auto"/>
        <w:bottom w:val="none" w:sz="0" w:space="0" w:color="auto"/>
        <w:right w:val="none" w:sz="0" w:space="0" w:color="auto"/>
      </w:divBdr>
    </w:div>
    <w:div w:id="1977834450">
      <w:bodyDiv w:val="1"/>
      <w:marLeft w:val="0"/>
      <w:marRight w:val="0"/>
      <w:marTop w:val="0"/>
      <w:marBottom w:val="0"/>
      <w:divBdr>
        <w:top w:val="none" w:sz="0" w:space="0" w:color="auto"/>
        <w:left w:val="none" w:sz="0" w:space="0" w:color="auto"/>
        <w:bottom w:val="none" w:sz="0" w:space="0" w:color="auto"/>
        <w:right w:val="none" w:sz="0" w:space="0" w:color="auto"/>
      </w:divBdr>
    </w:div>
    <w:div w:id="208633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TrungMau-GiaLam-HaNoi</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 BA TAM</dc:creator>
  <cp:keywords/>
  <dc:description/>
  <cp:lastModifiedBy>HP</cp:lastModifiedBy>
  <cp:revision>4</cp:revision>
  <dcterms:created xsi:type="dcterms:W3CDTF">2017-11-15T00:53:00Z</dcterms:created>
  <dcterms:modified xsi:type="dcterms:W3CDTF">2021-11-13T09:40:00Z</dcterms:modified>
</cp:coreProperties>
</file>