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2EBD5B" w14:textId="6C41A047" w:rsidR="00F15083" w:rsidRDefault="00F15083" w:rsidP="00D12FF5">
      <w:pPr>
        <w:tabs>
          <w:tab w:val="left" w:pos="588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12564">
        <w:rPr>
          <w:rFonts w:ascii="Times New Roman" w:hAnsi="Times New Roman" w:cs="Times New Roman"/>
          <w:b/>
          <w:bCs/>
          <w:sz w:val="32"/>
          <w:szCs w:val="28"/>
          <w:lang w:val="en-US"/>
        </w:rPr>
        <w:t>TỔNG QUAN VỀ CHƯƠNG TRÌNH ISMART</w:t>
      </w:r>
    </w:p>
    <w:p w14:paraId="2CAEA49A" w14:textId="77777777" w:rsidR="00D12FF5" w:rsidRDefault="00D12FF5" w:rsidP="00D12FF5">
      <w:pPr>
        <w:tabs>
          <w:tab w:val="left" w:pos="588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3565F90" w14:textId="3DA7355E" w:rsidR="003A18E0" w:rsidRPr="00E22EEA" w:rsidRDefault="003A18E0" w:rsidP="00D12FF5">
      <w:pPr>
        <w:pStyle w:val="ListParagraph"/>
        <w:numPr>
          <w:ilvl w:val="0"/>
          <w:numId w:val="20"/>
        </w:numPr>
        <w:tabs>
          <w:tab w:val="left" w:pos="5880"/>
        </w:tabs>
        <w:ind w:left="284" w:right="141" w:hanging="284"/>
        <w:contextualSpacing w:val="0"/>
        <w:jc w:val="both"/>
        <w:rPr>
          <w:b/>
          <w:bCs/>
          <w:sz w:val="24"/>
          <w:szCs w:val="24"/>
        </w:rPr>
      </w:pPr>
      <w:r w:rsidRPr="00E22EEA">
        <w:rPr>
          <w:b/>
          <w:bCs/>
          <w:sz w:val="24"/>
          <w:szCs w:val="24"/>
          <w:lang w:val="en-US"/>
        </w:rPr>
        <w:t xml:space="preserve">ISMART </w:t>
      </w:r>
      <w:r w:rsidR="005A296E" w:rsidRPr="00E22EEA">
        <w:rPr>
          <w:b/>
          <w:bCs/>
          <w:sz w:val="24"/>
          <w:szCs w:val="24"/>
          <w:lang w:val="en-US"/>
        </w:rPr>
        <w:t>là gì</w:t>
      </w:r>
      <w:r w:rsidRPr="00E22EEA">
        <w:rPr>
          <w:b/>
          <w:bCs/>
          <w:sz w:val="24"/>
          <w:szCs w:val="24"/>
          <w:lang w:val="en-US"/>
        </w:rPr>
        <w:t xml:space="preserve"> ?</w:t>
      </w:r>
    </w:p>
    <w:p w14:paraId="2FFA906A" w14:textId="7A46EF03" w:rsidR="003A18E0" w:rsidRPr="00E22EEA" w:rsidRDefault="001E08C2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>Là chương trình h</w:t>
      </w:r>
      <w:r w:rsidR="003A18E0" w:rsidRPr="00E22EEA">
        <w:rPr>
          <w:sz w:val="24"/>
          <w:szCs w:val="24"/>
          <w:lang w:val="en-US"/>
        </w:rPr>
        <w:t xml:space="preserve">ọc </w:t>
      </w:r>
      <w:r w:rsidRPr="00E22EEA">
        <w:rPr>
          <w:sz w:val="24"/>
          <w:szCs w:val="24"/>
          <w:lang w:val="en-US"/>
        </w:rPr>
        <w:t>tiếng Anh</w:t>
      </w:r>
      <w:r w:rsidR="003A18E0" w:rsidRPr="00E22EEA">
        <w:rPr>
          <w:sz w:val="24"/>
          <w:szCs w:val="24"/>
          <w:lang w:val="en-US"/>
        </w:rPr>
        <w:t xml:space="preserve"> thông qua môn Toán và Khoa học</w:t>
      </w:r>
      <w:r w:rsidR="00092B58">
        <w:rPr>
          <w:sz w:val="24"/>
          <w:szCs w:val="24"/>
          <w:lang w:val="en-US"/>
        </w:rPr>
        <w:t xml:space="preserve"> sử dụng Bài giảng số iSMART.</w:t>
      </w:r>
    </w:p>
    <w:p w14:paraId="30A91479" w14:textId="14586BE5" w:rsidR="003A18E0" w:rsidRPr="00E22EEA" w:rsidRDefault="001E08C2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>Nội dung</w:t>
      </w:r>
      <w:r w:rsidR="003A18E0" w:rsidRPr="00E22EEA">
        <w:rPr>
          <w:sz w:val="24"/>
          <w:szCs w:val="24"/>
          <w:lang w:val="en-US"/>
        </w:rPr>
        <w:t xml:space="preserve"> bám theo chương trình của B</w:t>
      </w:r>
      <w:r w:rsidRPr="00E22EEA">
        <w:rPr>
          <w:sz w:val="24"/>
          <w:szCs w:val="24"/>
          <w:lang w:val="en-US"/>
        </w:rPr>
        <w:t>ộ Giáo dục</w:t>
      </w:r>
      <w:r w:rsidR="002E6D31">
        <w:rPr>
          <w:sz w:val="24"/>
          <w:szCs w:val="24"/>
          <w:lang w:val="en-US"/>
        </w:rPr>
        <w:t xml:space="preserve"> &amp; Đào tạo</w:t>
      </w:r>
      <w:r w:rsidR="003A18E0" w:rsidRPr="00E22EEA">
        <w:rPr>
          <w:sz w:val="24"/>
          <w:szCs w:val="24"/>
          <w:lang w:val="en-US"/>
        </w:rPr>
        <w:t>: chương trình bằng tiếng Việt</w:t>
      </w:r>
      <w:r w:rsidRPr="00E22EEA">
        <w:rPr>
          <w:sz w:val="24"/>
          <w:szCs w:val="24"/>
          <w:lang w:val="en-US"/>
        </w:rPr>
        <w:t xml:space="preserve"> mà học sinh đã học ở lớp</w:t>
      </w:r>
      <w:r w:rsidR="003A18E0" w:rsidRPr="00E22EEA">
        <w:rPr>
          <w:sz w:val="24"/>
          <w:szCs w:val="24"/>
          <w:lang w:val="en-US"/>
        </w:rPr>
        <w:t>, được</w:t>
      </w:r>
      <w:r w:rsidRPr="00E22EEA">
        <w:rPr>
          <w:sz w:val="24"/>
          <w:szCs w:val="24"/>
          <w:lang w:val="en-US"/>
        </w:rPr>
        <w:t xml:space="preserve"> tinh giản và</w:t>
      </w:r>
      <w:r w:rsidR="003A18E0" w:rsidRPr="00E22EEA">
        <w:rPr>
          <w:sz w:val="24"/>
          <w:szCs w:val="24"/>
          <w:lang w:val="en-US"/>
        </w:rPr>
        <w:t xml:space="preserve"> chuyển tải lại bằng </w:t>
      </w:r>
      <w:r w:rsidRPr="00E22EEA">
        <w:rPr>
          <w:sz w:val="24"/>
          <w:szCs w:val="24"/>
          <w:lang w:val="en-US"/>
        </w:rPr>
        <w:t>tiếng Anh.</w:t>
      </w:r>
    </w:p>
    <w:p w14:paraId="4BDA7077" w14:textId="77777777" w:rsidR="000F751F" w:rsidRPr="000F751F" w:rsidRDefault="001E08C2" w:rsidP="000F751F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>Bắt đầu từ 2012, đến nay I</w:t>
      </w:r>
      <w:r w:rsidR="00E22EEA">
        <w:rPr>
          <w:sz w:val="24"/>
          <w:szCs w:val="24"/>
          <w:lang w:val="en-US"/>
        </w:rPr>
        <w:t>smart</w:t>
      </w:r>
      <w:r w:rsidRPr="00E22EEA">
        <w:rPr>
          <w:sz w:val="24"/>
          <w:szCs w:val="24"/>
          <w:lang w:val="en-US"/>
        </w:rPr>
        <w:t xml:space="preserve"> đang triển khai tại 24 tỉnh thành; riêng khu vực Hà Nội hiện đang triển khai tại hơn 130 trường TH và THCS.</w:t>
      </w:r>
    </w:p>
    <w:p w14:paraId="1742E5D0" w14:textId="16196FDB" w:rsidR="000F751F" w:rsidRPr="000F751F" w:rsidRDefault="000F751F" w:rsidP="000F751F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0F751F">
        <w:rPr>
          <w:sz w:val="24"/>
          <w:szCs w:val="26"/>
          <w:lang w:val="en-US"/>
        </w:rPr>
        <w:t xml:space="preserve">Công ty CPGD Ismart trực thuộc Equest – 1 trong 3 tổ chức GD lớn nhất VN, cùng hệ thống các </w:t>
      </w:r>
      <w:r w:rsidRPr="00A9694A">
        <w:rPr>
          <w:color w:val="FF0000"/>
          <w:sz w:val="24"/>
          <w:szCs w:val="26"/>
          <w:lang w:val="en-US"/>
        </w:rPr>
        <w:t>trường Newton, Alpha, Ngôi sao HN</w:t>
      </w:r>
      <w:r w:rsidRPr="000F751F">
        <w:rPr>
          <w:sz w:val="24"/>
          <w:szCs w:val="26"/>
          <w:lang w:val="en-US"/>
        </w:rPr>
        <w:t>… Equest được đầu tư bởi KKR - quỹ đầu tư hàng đầu TG, và đạt kiểm định quốc tế Cognia.</w:t>
      </w:r>
    </w:p>
    <w:p w14:paraId="036CA6ED" w14:textId="7D2AAAED" w:rsidR="003A18E0" w:rsidRPr="00E22EEA" w:rsidRDefault="003A18E0" w:rsidP="00D12FF5">
      <w:pPr>
        <w:pStyle w:val="ListParagraph"/>
        <w:numPr>
          <w:ilvl w:val="0"/>
          <w:numId w:val="20"/>
        </w:numPr>
        <w:tabs>
          <w:tab w:val="left" w:pos="5880"/>
        </w:tabs>
        <w:ind w:left="284" w:right="141" w:hanging="284"/>
        <w:contextualSpacing w:val="0"/>
        <w:jc w:val="both"/>
        <w:rPr>
          <w:b/>
          <w:bCs/>
          <w:sz w:val="24"/>
          <w:szCs w:val="24"/>
          <w:lang w:val="en-US"/>
        </w:rPr>
      </w:pPr>
      <w:r w:rsidRPr="00E22EEA">
        <w:rPr>
          <w:b/>
          <w:bCs/>
          <w:sz w:val="24"/>
          <w:szCs w:val="24"/>
          <w:lang w:val="en-US"/>
        </w:rPr>
        <w:t>Tại sao nên học chương trình này?</w:t>
      </w:r>
    </w:p>
    <w:p w14:paraId="68EC3357" w14:textId="1103121E" w:rsidR="00D468F3" w:rsidRPr="00E22EEA" w:rsidRDefault="00BA62CC" w:rsidP="00D12FF5">
      <w:pPr>
        <w:pStyle w:val="ListParagraph"/>
        <w:tabs>
          <w:tab w:val="left" w:pos="5880"/>
        </w:tabs>
        <w:ind w:left="284" w:right="141" w:hanging="284"/>
        <w:contextualSpacing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</w:t>
      </w:r>
      <w:r w:rsidR="00D468F3" w:rsidRPr="00E22EEA">
        <w:rPr>
          <w:sz w:val="24"/>
          <w:szCs w:val="24"/>
          <w:lang w:val="en-US"/>
        </w:rPr>
        <w:t>Tạo nền tảng ngôn ngữ Học thuật/ Chuyên</w:t>
      </w:r>
      <w:bookmarkStart w:id="0" w:name="_GoBack"/>
      <w:bookmarkEnd w:id="0"/>
      <w:r w:rsidR="00D468F3" w:rsidRPr="00E22EEA">
        <w:rPr>
          <w:sz w:val="24"/>
          <w:szCs w:val="24"/>
          <w:lang w:val="en-US"/>
        </w:rPr>
        <w:t xml:space="preserve"> ngành</w:t>
      </w:r>
      <w:r>
        <w:rPr>
          <w:sz w:val="24"/>
          <w:szCs w:val="24"/>
          <w:lang w:val="en-US"/>
        </w:rPr>
        <w:t xml:space="preserve"> cho các cấp học cao hơn</w:t>
      </w:r>
      <w:r w:rsidR="00D468F3" w:rsidRPr="00E22EEA">
        <w:rPr>
          <w:sz w:val="24"/>
          <w:szCs w:val="24"/>
          <w:lang w:val="en-US"/>
        </w:rPr>
        <w:t>:</w:t>
      </w:r>
    </w:p>
    <w:p w14:paraId="53BAD93D" w14:textId="29FF5599" w:rsidR="00D468F3" w:rsidRPr="00E22EEA" w:rsidRDefault="00BA62CC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630" w:right="14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Xu hướng các môn KHTN được giảng dạy bằng tiếng Anh ở các trường THPT Chất lượng cao</w:t>
      </w:r>
      <w:r w:rsidR="00BF2F72">
        <w:rPr>
          <w:sz w:val="24"/>
          <w:szCs w:val="24"/>
          <w:lang w:val="en-US"/>
        </w:rPr>
        <w:t>,</w:t>
      </w:r>
    </w:p>
    <w:p w14:paraId="16A96F97" w14:textId="43839DC8" w:rsidR="00D468F3" w:rsidRPr="00E22EEA" w:rsidRDefault="00BA62CC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630" w:right="14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Các</w:t>
      </w:r>
      <w:r w:rsidR="00D468F3" w:rsidRPr="00E22EEA">
        <w:rPr>
          <w:sz w:val="24"/>
          <w:szCs w:val="24"/>
          <w:lang w:val="en-US"/>
        </w:rPr>
        <w:t xml:space="preserve"> môn chuyên ngành (Kinh tế, Quản trị, MKT…) được giảng dạy bằng tiếng Anh</w:t>
      </w:r>
      <w:r>
        <w:rPr>
          <w:sz w:val="24"/>
          <w:szCs w:val="24"/>
          <w:lang w:val="en-US"/>
        </w:rPr>
        <w:t xml:space="preserve"> ở Đại Học</w:t>
      </w:r>
      <w:r w:rsidR="00BF2F72">
        <w:rPr>
          <w:sz w:val="24"/>
          <w:szCs w:val="24"/>
          <w:lang w:val="en-US"/>
        </w:rPr>
        <w:t>,</w:t>
      </w:r>
    </w:p>
    <w:p w14:paraId="745DAA0E" w14:textId="2B48DB46" w:rsidR="00D468F3" w:rsidRPr="000F751F" w:rsidRDefault="00BA62CC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630" w:right="14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Chứng chỉ </w:t>
      </w:r>
      <w:r w:rsidR="00D468F3" w:rsidRPr="00E22EEA">
        <w:rPr>
          <w:sz w:val="24"/>
          <w:szCs w:val="24"/>
          <w:lang w:val="en-US"/>
        </w:rPr>
        <w:t>tiếng Anh Toán</w:t>
      </w:r>
      <w:r w:rsidR="003F45A3" w:rsidRPr="00E22EEA">
        <w:rPr>
          <w:sz w:val="24"/>
          <w:szCs w:val="24"/>
          <w:lang w:val="en-US"/>
        </w:rPr>
        <w:t>/EDEXCEL</w:t>
      </w:r>
      <w:r w:rsidRPr="00BA62C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được ưu tiên ở c</w:t>
      </w:r>
      <w:r w:rsidRPr="00E22EEA">
        <w:rPr>
          <w:sz w:val="24"/>
          <w:szCs w:val="24"/>
          <w:lang w:val="en-US"/>
        </w:rPr>
        <w:t>ác trường Chất Lượng cao, Song bằng</w:t>
      </w:r>
      <w:r w:rsidR="00BF2F72">
        <w:rPr>
          <w:sz w:val="24"/>
          <w:szCs w:val="24"/>
          <w:lang w:val="en-US"/>
        </w:rPr>
        <w:t>.</w:t>
      </w:r>
    </w:p>
    <w:p w14:paraId="19C57615" w14:textId="474FC976" w:rsidR="000F751F" w:rsidRPr="00E22EEA" w:rsidRDefault="000F751F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630" w:right="14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6"/>
          <w:lang w:val="en-US"/>
        </w:rPr>
        <w:t>Tham gia thành công các Kỳ thi đấu trường Toán học, hoặc các dự án Du</w:t>
      </w:r>
    </w:p>
    <w:p w14:paraId="271B3690" w14:textId="77777777" w:rsidR="00F15083" w:rsidRPr="00E22EEA" w:rsidRDefault="00F15083" w:rsidP="00D12FF5">
      <w:pPr>
        <w:pStyle w:val="ListParagraph"/>
        <w:tabs>
          <w:tab w:val="left" w:pos="5880"/>
        </w:tabs>
        <w:ind w:left="284" w:right="141" w:hanging="284"/>
        <w:contextualSpacing w:val="0"/>
        <w:jc w:val="both"/>
        <w:rPr>
          <w:sz w:val="24"/>
          <w:szCs w:val="24"/>
        </w:rPr>
      </w:pPr>
    </w:p>
    <w:p w14:paraId="4098B96A" w14:textId="61944434" w:rsidR="003A18E0" w:rsidRPr="00E22EEA" w:rsidRDefault="003A18E0" w:rsidP="00D12FF5">
      <w:pPr>
        <w:pStyle w:val="ListParagraph"/>
        <w:numPr>
          <w:ilvl w:val="0"/>
          <w:numId w:val="20"/>
        </w:numPr>
        <w:tabs>
          <w:tab w:val="left" w:pos="5880"/>
        </w:tabs>
        <w:ind w:left="284" w:right="141" w:hanging="284"/>
        <w:contextualSpacing w:val="0"/>
        <w:jc w:val="both"/>
        <w:rPr>
          <w:b/>
          <w:bCs/>
          <w:sz w:val="24"/>
          <w:szCs w:val="24"/>
          <w:lang w:val="en-US"/>
        </w:rPr>
      </w:pPr>
      <w:r w:rsidRPr="00E22EEA">
        <w:rPr>
          <w:b/>
          <w:bCs/>
          <w:sz w:val="24"/>
          <w:szCs w:val="24"/>
          <w:lang w:val="en-US"/>
        </w:rPr>
        <w:t>Điểm khác biệt của chương trình?</w:t>
      </w:r>
    </w:p>
    <w:p w14:paraId="10097415" w14:textId="54C776FB" w:rsidR="003F45A3" w:rsidRPr="00E22EEA" w:rsidRDefault="003F45A3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446316">
        <w:rPr>
          <w:b/>
          <w:bCs/>
          <w:sz w:val="24"/>
          <w:szCs w:val="24"/>
          <w:lang w:val="en-US"/>
        </w:rPr>
        <w:t xml:space="preserve">100% </w:t>
      </w:r>
      <w:r w:rsidR="00BA62CC" w:rsidRPr="00446316">
        <w:rPr>
          <w:b/>
          <w:bCs/>
          <w:sz w:val="24"/>
          <w:szCs w:val="24"/>
          <w:lang w:val="en-US"/>
        </w:rPr>
        <w:t>B</w:t>
      </w:r>
      <w:r w:rsidRPr="00446316">
        <w:rPr>
          <w:b/>
          <w:bCs/>
          <w:sz w:val="24"/>
          <w:szCs w:val="24"/>
          <w:lang w:val="en-US"/>
        </w:rPr>
        <w:t>ài giảng số:</w:t>
      </w:r>
      <w:r w:rsidRPr="00E22EEA">
        <w:rPr>
          <w:sz w:val="24"/>
          <w:szCs w:val="24"/>
          <w:lang w:val="en-US"/>
        </w:rPr>
        <w:t xml:space="preserve"> hệ thống video</w:t>
      </w:r>
      <w:r w:rsidR="00BA62CC">
        <w:rPr>
          <w:sz w:val="24"/>
          <w:szCs w:val="24"/>
          <w:lang w:val="en-US"/>
        </w:rPr>
        <w:t>s</w:t>
      </w:r>
      <w:r w:rsidR="00FA4DF3" w:rsidRPr="00E22EEA">
        <w:rPr>
          <w:sz w:val="24"/>
          <w:szCs w:val="24"/>
          <w:lang w:val="en-US"/>
        </w:rPr>
        <w:t>,</w:t>
      </w:r>
      <w:r w:rsidR="00BA62CC">
        <w:rPr>
          <w:sz w:val="24"/>
          <w:szCs w:val="24"/>
          <w:lang w:val="en-US"/>
        </w:rPr>
        <w:t xml:space="preserve"> </w:t>
      </w:r>
      <w:r w:rsidR="00FA4DF3" w:rsidRPr="00E22EEA">
        <w:rPr>
          <w:sz w:val="24"/>
          <w:szCs w:val="24"/>
          <w:lang w:val="en-US"/>
        </w:rPr>
        <w:t>hình ảnh</w:t>
      </w:r>
      <w:r w:rsidRPr="00E22EEA">
        <w:rPr>
          <w:sz w:val="24"/>
          <w:szCs w:val="24"/>
          <w:lang w:val="en-US"/>
        </w:rPr>
        <w:t xml:space="preserve"> 2D, 3D sinh động trực quan,</w:t>
      </w:r>
      <w:r w:rsidR="00446316">
        <w:rPr>
          <w:sz w:val="24"/>
          <w:szCs w:val="24"/>
          <w:lang w:val="en-US"/>
        </w:rPr>
        <w:t xml:space="preserve"> bảng tương tác hai chiều cùng lúc</w:t>
      </w:r>
      <w:r w:rsidRPr="00E22EEA">
        <w:rPr>
          <w:sz w:val="24"/>
          <w:szCs w:val="24"/>
          <w:lang w:val="en-US"/>
        </w:rPr>
        <w:t xml:space="preserve"> tác động nhiều giác quan</w:t>
      </w:r>
      <w:r w:rsidR="00446316">
        <w:rPr>
          <w:sz w:val="24"/>
          <w:szCs w:val="24"/>
          <w:lang w:val="en-US"/>
        </w:rPr>
        <w:t>, giúp nâng cao khả năng tiếp thu nhanh và hiệu quả.</w:t>
      </w:r>
    </w:p>
    <w:p w14:paraId="5BA10363" w14:textId="7B7FDD23" w:rsidR="00FA4DF3" w:rsidRPr="00E22EEA" w:rsidRDefault="00FA4DF3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446316">
        <w:rPr>
          <w:b/>
          <w:bCs/>
          <w:sz w:val="24"/>
          <w:szCs w:val="24"/>
          <w:lang w:val="en-US"/>
        </w:rPr>
        <w:t>Tài khoản trực tuyến</w:t>
      </w:r>
      <w:r w:rsidR="00446316" w:rsidRPr="00446316">
        <w:rPr>
          <w:b/>
          <w:bCs/>
          <w:sz w:val="24"/>
          <w:szCs w:val="24"/>
          <w:lang w:val="en-US"/>
        </w:rPr>
        <w:t>:</w:t>
      </w:r>
      <w:r w:rsidRPr="00E22EEA">
        <w:rPr>
          <w:sz w:val="24"/>
          <w:szCs w:val="24"/>
          <w:lang w:val="en-US"/>
        </w:rPr>
        <w:t xml:space="preserve"> giúp học sinh có thể học trước, học lại, học mở rộng thêm</w:t>
      </w:r>
      <w:r w:rsidR="00446316">
        <w:rPr>
          <w:sz w:val="24"/>
          <w:szCs w:val="24"/>
          <w:lang w:val="en-US"/>
        </w:rPr>
        <w:t>;</w:t>
      </w:r>
      <w:r w:rsidRPr="00E22EEA">
        <w:rPr>
          <w:sz w:val="24"/>
          <w:szCs w:val="24"/>
          <w:lang w:val="en-US"/>
        </w:rPr>
        <w:t xml:space="preserve"> phụ huynh có thể học cùng con, cập nhật báo cáo kết quả học tập…</w:t>
      </w:r>
    </w:p>
    <w:p w14:paraId="6A6F841F" w14:textId="40B9A028" w:rsidR="00FA4DF3" w:rsidRPr="00E22EEA" w:rsidRDefault="00FA4DF3" w:rsidP="00D12FF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40" w:right="141" w:hanging="284"/>
        <w:contextualSpacing w:val="0"/>
        <w:jc w:val="both"/>
        <w:rPr>
          <w:b/>
          <w:sz w:val="24"/>
          <w:szCs w:val="24"/>
        </w:rPr>
      </w:pPr>
      <w:r w:rsidRPr="00446316">
        <w:rPr>
          <w:b/>
          <w:sz w:val="24"/>
          <w:szCs w:val="24"/>
        </w:rPr>
        <w:t>Hoạt động ngoại khóa:</w:t>
      </w:r>
      <w:r w:rsidRPr="00E22EEA">
        <w:rPr>
          <w:b/>
          <w:sz w:val="24"/>
          <w:szCs w:val="24"/>
        </w:rPr>
        <w:t xml:space="preserve"> </w:t>
      </w:r>
      <w:r w:rsidRPr="00E22EEA">
        <w:rPr>
          <w:sz w:val="24"/>
          <w:szCs w:val="24"/>
          <w:lang w:val="en-US"/>
        </w:rPr>
        <w:t>Biệt Đội Khoa Học, Ngày hội tiếng Anh, Giao lưu Robot NAO, Trung thu, Giáng sinh… nhằm p</w:t>
      </w:r>
      <w:r w:rsidRPr="00E22EEA">
        <w:rPr>
          <w:sz w:val="24"/>
          <w:szCs w:val="24"/>
        </w:rPr>
        <w:t>hát triển kỹ năng vận dụng ngôn ngữ và kỹ năng mềm.</w:t>
      </w:r>
    </w:p>
    <w:p w14:paraId="2C4206D5" w14:textId="4125E313" w:rsidR="00FA4DF3" w:rsidRPr="000963BF" w:rsidRDefault="00FA4DF3" w:rsidP="00D12FF5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ind w:left="540" w:right="141" w:hanging="284"/>
        <w:contextualSpacing w:val="0"/>
        <w:jc w:val="both"/>
        <w:rPr>
          <w:b/>
          <w:sz w:val="24"/>
          <w:szCs w:val="24"/>
        </w:rPr>
      </w:pPr>
      <w:r w:rsidRPr="00446316">
        <w:rPr>
          <w:b/>
          <w:bCs/>
          <w:sz w:val="24"/>
          <w:szCs w:val="24"/>
          <w:lang w:val="en-US"/>
        </w:rPr>
        <w:t>Phòng học</w:t>
      </w:r>
      <w:r w:rsidR="00446316" w:rsidRPr="00446316">
        <w:rPr>
          <w:b/>
          <w:bCs/>
          <w:sz w:val="24"/>
          <w:szCs w:val="24"/>
          <w:lang w:val="en-US"/>
        </w:rPr>
        <w:t>:</w:t>
      </w:r>
      <w:r w:rsidR="00446316">
        <w:rPr>
          <w:sz w:val="24"/>
          <w:szCs w:val="24"/>
          <w:lang w:val="en-US"/>
        </w:rPr>
        <w:t xml:space="preserve"> trang bị máy tính, máy chiếu, bảng tương tác, hệ thống âm thanh;</w:t>
      </w:r>
      <w:r w:rsidRPr="00E22EEA">
        <w:rPr>
          <w:sz w:val="24"/>
          <w:szCs w:val="24"/>
          <w:lang w:val="en-US"/>
        </w:rPr>
        <w:t xml:space="preserve"> trang trí sinh động, sáng tạo, tạo không gian học tập hứng thú, năng động…</w:t>
      </w:r>
    </w:p>
    <w:p w14:paraId="658514AF" w14:textId="77777777" w:rsidR="000963BF" w:rsidRPr="00E22EEA" w:rsidRDefault="000963BF" w:rsidP="00D12FF5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284" w:right="141"/>
        <w:contextualSpacing w:val="0"/>
        <w:jc w:val="both"/>
        <w:rPr>
          <w:b/>
          <w:sz w:val="24"/>
          <w:szCs w:val="24"/>
        </w:rPr>
      </w:pPr>
    </w:p>
    <w:p w14:paraId="78F3FB8C" w14:textId="4540C3F3" w:rsidR="003A18E0" w:rsidRPr="00E22EEA" w:rsidRDefault="003A18E0" w:rsidP="00D12FF5">
      <w:pPr>
        <w:pStyle w:val="ListParagraph"/>
        <w:numPr>
          <w:ilvl w:val="0"/>
          <w:numId w:val="20"/>
        </w:numPr>
        <w:tabs>
          <w:tab w:val="left" w:pos="5880"/>
        </w:tabs>
        <w:ind w:left="284" w:right="141" w:hanging="284"/>
        <w:contextualSpacing w:val="0"/>
        <w:jc w:val="both"/>
        <w:rPr>
          <w:b/>
          <w:bCs/>
          <w:sz w:val="24"/>
          <w:szCs w:val="24"/>
          <w:lang w:val="en-US"/>
        </w:rPr>
      </w:pPr>
      <w:r w:rsidRPr="00E22EEA">
        <w:rPr>
          <w:b/>
          <w:bCs/>
          <w:sz w:val="24"/>
          <w:szCs w:val="24"/>
          <w:lang w:val="en-US"/>
        </w:rPr>
        <w:t>Học sinh được gì?</w:t>
      </w:r>
    </w:p>
    <w:p w14:paraId="60AA138C" w14:textId="660C85E9" w:rsidR="00D824B4" w:rsidRPr="00E22EEA" w:rsidRDefault="00446316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Thay đổi </w:t>
      </w:r>
      <w:r w:rsidRPr="00446316">
        <w:rPr>
          <w:b/>
          <w:bCs/>
          <w:sz w:val="24"/>
          <w:szCs w:val="24"/>
          <w:lang w:val="en-US"/>
        </w:rPr>
        <w:t>p</w:t>
      </w:r>
      <w:r w:rsidR="00D824B4" w:rsidRPr="00446316">
        <w:rPr>
          <w:b/>
          <w:bCs/>
          <w:sz w:val="24"/>
          <w:szCs w:val="24"/>
          <w:lang w:val="en-US"/>
        </w:rPr>
        <w:t>hương pháp tư duy</w:t>
      </w:r>
      <w:r w:rsidR="00D824B4" w:rsidRPr="00E22EEA">
        <w:rPr>
          <w:sz w:val="24"/>
          <w:szCs w:val="24"/>
          <w:lang w:val="en-US"/>
        </w:rPr>
        <w:t xml:space="preserve"> nhờ áp</w:t>
      </w:r>
      <w:r>
        <w:rPr>
          <w:sz w:val="24"/>
          <w:szCs w:val="24"/>
          <w:lang w:val="en-US"/>
        </w:rPr>
        <w:t xml:space="preserve"> dụng</w:t>
      </w:r>
      <w:r w:rsidR="00D824B4" w:rsidRPr="00E22EEA">
        <w:rPr>
          <w:sz w:val="24"/>
          <w:szCs w:val="24"/>
          <w:lang w:val="en-US"/>
        </w:rPr>
        <w:t xml:space="preserve"> các </w:t>
      </w:r>
      <w:r w:rsidR="005A296E" w:rsidRPr="00E22EEA">
        <w:rPr>
          <w:sz w:val="24"/>
          <w:szCs w:val="24"/>
          <w:lang w:val="en-US"/>
        </w:rPr>
        <w:t>phương pháp</w:t>
      </w:r>
      <w:r w:rsidR="00D824B4" w:rsidRPr="00E22EEA">
        <w:rPr>
          <w:sz w:val="24"/>
          <w:szCs w:val="24"/>
          <w:lang w:val="en-US"/>
        </w:rPr>
        <w:t xml:space="preserve"> giáo dục mới từ các nước tiên tiến: Nhúng, lớp học đảo ngược… cùng ngôn ngữ bản địa (hệ thống âm thanh </w:t>
      </w:r>
      <w:r>
        <w:rPr>
          <w:sz w:val="24"/>
          <w:szCs w:val="24"/>
          <w:lang w:val="en-US"/>
        </w:rPr>
        <w:t>trong Bài giảng số)</w:t>
      </w:r>
      <w:r w:rsidR="00D824B4" w:rsidRPr="00E22EEA">
        <w:rPr>
          <w:sz w:val="24"/>
          <w:szCs w:val="24"/>
          <w:lang w:val="en-US"/>
        </w:rPr>
        <w:t xml:space="preserve"> giúp phát âm đúng, chuẩn, tự nhiên</w:t>
      </w:r>
      <w:r w:rsidR="005A296E" w:rsidRPr="00E22EEA">
        <w:rPr>
          <w:sz w:val="24"/>
          <w:szCs w:val="24"/>
          <w:lang w:val="en-US"/>
        </w:rPr>
        <w:t>.</w:t>
      </w:r>
    </w:p>
    <w:p w14:paraId="2DED9F16" w14:textId="1104031B" w:rsidR="00D824B4" w:rsidRPr="00E22EEA" w:rsidRDefault="00D824B4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 xml:space="preserve">Nâng cao </w:t>
      </w:r>
      <w:r w:rsidRPr="00446316">
        <w:rPr>
          <w:b/>
          <w:bCs/>
          <w:sz w:val="24"/>
          <w:szCs w:val="24"/>
          <w:lang w:val="en-US"/>
        </w:rPr>
        <w:t>kỹ năng giao tiếp</w:t>
      </w:r>
      <w:r w:rsidR="00446316">
        <w:rPr>
          <w:sz w:val="24"/>
          <w:szCs w:val="24"/>
          <w:lang w:val="en-US"/>
        </w:rPr>
        <w:t xml:space="preserve">, </w:t>
      </w:r>
      <w:r w:rsidRPr="00E22EEA">
        <w:rPr>
          <w:sz w:val="24"/>
          <w:szCs w:val="24"/>
          <w:lang w:val="en-US"/>
        </w:rPr>
        <w:t xml:space="preserve">thuyết trình, tự tin, chủ động… </w:t>
      </w:r>
      <w:r w:rsidR="00A950C0">
        <w:rPr>
          <w:sz w:val="24"/>
          <w:szCs w:val="24"/>
          <w:lang w:val="en-US"/>
        </w:rPr>
        <w:t>tiệm cận</w:t>
      </w:r>
      <w:r w:rsidRPr="00E22EEA">
        <w:rPr>
          <w:sz w:val="24"/>
          <w:szCs w:val="24"/>
          <w:lang w:val="en-US"/>
        </w:rPr>
        <w:t xml:space="preserve"> học sinh </w:t>
      </w:r>
      <w:r w:rsidR="004E6976">
        <w:rPr>
          <w:sz w:val="24"/>
          <w:szCs w:val="24"/>
          <w:lang w:val="en-US"/>
        </w:rPr>
        <w:t>các nước tiên tiến.</w:t>
      </w:r>
    </w:p>
    <w:p w14:paraId="7E632348" w14:textId="2303F41B" w:rsidR="00D824B4" w:rsidRPr="00E22EEA" w:rsidRDefault="00D824B4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 xml:space="preserve">Trang bị </w:t>
      </w:r>
      <w:r w:rsidRPr="004E6976">
        <w:rPr>
          <w:b/>
          <w:bCs/>
          <w:sz w:val="24"/>
          <w:szCs w:val="24"/>
          <w:lang w:val="en-US"/>
        </w:rPr>
        <w:t>vốn từ Học thuật/Chuyên ngành</w:t>
      </w:r>
      <w:r w:rsidR="004E6976">
        <w:rPr>
          <w:sz w:val="24"/>
          <w:szCs w:val="24"/>
          <w:lang w:val="en-US"/>
        </w:rPr>
        <w:t xml:space="preserve"> làm</w:t>
      </w:r>
      <w:r w:rsidRPr="00E22EEA">
        <w:rPr>
          <w:sz w:val="24"/>
          <w:szCs w:val="24"/>
          <w:lang w:val="en-US"/>
        </w:rPr>
        <w:t xml:space="preserve"> nền tảng cho các cấp học cao hơn</w:t>
      </w:r>
      <w:r w:rsidR="004E6976">
        <w:rPr>
          <w:sz w:val="24"/>
          <w:szCs w:val="24"/>
          <w:lang w:val="en-US"/>
        </w:rPr>
        <w:t>.</w:t>
      </w:r>
    </w:p>
    <w:p w14:paraId="5B4ACB85" w14:textId="7FDD3AF5" w:rsidR="00D824B4" w:rsidRPr="00E22EEA" w:rsidRDefault="004E6976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Củng cố, ô</w:t>
      </w:r>
      <w:r w:rsidR="00CE171A" w:rsidRPr="00E22EEA">
        <w:rPr>
          <w:b/>
          <w:bCs/>
          <w:sz w:val="24"/>
          <w:szCs w:val="24"/>
          <w:lang w:val="en-US"/>
        </w:rPr>
        <w:t>n tập</w:t>
      </w:r>
      <w:r>
        <w:rPr>
          <w:b/>
          <w:bCs/>
          <w:sz w:val="24"/>
          <w:szCs w:val="24"/>
          <w:lang w:val="en-US"/>
        </w:rPr>
        <w:t xml:space="preserve"> </w:t>
      </w:r>
      <w:r w:rsidR="00CE171A" w:rsidRPr="00E22EEA">
        <w:rPr>
          <w:sz w:val="24"/>
          <w:szCs w:val="24"/>
          <w:lang w:val="en-US"/>
        </w:rPr>
        <w:t>các kiến thức Toán, Khoa học đã học ở chương trình chính khoá.</w:t>
      </w:r>
    </w:p>
    <w:p w14:paraId="23BD388A" w14:textId="77777777" w:rsidR="00F15083" w:rsidRPr="00E22EEA" w:rsidRDefault="00F15083" w:rsidP="00D12FF5">
      <w:pPr>
        <w:pStyle w:val="ListParagraph"/>
        <w:tabs>
          <w:tab w:val="left" w:pos="5880"/>
        </w:tabs>
        <w:ind w:left="284" w:right="141" w:hanging="284"/>
        <w:contextualSpacing w:val="0"/>
        <w:jc w:val="both"/>
        <w:rPr>
          <w:sz w:val="24"/>
          <w:szCs w:val="24"/>
        </w:rPr>
      </w:pPr>
    </w:p>
    <w:p w14:paraId="1206C0E5" w14:textId="77777777" w:rsidR="00CE171A" w:rsidRPr="00E22EEA" w:rsidRDefault="003A18E0" w:rsidP="00D12FF5">
      <w:pPr>
        <w:pStyle w:val="ListParagraph"/>
        <w:numPr>
          <w:ilvl w:val="0"/>
          <w:numId w:val="20"/>
        </w:numPr>
        <w:tabs>
          <w:tab w:val="left" w:pos="5880"/>
        </w:tabs>
        <w:ind w:left="284" w:right="141" w:hanging="284"/>
        <w:contextualSpacing w:val="0"/>
        <w:jc w:val="both"/>
        <w:rPr>
          <w:b/>
          <w:bCs/>
          <w:sz w:val="24"/>
          <w:szCs w:val="24"/>
          <w:lang w:val="en-US"/>
        </w:rPr>
      </w:pPr>
      <w:r w:rsidRPr="00E22EEA">
        <w:rPr>
          <w:b/>
          <w:bCs/>
          <w:sz w:val="24"/>
          <w:szCs w:val="24"/>
          <w:lang w:val="en-US"/>
        </w:rPr>
        <w:t xml:space="preserve">Thông tin về Chương trình: </w:t>
      </w:r>
    </w:p>
    <w:p w14:paraId="465ABA06" w14:textId="05955B6B" w:rsidR="00CE171A" w:rsidRPr="00C863B1" w:rsidRDefault="000F751F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Thời lượng</w:t>
      </w:r>
      <w:r w:rsidR="00353D35">
        <w:rPr>
          <w:sz w:val="24"/>
          <w:szCs w:val="24"/>
          <w:lang w:val="en-US"/>
        </w:rPr>
        <w:t xml:space="preserve">: </w:t>
      </w:r>
      <w:r w:rsidR="004E6976">
        <w:rPr>
          <w:sz w:val="24"/>
          <w:szCs w:val="24"/>
          <w:lang w:val="en-US"/>
        </w:rPr>
        <w:t>0</w:t>
      </w:r>
      <w:r w:rsidR="00CE171A" w:rsidRPr="00E22EEA">
        <w:rPr>
          <w:sz w:val="24"/>
          <w:szCs w:val="24"/>
          <w:lang w:val="en-US"/>
        </w:rPr>
        <w:t xml:space="preserve">2 </w:t>
      </w:r>
      <w:r w:rsidR="004E6976">
        <w:rPr>
          <w:sz w:val="24"/>
          <w:szCs w:val="24"/>
          <w:lang w:val="en-US"/>
        </w:rPr>
        <w:t>t</w:t>
      </w:r>
      <w:r w:rsidR="00CE171A" w:rsidRPr="00E22EEA">
        <w:rPr>
          <w:sz w:val="24"/>
          <w:szCs w:val="24"/>
          <w:lang w:val="en-US"/>
        </w:rPr>
        <w:t>iết/tuần (</w:t>
      </w:r>
      <w:r w:rsidR="004E6976">
        <w:rPr>
          <w:sz w:val="24"/>
          <w:szCs w:val="24"/>
          <w:lang w:val="en-US"/>
        </w:rPr>
        <w:t>0</w:t>
      </w:r>
      <w:r w:rsidR="00CE171A" w:rsidRPr="00E22EEA">
        <w:rPr>
          <w:sz w:val="24"/>
          <w:szCs w:val="24"/>
          <w:lang w:val="en-US"/>
        </w:rPr>
        <w:t xml:space="preserve">1 </w:t>
      </w:r>
      <w:r w:rsidR="004E6976">
        <w:rPr>
          <w:sz w:val="24"/>
          <w:szCs w:val="24"/>
          <w:lang w:val="en-US"/>
        </w:rPr>
        <w:t>t</w:t>
      </w:r>
      <w:r w:rsidR="00CE171A" w:rsidRPr="00E22EEA">
        <w:rPr>
          <w:sz w:val="24"/>
          <w:szCs w:val="24"/>
          <w:lang w:val="en-US"/>
        </w:rPr>
        <w:t xml:space="preserve">iết </w:t>
      </w:r>
      <w:r w:rsidR="004E6976">
        <w:rPr>
          <w:sz w:val="24"/>
          <w:szCs w:val="24"/>
          <w:lang w:val="en-US"/>
        </w:rPr>
        <w:t xml:space="preserve">tiếng Anh </w:t>
      </w:r>
      <w:r w:rsidR="00CE171A" w:rsidRPr="00E22EEA">
        <w:rPr>
          <w:sz w:val="24"/>
          <w:szCs w:val="24"/>
          <w:lang w:val="en-US"/>
        </w:rPr>
        <w:t xml:space="preserve">Toán, </w:t>
      </w:r>
      <w:r w:rsidR="004E6976">
        <w:rPr>
          <w:sz w:val="24"/>
          <w:szCs w:val="24"/>
          <w:lang w:val="en-US"/>
        </w:rPr>
        <w:t>0</w:t>
      </w:r>
      <w:r w:rsidR="00CE171A" w:rsidRPr="00E22EEA">
        <w:rPr>
          <w:sz w:val="24"/>
          <w:szCs w:val="24"/>
          <w:lang w:val="en-US"/>
        </w:rPr>
        <w:t xml:space="preserve">1 </w:t>
      </w:r>
      <w:r w:rsidR="004E6976">
        <w:rPr>
          <w:sz w:val="24"/>
          <w:szCs w:val="24"/>
          <w:lang w:val="en-US"/>
        </w:rPr>
        <w:t>t</w:t>
      </w:r>
      <w:r w:rsidR="00CE171A" w:rsidRPr="00E22EEA">
        <w:rPr>
          <w:sz w:val="24"/>
          <w:szCs w:val="24"/>
          <w:lang w:val="en-US"/>
        </w:rPr>
        <w:t>iết</w:t>
      </w:r>
      <w:r w:rsidR="004E6976">
        <w:rPr>
          <w:sz w:val="24"/>
          <w:szCs w:val="24"/>
          <w:lang w:val="en-US"/>
        </w:rPr>
        <w:t xml:space="preserve"> tiếng Anh</w:t>
      </w:r>
      <w:r w:rsidR="00CE171A" w:rsidRPr="00E22EEA">
        <w:rPr>
          <w:sz w:val="24"/>
          <w:szCs w:val="24"/>
          <w:lang w:val="en-US"/>
        </w:rPr>
        <w:t xml:space="preserve"> Khoa học</w:t>
      </w:r>
      <w:r>
        <w:rPr>
          <w:sz w:val="24"/>
          <w:szCs w:val="24"/>
          <w:lang w:val="en-US"/>
        </w:rPr>
        <w:t>, 45</w:t>
      </w:r>
      <w:r w:rsidR="004E6976">
        <w:rPr>
          <w:sz w:val="24"/>
          <w:szCs w:val="24"/>
          <w:lang w:val="en-US"/>
        </w:rPr>
        <w:t xml:space="preserve"> phút/tiết</w:t>
      </w:r>
      <w:r w:rsidR="00CE171A" w:rsidRPr="00E22EEA">
        <w:rPr>
          <w:sz w:val="24"/>
          <w:szCs w:val="24"/>
          <w:lang w:val="en-US"/>
        </w:rPr>
        <w:t>)</w:t>
      </w:r>
    </w:p>
    <w:p w14:paraId="1A9FA0C8" w14:textId="131258BF" w:rsidR="00C863B1" w:rsidRPr="00E22EEA" w:rsidRDefault="00C863B1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353D35">
        <w:rPr>
          <w:b/>
          <w:bCs/>
          <w:sz w:val="24"/>
          <w:szCs w:val="24"/>
          <w:lang w:val="en-US"/>
        </w:rPr>
        <w:t>Địa điểm học</w:t>
      </w:r>
      <w:r>
        <w:rPr>
          <w:sz w:val="24"/>
          <w:szCs w:val="24"/>
          <w:lang w:val="en-US"/>
        </w:rPr>
        <w:t>:</w:t>
      </w:r>
      <w:r w:rsidR="00B6286A">
        <w:rPr>
          <w:sz w:val="24"/>
          <w:szCs w:val="24"/>
          <w:lang w:val="en-US"/>
        </w:rPr>
        <w:t xml:space="preserve"> </w:t>
      </w:r>
      <w:r w:rsidR="00B6286A" w:rsidRPr="00B6286A">
        <w:rPr>
          <w:sz w:val="24"/>
          <w:szCs w:val="24"/>
          <w:lang w:val="en-US"/>
        </w:rPr>
        <w:t xml:space="preserve">Học tại trường </w:t>
      </w:r>
      <w:r w:rsidR="00D12564">
        <w:rPr>
          <w:sz w:val="24"/>
          <w:szCs w:val="24"/>
          <w:lang w:val="en-US"/>
        </w:rPr>
        <w:t xml:space="preserve">THCS </w:t>
      </w:r>
      <w:r w:rsidR="000F751F">
        <w:rPr>
          <w:sz w:val="24"/>
          <w:szCs w:val="26"/>
          <w:lang w:val="en-US"/>
        </w:rPr>
        <w:t>Phú Thị, Gia Lâm, Hà Nội</w:t>
      </w:r>
    </w:p>
    <w:p w14:paraId="7CF774F5" w14:textId="54096138" w:rsidR="004E6976" w:rsidRPr="004E6976" w:rsidRDefault="004E6976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353D35">
        <w:rPr>
          <w:b/>
          <w:bCs/>
          <w:sz w:val="24"/>
          <w:szCs w:val="24"/>
          <w:lang w:val="en-US"/>
        </w:rPr>
        <w:t>Quy mô lớp học</w:t>
      </w:r>
      <w:r>
        <w:rPr>
          <w:sz w:val="24"/>
          <w:szCs w:val="24"/>
          <w:lang w:val="en-US"/>
        </w:rPr>
        <w:t>:</w:t>
      </w:r>
      <w:r w:rsidR="00BE11A1">
        <w:rPr>
          <w:sz w:val="24"/>
          <w:szCs w:val="24"/>
          <w:lang w:val="en-US"/>
        </w:rPr>
        <w:t xml:space="preserve"> </w:t>
      </w:r>
      <w:r w:rsidR="00D12564">
        <w:rPr>
          <w:sz w:val="24"/>
          <w:szCs w:val="24"/>
          <w:lang w:val="en-US"/>
        </w:rPr>
        <w:t>theo lớp</w:t>
      </w:r>
      <w:r w:rsidR="00BE11A1" w:rsidRPr="00BE11A1">
        <w:rPr>
          <w:sz w:val="24"/>
          <w:szCs w:val="24"/>
          <w:lang w:val="en-US"/>
        </w:rPr>
        <w:t xml:space="preserve"> tại trường</w:t>
      </w:r>
    </w:p>
    <w:p w14:paraId="758812C7" w14:textId="61FEF477" w:rsidR="000D7BCB" w:rsidRPr="004E6976" w:rsidRDefault="000D7BCB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353D35">
        <w:rPr>
          <w:b/>
          <w:bCs/>
          <w:sz w:val="24"/>
          <w:szCs w:val="24"/>
          <w:lang w:val="en-US"/>
        </w:rPr>
        <w:t xml:space="preserve">Học </w:t>
      </w:r>
      <w:r w:rsidR="00B6286A" w:rsidRPr="00353D35">
        <w:rPr>
          <w:b/>
          <w:bCs/>
          <w:sz w:val="24"/>
          <w:szCs w:val="24"/>
          <w:lang w:val="en-US"/>
        </w:rPr>
        <w:t>p</w:t>
      </w:r>
      <w:r w:rsidRPr="00353D35">
        <w:rPr>
          <w:b/>
          <w:bCs/>
          <w:sz w:val="24"/>
          <w:szCs w:val="24"/>
          <w:lang w:val="en-US"/>
        </w:rPr>
        <w:t>hí</w:t>
      </w:r>
      <w:r w:rsidRPr="00E22EEA">
        <w:rPr>
          <w:sz w:val="24"/>
          <w:szCs w:val="24"/>
          <w:lang w:val="en-US"/>
        </w:rPr>
        <w:t xml:space="preserve">: </w:t>
      </w:r>
      <w:r w:rsidR="00D12564">
        <w:rPr>
          <w:sz w:val="24"/>
          <w:szCs w:val="24"/>
          <w:lang w:val="en-US"/>
        </w:rPr>
        <w:t>4</w:t>
      </w:r>
      <w:r w:rsidR="00B6286A" w:rsidRPr="00B6286A">
        <w:rPr>
          <w:sz w:val="24"/>
          <w:szCs w:val="24"/>
          <w:lang w:val="en-US"/>
        </w:rPr>
        <w:t>40.000đ/tháng/học sinh.</w:t>
      </w:r>
    </w:p>
    <w:p w14:paraId="06D5CB33" w14:textId="3E40C004" w:rsidR="00D23042" w:rsidRPr="00D23042" w:rsidRDefault="00D23042" w:rsidP="00D12FF5">
      <w:pPr>
        <w:pStyle w:val="ListParagraph"/>
        <w:numPr>
          <w:ilvl w:val="0"/>
          <w:numId w:val="21"/>
        </w:numPr>
        <w:ind w:left="540" w:hanging="270"/>
        <w:contextualSpacing w:val="0"/>
        <w:rPr>
          <w:sz w:val="24"/>
          <w:szCs w:val="24"/>
          <w:lang w:val="en-US"/>
        </w:rPr>
      </w:pPr>
      <w:r w:rsidRPr="00353D35">
        <w:rPr>
          <w:b/>
          <w:bCs/>
          <w:sz w:val="24"/>
          <w:szCs w:val="24"/>
          <w:lang w:val="en-US"/>
        </w:rPr>
        <w:t>Tài liệu học</w:t>
      </w:r>
      <w:r w:rsidR="00D12564">
        <w:rPr>
          <w:sz w:val="24"/>
          <w:szCs w:val="24"/>
          <w:lang w:val="en-US"/>
        </w:rPr>
        <w:t>: 24</w:t>
      </w:r>
      <w:r w:rsidRPr="00D23042">
        <w:rPr>
          <w:sz w:val="24"/>
          <w:szCs w:val="24"/>
          <w:lang w:val="en-US"/>
        </w:rPr>
        <w:t>0.000đ/bộ/năm (bao gồm 01 cuốn tiếng Anh Toán - DigiMath và 01 cuốn tiếng Anh Khoa học - DigiScience)</w:t>
      </w:r>
    </w:p>
    <w:p w14:paraId="4ED23617" w14:textId="0D040F12" w:rsidR="000D7BCB" w:rsidRPr="00E22EEA" w:rsidRDefault="000D7BCB" w:rsidP="00D12FF5">
      <w:pPr>
        <w:pStyle w:val="ListParagraph"/>
        <w:numPr>
          <w:ilvl w:val="0"/>
          <w:numId w:val="21"/>
        </w:numPr>
        <w:tabs>
          <w:tab w:val="left" w:pos="5880"/>
        </w:tabs>
        <w:ind w:left="540" w:right="141" w:hanging="284"/>
        <w:contextualSpacing w:val="0"/>
        <w:jc w:val="both"/>
        <w:rPr>
          <w:sz w:val="24"/>
          <w:szCs w:val="24"/>
        </w:rPr>
      </w:pPr>
      <w:r w:rsidRPr="00353D35">
        <w:rPr>
          <w:b/>
          <w:bCs/>
          <w:sz w:val="24"/>
          <w:szCs w:val="24"/>
          <w:lang w:val="en-US"/>
        </w:rPr>
        <w:t>Giáo viên Việt Nam</w:t>
      </w:r>
      <w:r w:rsidR="00BA2397">
        <w:rPr>
          <w:sz w:val="24"/>
          <w:szCs w:val="24"/>
          <w:lang w:val="en-US"/>
        </w:rPr>
        <w:t xml:space="preserve"> đáp ứng tối thiểu 3 tiêu chí</w:t>
      </w:r>
      <w:r w:rsidRPr="00E22EEA">
        <w:rPr>
          <w:sz w:val="24"/>
          <w:szCs w:val="24"/>
          <w:lang w:val="en-US"/>
        </w:rPr>
        <w:t xml:space="preserve">: </w:t>
      </w:r>
    </w:p>
    <w:p w14:paraId="53E5FA5B" w14:textId="5ECCA008" w:rsidR="000D7BCB" w:rsidRPr="00BA2397" w:rsidRDefault="000D7BCB" w:rsidP="00D12FF5">
      <w:pPr>
        <w:pStyle w:val="ListParagraph"/>
        <w:numPr>
          <w:ilvl w:val="0"/>
          <w:numId w:val="23"/>
        </w:numPr>
        <w:tabs>
          <w:tab w:val="left" w:pos="5880"/>
        </w:tabs>
        <w:ind w:right="141" w:hanging="180"/>
        <w:contextualSpacing w:val="0"/>
        <w:jc w:val="both"/>
        <w:rPr>
          <w:sz w:val="24"/>
          <w:szCs w:val="24"/>
          <w:lang w:val="en-US"/>
        </w:rPr>
      </w:pPr>
      <w:r w:rsidRPr="00E22EEA">
        <w:rPr>
          <w:sz w:val="24"/>
          <w:szCs w:val="24"/>
          <w:lang w:val="en-US"/>
        </w:rPr>
        <w:t>T</w:t>
      </w:r>
      <w:r w:rsidRPr="00E22EEA">
        <w:rPr>
          <w:sz w:val="24"/>
          <w:szCs w:val="24"/>
        </w:rPr>
        <w:t xml:space="preserve">iếng Anh từ bậc B2 trở lên (CEFR) </w:t>
      </w:r>
      <w:r w:rsidR="00BA2397">
        <w:rPr>
          <w:sz w:val="24"/>
          <w:szCs w:val="24"/>
          <w:lang w:val="en-US"/>
        </w:rPr>
        <w:t>theo khung tiêu chuẩn</w:t>
      </w:r>
      <w:r w:rsidRPr="00E22EEA">
        <w:rPr>
          <w:sz w:val="24"/>
          <w:szCs w:val="24"/>
        </w:rPr>
        <w:t xml:space="preserve"> của Bộ </w:t>
      </w:r>
      <w:r w:rsidR="005F0B39">
        <w:rPr>
          <w:sz w:val="24"/>
          <w:szCs w:val="24"/>
          <w:lang w:val="en-US"/>
        </w:rPr>
        <w:t>GD&amp;ĐT</w:t>
      </w:r>
      <w:r w:rsidR="00BA2397">
        <w:rPr>
          <w:sz w:val="24"/>
          <w:szCs w:val="24"/>
          <w:lang w:val="en-US"/>
        </w:rPr>
        <w:t>.</w:t>
      </w:r>
    </w:p>
    <w:p w14:paraId="602182C5" w14:textId="784047E6" w:rsidR="000D7BCB" w:rsidRPr="00E22EEA" w:rsidRDefault="000D7BCB" w:rsidP="00D12FF5">
      <w:pPr>
        <w:pStyle w:val="ListParagraph"/>
        <w:numPr>
          <w:ilvl w:val="0"/>
          <w:numId w:val="23"/>
        </w:numPr>
        <w:tabs>
          <w:tab w:val="left" w:pos="5880"/>
        </w:tabs>
        <w:ind w:right="141" w:hanging="180"/>
        <w:contextualSpacing w:val="0"/>
        <w:jc w:val="both"/>
        <w:rPr>
          <w:sz w:val="24"/>
          <w:szCs w:val="24"/>
          <w:lang w:val="en-US"/>
        </w:rPr>
      </w:pPr>
      <w:r w:rsidRPr="00E22EEA">
        <w:rPr>
          <w:sz w:val="24"/>
          <w:szCs w:val="24"/>
          <w:lang w:val="en-US"/>
        </w:rPr>
        <w:t>Chứng chỉ giảng dạy tiếng Anh theo chuẩn Quốc tế (TESOL, TEFL…)</w:t>
      </w:r>
    </w:p>
    <w:p w14:paraId="36DDC515" w14:textId="4894D5D8" w:rsidR="00BA2397" w:rsidRDefault="000D7BCB" w:rsidP="00D12FF5">
      <w:pPr>
        <w:pStyle w:val="ListParagraph"/>
        <w:numPr>
          <w:ilvl w:val="0"/>
          <w:numId w:val="23"/>
        </w:numPr>
        <w:tabs>
          <w:tab w:val="left" w:pos="5880"/>
        </w:tabs>
        <w:ind w:right="141" w:hanging="180"/>
        <w:contextualSpacing w:val="0"/>
        <w:jc w:val="both"/>
        <w:rPr>
          <w:sz w:val="24"/>
          <w:szCs w:val="24"/>
        </w:rPr>
      </w:pPr>
      <w:r w:rsidRPr="00E22EEA">
        <w:rPr>
          <w:sz w:val="24"/>
          <w:szCs w:val="24"/>
          <w:lang w:val="en-US"/>
        </w:rPr>
        <w:t>C</w:t>
      </w:r>
      <w:r w:rsidRPr="00E22EEA">
        <w:rPr>
          <w:sz w:val="24"/>
          <w:szCs w:val="24"/>
        </w:rPr>
        <w:t>hứng chỉ</w:t>
      </w:r>
      <w:r w:rsidRPr="00E22EEA">
        <w:rPr>
          <w:sz w:val="24"/>
          <w:szCs w:val="24"/>
          <w:lang w:val="en-US"/>
        </w:rPr>
        <w:t xml:space="preserve"> C.L.I.L chứng nhận giảng dạy thông qua các môn học sử dụng công nghệ Bài giảng số</w:t>
      </w:r>
      <w:r w:rsidRPr="00E22EEA">
        <w:rPr>
          <w:sz w:val="24"/>
          <w:szCs w:val="24"/>
        </w:rPr>
        <w:t xml:space="preserve"> do I</w:t>
      </w:r>
      <w:r w:rsidR="00BA2397">
        <w:rPr>
          <w:sz w:val="24"/>
          <w:szCs w:val="24"/>
          <w:lang w:val="en-US"/>
        </w:rPr>
        <w:t>smart</w:t>
      </w:r>
      <w:r w:rsidRPr="00E22EEA">
        <w:rPr>
          <w:sz w:val="24"/>
          <w:szCs w:val="24"/>
        </w:rPr>
        <w:t>, Edexcel và Pearson tổ chức trước khi giảng dạy chính thức.</w:t>
      </w:r>
    </w:p>
    <w:p w14:paraId="2F1D1923" w14:textId="473E38F0" w:rsidR="00F77CD2" w:rsidRDefault="00BA2397" w:rsidP="00D12FF5">
      <w:pPr>
        <w:pStyle w:val="ListParagraph"/>
        <w:numPr>
          <w:ilvl w:val="0"/>
          <w:numId w:val="22"/>
        </w:numPr>
        <w:tabs>
          <w:tab w:val="left" w:pos="5880"/>
        </w:tabs>
        <w:ind w:left="540" w:right="141"/>
        <w:contextualSpacing w:val="0"/>
        <w:jc w:val="both"/>
        <w:rPr>
          <w:sz w:val="24"/>
          <w:szCs w:val="24"/>
        </w:rPr>
      </w:pPr>
      <w:r w:rsidRPr="00353D35">
        <w:rPr>
          <w:b/>
          <w:bCs/>
          <w:sz w:val="24"/>
          <w:szCs w:val="24"/>
          <w:lang w:val="en-US"/>
        </w:rPr>
        <w:t>Chuyên viên điều phối học thuật</w:t>
      </w:r>
      <w:r w:rsidRPr="00BA2397">
        <w:rPr>
          <w:sz w:val="24"/>
          <w:szCs w:val="24"/>
          <w:lang w:val="en-US"/>
        </w:rPr>
        <w:t>: quản lý, hỗ trợ, kiểm soát chất lượng…</w:t>
      </w:r>
      <w:r>
        <w:rPr>
          <w:sz w:val="24"/>
          <w:szCs w:val="24"/>
          <w:lang w:val="en-US"/>
        </w:rPr>
        <w:t xml:space="preserve"> </w:t>
      </w:r>
      <w:r w:rsidRPr="00BA2397">
        <w:rPr>
          <w:sz w:val="24"/>
          <w:szCs w:val="24"/>
          <w:lang w:val="en-US"/>
        </w:rPr>
        <w:t>trong quá trình học tập.</w:t>
      </w:r>
      <w:r w:rsidR="00B14FEE" w:rsidRPr="00BA2397">
        <w:rPr>
          <w:sz w:val="24"/>
          <w:szCs w:val="24"/>
        </w:rPr>
        <w:tab/>
      </w:r>
    </w:p>
    <w:p w14:paraId="391B1EC3" w14:textId="754EF9CE" w:rsidR="00BA2397" w:rsidRPr="00FE47F6" w:rsidRDefault="00FE47F6" w:rsidP="00D12FF5">
      <w:pPr>
        <w:pStyle w:val="ListParagraph"/>
        <w:tabs>
          <w:tab w:val="left" w:pos="5880"/>
        </w:tabs>
        <w:ind w:left="284" w:right="141"/>
        <w:contextualSpacing w:val="0"/>
        <w:jc w:val="center"/>
        <w:rPr>
          <w:b/>
          <w:bCs/>
          <w:sz w:val="36"/>
          <w:szCs w:val="36"/>
        </w:rPr>
      </w:pPr>
      <w:r w:rsidRPr="00FE47F6">
        <w:rPr>
          <w:b/>
          <w:bCs/>
          <w:sz w:val="36"/>
          <w:szCs w:val="36"/>
        </w:rPr>
        <w:t>⁓⁓⁓⁓⁓⁓⁓</w:t>
      </w:r>
    </w:p>
    <w:sectPr w:rsidR="00BA2397" w:rsidRPr="00FE47F6" w:rsidSect="005B6C01">
      <w:headerReference w:type="default" r:id="rId10"/>
      <w:footerReference w:type="default" r:id="rId11"/>
      <w:pgSz w:w="11906" w:h="16838" w:code="9"/>
      <w:pgMar w:top="720" w:right="720" w:bottom="720" w:left="720" w:header="720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48D398" w14:textId="77777777" w:rsidR="00FB40FD" w:rsidRDefault="00FB40FD">
      <w:pPr>
        <w:spacing w:after="0" w:line="240" w:lineRule="auto"/>
      </w:pPr>
      <w:r>
        <w:separator/>
      </w:r>
    </w:p>
  </w:endnote>
  <w:endnote w:type="continuationSeparator" w:id="0">
    <w:p w14:paraId="7C9EB053" w14:textId="77777777" w:rsidR="00FB40FD" w:rsidRDefault="00FB4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B8EE7" w14:textId="4FA4F09D" w:rsidR="00D740B9" w:rsidRDefault="00332C38" w:rsidP="00B43861">
    <w:pPr>
      <w:pBdr>
        <w:top w:val="nil"/>
        <w:left w:val="nil"/>
        <w:bottom w:val="nil"/>
        <w:right w:val="nil"/>
        <w:between w:val="nil"/>
      </w:pBdr>
      <w:tabs>
        <w:tab w:val="left" w:pos="2775"/>
      </w:tabs>
      <w:spacing w:after="0" w:line="240" w:lineRule="auto"/>
      <w:rPr>
        <w:i/>
        <w:color w:val="000000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7C3340E" wp14:editId="18ECA10C">
          <wp:simplePos x="0" y="0"/>
          <wp:positionH relativeFrom="margin">
            <wp:posOffset>-1163320</wp:posOffset>
          </wp:positionH>
          <wp:positionV relativeFrom="paragraph">
            <wp:posOffset>-312420</wp:posOffset>
          </wp:positionV>
          <wp:extent cx="8207910" cy="742950"/>
          <wp:effectExtent l="0" t="0" r="317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98204065_252912729099624_9120480773814616064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81" t="68120" r="1881" b="2603"/>
                  <a:stretch/>
                </pic:blipFill>
                <pic:spPr bwMode="auto">
                  <a:xfrm>
                    <a:off x="0" y="0"/>
                    <a:ext cx="820791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861">
      <w:rPr>
        <w:i/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890873" w14:textId="77777777" w:rsidR="00FB40FD" w:rsidRDefault="00FB40FD">
      <w:pPr>
        <w:spacing w:after="0" w:line="240" w:lineRule="auto"/>
      </w:pPr>
      <w:r>
        <w:separator/>
      </w:r>
    </w:p>
  </w:footnote>
  <w:footnote w:type="continuationSeparator" w:id="0">
    <w:p w14:paraId="388F46F7" w14:textId="77777777" w:rsidR="00FB40FD" w:rsidRDefault="00FB4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A50B0" w14:textId="7CD32985" w:rsidR="00A66E36" w:rsidRDefault="002E6D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US"/>
      </w:rPr>
    </w:pPr>
    <w:r>
      <w:rPr>
        <w:noProof/>
        <w:color w:val="000000"/>
        <w:lang w:val="en-US"/>
      </w:rPr>
      <w:drawing>
        <wp:anchor distT="0" distB="0" distL="114300" distR="114300" simplePos="0" relativeHeight="251661312" behindDoc="0" locked="0" layoutInCell="1" allowOverlap="1" wp14:anchorId="4BECDB89" wp14:editId="3C9F325B">
          <wp:simplePos x="0" y="0"/>
          <wp:positionH relativeFrom="column">
            <wp:posOffset>3810</wp:posOffset>
          </wp:positionH>
          <wp:positionV relativeFrom="paragraph">
            <wp:posOffset>-283210</wp:posOffset>
          </wp:positionV>
          <wp:extent cx="1057275" cy="603250"/>
          <wp:effectExtent l="0" t="0" r="0" b="6350"/>
          <wp:wrapThrough wrapText="bothSides">
            <wp:wrapPolygon edited="0">
              <wp:start x="4670" y="0"/>
              <wp:lineTo x="2335" y="2728"/>
              <wp:lineTo x="1946" y="6821"/>
              <wp:lineTo x="3503" y="10914"/>
              <wp:lineTo x="1946" y="17735"/>
              <wp:lineTo x="1557" y="21145"/>
              <wp:lineTo x="19849" y="21145"/>
              <wp:lineTo x="20627" y="5457"/>
              <wp:lineTo x="18681" y="4093"/>
              <wp:lineTo x="7005" y="0"/>
              <wp:lineTo x="467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2" b="21836"/>
                  <a:stretch/>
                </pic:blipFill>
                <pic:spPr bwMode="auto">
                  <a:xfrm>
                    <a:off x="0" y="0"/>
                    <a:ext cx="1057275" cy="603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FD3982" w14:textId="2B4E62F8" w:rsidR="00D740B9" w:rsidRPr="00864429" w:rsidRDefault="004637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lang w:val="en-US"/>
      </w:rPr>
    </w:pPr>
    <w:r>
      <w:rPr>
        <w:color w:val="000000"/>
        <w:lang w:val="en-US"/>
      </w:rPr>
      <w:t xml:space="preserve">   </w:t>
    </w:r>
    <w:r w:rsidR="00CD60E7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7E92823" wp14:editId="46B5BCBA">
              <wp:simplePos x="0" y="0"/>
              <wp:positionH relativeFrom="column">
                <wp:posOffset>2527300</wp:posOffset>
              </wp:positionH>
              <wp:positionV relativeFrom="paragraph">
                <wp:posOffset>2209800</wp:posOffset>
              </wp:positionV>
              <wp:extent cx="2383155" cy="93599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59185" y="3316768"/>
                        <a:ext cx="2373630" cy="926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3DC87" w14:textId="77777777" w:rsidR="00D740B9" w:rsidRDefault="00CD60E7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rFonts w:ascii="Quattrocento Sans" w:eastAsia="Quattrocento Sans" w:hAnsi="Quattrocento Sans" w:cs="Quattrocento Sans"/>
                              <w:b/>
                              <w:color w:val="00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77E92823" id="Rectangle 5" o:spid="_x0000_s1026" style="position:absolute;margin-left:199pt;margin-top:174pt;width:187.65pt;height:73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" filled="f" stroked="f">
              <v:textbox inset="2.53958mm,1.2694mm,2.53958mm,1.2694mm">
                <w:txbxContent>
                  <w:p w14:paraId="40C3DC87" w14:textId="77777777" w:rsidR="00D740B9" w:rsidRDefault="00CD60E7">
                    <w:pPr>
                      <w:spacing w:after="0" w:line="275" w:lineRule="auto"/>
                      <w:textDirection w:val="btLr"/>
                    </w:pPr>
                    <w:r>
                      <w:rPr>
                        <w:rFonts w:ascii="Quattrocento Sans" w:eastAsia="Quattrocento Sans" w:hAnsi="Quattrocento Sans" w:cs="Quattrocento Sans"/>
                        <w:b/>
                        <w:color w:val="000000"/>
                        <w:sz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="00864429">
      <w:rPr>
        <w:color w:val="000000"/>
        <w:lang w:val="en-US"/>
      </w:rPr>
      <w:t xml:space="preserve">                </w:t>
    </w:r>
    <w:r>
      <w:rPr>
        <w:color w:val="000000"/>
        <w:lang w:val="en-US"/>
      </w:rPr>
      <w:t xml:space="preserve">                                                                                            </w:t>
    </w:r>
    <w:r w:rsidR="00864429">
      <w:rPr>
        <w:color w:val="000000"/>
        <w:lang w:val="en-US"/>
      </w:rPr>
      <w:t xml:space="preserve">                              </w:t>
    </w:r>
    <w:r w:rsidR="00864429">
      <w:rPr>
        <w:noProof/>
        <w:lang w:val="en-US"/>
      </w:rPr>
      <w:t xml:space="preserve">                                               </w:t>
    </w:r>
    <w:r w:rsidR="008B38D1">
      <w:rPr>
        <w:noProof/>
        <w:lang w:val="en-US"/>
      </w:rPr>
      <w:t xml:space="preserve">  </w:t>
    </w:r>
    <w:r w:rsidR="00864429">
      <w:rPr>
        <w:noProof/>
        <w:lang w:val="en-US"/>
      </w:rPr>
      <w:t xml:space="preserve">    </w:t>
    </w:r>
    <w:r w:rsidR="0021709A">
      <w:rPr>
        <w:noProof/>
        <w:lang w:val="en-US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2EE3"/>
    <w:multiLevelType w:val="hybridMultilevel"/>
    <w:tmpl w:val="D3BEAE22"/>
    <w:lvl w:ilvl="0" w:tplc="76E6D2F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F10FE8"/>
    <w:multiLevelType w:val="hybridMultilevel"/>
    <w:tmpl w:val="40C401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9401DA"/>
    <w:multiLevelType w:val="multilevel"/>
    <w:tmpl w:val="6AFE28A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3">
    <w:nsid w:val="2739029D"/>
    <w:multiLevelType w:val="hybridMultilevel"/>
    <w:tmpl w:val="364ECBE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4957B9"/>
    <w:multiLevelType w:val="multilevel"/>
    <w:tmpl w:val="3AFAF94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78C72C0"/>
    <w:multiLevelType w:val="multilevel"/>
    <w:tmpl w:val="CBF406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3C3DD2"/>
    <w:multiLevelType w:val="multilevel"/>
    <w:tmpl w:val="D0A83A3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4C0180"/>
    <w:multiLevelType w:val="hybridMultilevel"/>
    <w:tmpl w:val="A7667E1C"/>
    <w:lvl w:ilvl="0" w:tplc="8B860D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84DA7"/>
    <w:multiLevelType w:val="hybridMultilevel"/>
    <w:tmpl w:val="825CA5BE"/>
    <w:lvl w:ilvl="0" w:tplc="8B860D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CEA44D8"/>
    <w:multiLevelType w:val="multilevel"/>
    <w:tmpl w:val="23D627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2E744D28"/>
    <w:multiLevelType w:val="hybridMultilevel"/>
    <w:tmpl w:val="6A5A6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DA57A3"/>
    <w:multiLevelType w:val="multilevel"/>
    <w:tmpl w:val="BFFCAE5A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9F282A"/>
    <w:multiLevelType w:val="hybridMultilevel"/>
    <w:tmpl w:val="3BDCEE22"/>
    <w:lvl w:ilvl="0" w:tplc="2696CD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0C1356"/>
    <w:multiLevelType w:val="hybridMultilevel"/>
    <w:tmpl w:val="3C16A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7BF580E"/>
    <w:multiLevelType w:val="multilevel"/>
    <w:tmpl w:val="D6867C06"/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15">
    <w:nsid w:val="3C513C15"/>
    <w:multiLevelType w:val="hybridMultilevel"/>
    <w:tmpl w:val="E5DCA8D8"/>
    <w:lvl w:ilvl="0" w:tplc="0E2E6F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37CA3"/>
    <w:multiLevelType w:val="multilevel"/>
    <w:tmpl w:val="8280E9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17">
    <w:nsid w:val="488A15A5"/>
    <w:multiLevelType w:val="multilevel"/>
    <w:tmpl w:val="49D83E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573015F6"/>
    <w:multiLevelType w:val="multilevel"/>
    <w:tmpl w:val="802ED1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19">
    <w:nsid w:val="57B45DF7"/>
    <w:multiLevelType w:val="multilevel"/>
    <w:tmpl w:val="2C8E96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➢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120" w:hanging="360"/>
      </w:pPr>
      <w:rPr>
        <w:u w:val="none"/>
      </w:rPr>
    </w:lvl>
  </w:abstractNum>
  <w:abstractNum w:abstractNumId="20">
    <w:nsid w:val="5DC47F01"/>
    <w:multiLevelType w:val="hybridMultilevel"/>
    <w:tmpl w:val="25CA21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C99710A"/>
    <w:multiLevelType w:val="hybridMultilevel"/>
    <w:tmpl w:val="AD40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A41F85"/>
    <w:multiLevelType w:val="hybridMultilevel"/>
    <w:tmpl w:val="75D27DCA"/>
    <w:lvl w:ilvl="0" w:tplc="76E6D2F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14"/>
  </w:num>
  <w:num w:numId="5">
    <w:abstractNumId w:val="21"/>
  </w:num>
  <w:num w:numId="6">
    <w:abstractNumId w:val="7"/>
  </w:num>
  <w:num w:numId="7">
    <w:abstractNumId w:val="8"/>
  </w:num>
  <w:num w:numId="8">
    <w:abstractNumId w:val="16"/>
  </w:num>
  <w:num w:numId="9">
    <w:abstractNumId w:val="2"/>
  </w:num>
  <w:num w:numId="10">
    <w:abstractNumId w:val="20"/>
  </w:num>
  <w:num w:numId="11">
    <w:abstractNumId w:val="18"/>
  </w:num>
  <w:num w:numId="12">
    <w:abstractNumId w:val="1"/>
  </w:num>
  <w:num w:numId="13">
    <w:abstractNumId w:val="13"/>
  </w:num>
  <w:num w:numId="14">
    <w:abstractNumId w:val="5"/>
  </w:num>
  <w:num w:numId="15">
    <w:abstractNumId w:val="17"/>
  </w:num>
  <w:num w:numId="16">
    <w:abstractNumId w:val="9"/>
  </w:num>
  <w:num w:numId="17">
    <w:abstractNumId w:val="19"/>
  </w:num>
  <w:num w:numId="18">
    <w:abstractNumId w:val="15"/>
  </w:num>
  <w:num w:numId="19">
    <w:abstractNumId w:val="12"/>
  </w:num>
  <w:num w:numId="20">
    <w:abstractNumId w:val="3"/>
  </w:num>
  <w:num w:numId="21">
    <w:abstractNumId w:val="22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B9"/>
    <w:rsid w:val="00013FBF"/>
    <w:rsid w:val="0004370B"/>
    <w:rsid w:val="00066766"/>
    <w:rsid w:val="00092389"/>
    <w:rsid w:val="00092B58"/>
    <w:rsid w:val="000963BF"/>
    <w:rsid w:val="000A0885"/>
    <w:rsid w:val="000A41D3"/>
    <w:rsid w:val="000D7BCB"/>
    <w:rsid w:val="000F3FCC"/>
    <w:rsid w:val="000F5461"/>
    <w:rsid w:val="000F751F"/>
    <w:rsid w:val="001065B9"/>
    <w:rsid w:val="00107A86"/>
    <w:rsid w:val="0012647E"/>
    <w:rsid w:val="001E08C2"/>
    <w:rsid w:val="00205990"/>
    <w:rsid w:val="0021709A"/>
    <w:rsid w:val="00221F0A"/>
    <w:rsid w:val="002472FB"/>
    <w:rsid w:val="00270EEF"/>
    <w:rsid w:val="00291A1E"/>
    <w:rsid w:val="002B0170"/>
    <w:rsid w:val="002C0865"/>
    <w:rsid w:val="002D77CE"/>
    <w:rsid w:val="002E6D31"/>
    <w:rsid w:val="00326B0D"/>
    <w:rsid w:val="0033043C"/>
    <w:rsid w:val="00332C38"/>
    <w:rsid w:val="00347712"/>
    <w:rsid w:val="00353D35"/>
    <w:rsid w:val="00371D6E"/>
    <w:rsid w:val="00374BCA"/>
    <w:rsid w:val="003855C4"/>
    <w:rsid w:val="003A18E0"/>
    <w:rsid w:val="003A691C"/>
    <w:rsid w:val="003B328E"/>
    <w:rsid w:val="003B7834"/>
    <w:rsid w:val="003C1E69"/>
    <w:rsid w:val="003C1EA3"/>
    <w:rsid w:val="003C6CB6"/>
    <w:rsid w:val="003F101B"/>
    <w:rsid w:val="003F45A3"/>
    <w:rsid w:val="003F5C7B"/>
    <w:rsid w:val="00400280"/>
    <w:rsid w:val="00423A23"/>
    <w:rsid w:val="00432AAD"/>
    <w:rsid w:val="00446316"/>
    <w:rsid w:val="0046376A"/>
    <w:rsid w:val="004725ED"/>
    <w:rsid w:val="00480D49"/>
    <w:rsid w:val="004A39C7"/>
    <w:rsid w:val="004A597D"/>
    <w:rsid w:val="004E30B7"/>
    <w:rsid w:val="004E6976"/>
    <w:rsid w:val="004E7AC7"/>
    <w:rsid w:val="004F539A"/>
    <w:rsid w:val="00501B2C"/>
    <w:rsid w:val="00521541"/>
    <w:rsid w:val="00530820"/>
    <w:rsid w:val="00545E2F"/>
    <w:rsid w:val="005633C5"/>
    <w:rsid w:val="00564397"/>
    <w:rsid w:val="005A296E"/>
    <w:rsid w:val="005B6C01"/>
    <w:rsid w:val="005C15BA"/>
    <w:rsid w:val="005F0B39"/>
    <w:rsid w:val="006357F0"/>
    <w:rsid w:val="00641F9D"/>
    <w:rsid w:val="00662FC3"/>
    <w:rsid w:val="00683300"/>
    <w:rsid w:val="00696F41"/>
    <w:rsid w:val="006A20DA"/>
    <w:rsid w:val="006B1284"/>
    <w:rsid w:val="006C3CFC"/>
    <w:rsid w:val="007144A0"/>
    <w:rsid w:val="0073483E"/>
    <w:rsid w:val="00753590"/>
    <w:rsid w:val="00770AD0"/>
    <w:rsid w:val="00773F92"/>
    <w:rsid w:val="007946EE"/>
    <w:rsid w:val="007A4D70"/>
    <w:rsid w:val="007A6167"/>
    <w:rsid w:val="007B6E9D"/>
    <w:rsid w:val="007E3D80"/>
    <w:rsid w:val="008457BB"/>
    <w:rsid w:val="00864429"/>
    <w:rsid w:val="0087038C"/>
    <w:rsid w:val="008A608A"/>
    <w:rsid w:val="008A6892"/>
    <w:rsid w:val="008B38D1"/>
    <w:rsid w:val="008B705F"/>
    <w:rsid w:val="008D4D55"/>
    <w:rsid w:val="00916CED"/>
    <w:rsid w:val="00956582"/>
    <w:rsid w:val="00970A25"/>
    <w:rsid w:val="00975F8F"/>
    <w:rsid w:val="009762B0"/>
    <w:rsid w:val="0098034A"/>
    <w:rsid w:val="00986518"/>
    <w:rsid w:val="009C5D63"/>
    <w:rsid w:val="00A267C0"/>
    <w:rsid w:val="00A41BDC"/>
    <w:rsid w:val="00A66E36"/>
    <w:rsid w:val="00A73C3D"/>
    <w:rsid w:val="00A950C0"/>
    <w:rsid w:val="00A9694A"/>
    <w:rsid w:val="00AC03A9"/>
    <w:rsid w:val="00AD175E"/>
    <w:rsid w:val="00AF04D6"/>
    <w:rsid w:val="00B14FEE"/>
    <w:rsid w:val="00B1755E"/>
    <w:rsid w:val="00B27825"/>
    <w:rsid w:val="00B35D6D"/>
    <w:rsid w:val="00B43861"/>
    <w:rsid w:val="00B572A6"/>
    <w:rsid w:val="00B6286A"/>
    <w:rsid w:val="00B6679D"/>
    <w:rsid w:val="00B837DB"/>
    <w:rsid w:val="00B9309C"/>
    <w:rsid w:val="00BA2397"/>
    <w:rsid w:val="00BA62CC"/>
    <w:rsid w:val="00BD3759"/>
    <w:rsid w:val="00BE11A1"/>
    <w:rsid w:val="00BF2F72"/>
    <w:rsid w:val="00C15982"/>
    <w:rsid w:val="00C17FC8"/>
    <w:rsid w:val="00C23C5B"/>
    <w:rsid w:val="00C23FD9"/>
    <w:rsid w:val="00C24426"/>
    <w:rsid w:val="00C73953"/>
    <w:rsid w:val="00C863B1"/>
    <w:rsid w:val="00CB228C"/>
    <w:rsid w:val="00CC71C0"/>
    <w:rsid w:val="00CD60E7"/>
    <w:rsid w:val="00CE171A"/>
    <w:rsid w:val="00CF1676"/>
    <w:rsid w:val="00CF4C38"/>
    <w:rsid w:val="00D07099"/>
    <w:rsid w:val="00D12564"/>
    <w:rsid w:val="00D12FF5"/>
    <w:rsid w:val="00D23042"/>
    <w:rsid w:val="00D33738"/>
    <w:rsid w:val="00D468F3"/>
    <w:rsid w:val="00D740B9"/>
    <w:rsid w:val="00D76A8E"/>
    <w:rsid w:val="00D824B4"/>
    <w:rsid w:val="00D93F00"/>
    <w:rsid w:val="00DB47B7"/>
    <w:rsid w:val="00DC3DC3"/>
    <w:rsid w:val="00E22EEA"/>
    <w:rsid w:val="00E327A5"/>
    <w:rsid w:val="00E32D7A"/>
    <w:rsid w:val="00E674CF"/>
    <w:rsid w:val="00EB5E54"/>
    <w:rsid w:val="00F15083"/>
    <w:rsid w:val="00F3125D"/>
    <w:rsid w:val="00F61278"/>
    <w:rsid w:val="00F77588"/>
    <w:rsid w:val="00F77CD2"/>
    <w:rsid w:val="00F82ABF"/>
    <w:rsid w:val="00F908FF"/>
    <w:rsid w:val="00F97645"/>
    <w:rsid w:val="00FA4DF3"/>
    <w:rsid w:val="00FB40FD"/>
    <w:rsid w:val="00FB4F59"/>
    <w:rsid w:val="00FE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385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14"/>
  </w:style>
  <w:style w:type="paragraph" w:styleId="Heading1">
    <w:name w:val="heading 1"/>
    <w:basedOn w:val="Normal"/>
    <w:next w:val="Normal"/>
    <w:link w:val="Heading1Char"/>
    <w:uiPriority w:val="9"/>
    <w:qFormat/>
    <w:rsid w:val="007320C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320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32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B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124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62"/>
  </w:style>
  <w:style w:type="paragraph" w:styleId="Footer">
    <w:name w:val="footer"/>
    <w:basedOn w:val="Normal"/>
    <w:link w:val="FooterChar"/>
    <w:uiPriority w:val="99"/>
    <w:unhideWhenUsed/>
    <w:rsid w:val="00D3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62"/>
  </w:style>
  <w:style w:type="paragraph" w:styleId="FootnoteText">
    <w:name w:val="footnote text"/>
    <w:basedOn w:val="Normal"/>
    <w:link w:val="FootnoteTextChar"/>
    <w:uiPriority w:val="99"/>
    <w:semiHidden/>
    <w:unhideWhenUsed/>
    <w:rsid w:val="00392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EFD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14"/>
  </w:style>
  <w:style w:type="paragraph" w:styleId="Heading1">
    <w:name w:val="heading 1"/>
    <w:basedOn w:val="Normal"/>
    <w:next w:val="Normal"/>
    <w:link w:val="Heading1Char"/>
    <w:uiPriority w:val="9"/>
    <w:qFormat/>
    <w:rsid w:val="007320C8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320C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7320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4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EBA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21246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3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162"/>
  </w:style>
  <w:style w:type="paragraph" w:styleId="Footer">
    <w:name w:val="footer"/>
    <w:basedOn w:val="Normal"/>
    <w:link w:val="FooterChar"/>
    <w:uiPriority w:val="99"/>
    <w:unhideWhenUsed/>
    <w:rsid w:val="00D301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162"/>
  </w:style>
  <w:style w:type="paragraph" w:styleId="FootnoteText">
    <w:name w:val="footnote text"/>
    <w:basedOn w:val="Normal"/>
    <w:link w:val="FootnoteTextChar"/>
    <w:uiPriority w:val="99"/>
    <w:semiHidden/>
    <w:unhideWhenUsed/>
    <w:rsid w:val="00392E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2E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2EFD"/>
    <w:rPr>
      <w:vertAlign w:val="superscrip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30hDO9RxOz3aHIAtc2VFtHxdZA==">AMUW2mUcj3dFtMg8hn2pQmSCdxWcqnXXqcxKyBh4HPnGKLqDOQaBDX7gnfZPacHupamTzYVswtLHIR05dswR+AkukWdomp+EPAf5arepyDwuvD5K7G4uT2E=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B2DF71-8D76-41BC-84D6-2EB4EB101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Ismart</dc:creator>
  <cp:lastModifiedBy>LAPTOP68</cp:lastModifiedBy>
  <cp:revision>69</cp:revision>
  <cp:lastPrinted>2023-07-08T02:31:00Z</cp:lastPrinted>
  <dcterms:created xsi:type="dcterms:W3CDTF">2020-06-24T02:34:00Z</dcterms:created>
  <dcterms:modified xsi:type="dcterms:W3CDTF">2023-07-08T02:31:00Z</dcterms:modified>
</cp:coreProperties>
</file>