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33"/>
      </w:tblGrid>
      <w:tr w:rsidR="0093219C" w:rsidRPr="0093219C" w:rsidTr="00354F17">
        <w:tc>
          <w:tcPr>
            <w:tcW w:w="5245" w:type="dxa"/>
          </w:tcPr>
          <w:p w:rsidR="0093219C" w:rsidRPr="0093219C" w:rsidRDefault="006155DF" w:rsidP="009D4861">
            <w:pPr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HUYỆN GIA LÂM</w:t>
            </w:r>
          </w:p>
          <w:p w:rsidR="0093219C" w:rsidRDefault="0093219C" w:rsidP="00354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 w:rsidR="00052E66">
              <w:rPr>
                <w:rFonts w:ascii="Times New Roman" w:hAnsi="Times New Roman" w:cs="Times New Roman"/>
                <w:b/>
                <w:sz w:val="24"/>
                <w:szCs w:val="24"/>
              </w:rPr>
              <w:t>THCS</w:t>
            </w:r>
            <w:r w:rsidR="00615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PHÚ THỊ</w:t>
            </w:r>
          </w:p>
          <w:p w:rsidR="00354F17" w:rsidRPr="00052E66" w:rsidRDefault="00354F17" w:rsidP="00354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66675</wp:posOffset>
                      </wp:positionV>
                      <wp:extent cx="1009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="http://schemas.microsoft.com/office/drawing/2014/chartex">
                  <w:pict>
                    <v:line w14:anchorId="62102F2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5pt,5.25pt" to="166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" strokecolor="black [3040]"/>
                  </w:pict>
                </mc:Fallback>
              </mc:AlternateContent>
            </w:r>
          </w:p>
        </w:tc>
        <w:tc>
          <w:tcPr>
            <w:tcW w:w="5333" w:type="dxa"/>
          </w:tcPr>
          <w:p w:rsidR="0093219C" w:rsidRPr="0093219C" w:rsidRDefault="0093219C" w:rsidP="0080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C22" w:rsidRPr="00354F17" w:rsidRDefault="003D0BDE" w:rsidP="00354F1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17">
        <w:rPr>
          <w:rFonts w:ascii="Times New Roman" w:hAnsi="Times New Roman" w:cs="Times New Roman"/>
          <w:b/>
          <w:noProof/>
          <w:sz w:val="28"/>
          <w:szCs w:val="28"/>
        </w:rPr>
        <w:t xml:space="preserve">THÔNG BÁO </w:t>
      </w:r>
    </w:p>
    <w:p w:rsidR="001D09B1" w:rsidRPr="00354F17" w:rsidRDefault="00A03C22" w:rsidP="00354F1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DẠY HỌC</w:t>
      </w:r>
      <w:r w:rsidR="0089640C" w:rsidRPr="00354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852" w:rsidRPr="00354F17">
        <w:rPr>
          <w:rFonts w:ascii="Times New Roman" w:hAnsi="Times New Roman" w:cs="Times New Roman"/>
          <w:b/>
          <w:sz w:val="28"/>
          <w:szCs w:val="28"/>
        </w:rPr>
        <w:t>NGOẠI NGỮ 2</w:t>
      </w:r>
      <w:r w:rsidR="00052E66" w:rsidRPr="00354F17">
        <w:rPr>
          <w:rFonts w:ascii="Times New Roman" w:hAnsi="Times New Roman" w:cs="Times New Roman"/>
          <w:b/>
          <w:sz w:val="28"/>
          <w:szCs w:val="28"/>
        </w:rPr>
        <w:t xml:space="preserve"> TIẾNG </w:t>
      </w:r>
      <w:r w:rsidR="00430F14">
        <w:rPr>
          <w:rFonts w:ascii="Times New Roman" w:hAnsi="Times New Roman" w:cs="Times New Roman"/>
          <w:b/>
          <w:sz w:val="28"/>
          <w:szCs w:val="28"/>
        </w:rPr>
        <w:t>NHẬT</w:t>
      </w:r>
    </w:p>
    <w:p w:rsidR="003D0BDE" w:rsidRDefault="003D0BDE" w:rsidP="001D09B1">
      <w:pPr>
        <w:spacing w:after="0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A03C22" w:rsidRPr="00354F17" w:rsidRDefault="005D6F18" w:rsidP="00354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93219C" w:rsidRPr="00354F17">
        <w:rPr>
          <w:rFonts w:ascii="Times New Roman" w:hAnsi="Times New Roman" w:cs="Times New Roman"/>
          <w:sz w:val="28"/>
          <w:szCs w:val="28"/>
        </w:rPr>
        <w:t xml:space="preserve">Trường </w:t>
      </w:r>
      <w:r w:rsidR="00052E66" w:rsidRPr="00354F17">
        <w:rPr>
          <w:rFonts w:ascii="Times New Roman" w:hAnsi="Times New Roman" w:cs="Times New Roman"/>
          <w:sz w:val="28"/>
          <w:szCs w:val="28"/>
        </w:rPr>
        <w:t xml:space="preserve">THCS </w:t>
      </w:r>
      <w:r w:rsidR="00B67883">
        <w:rPr>
          <w:rFonts w:ascii="Times New Roman" w:hAnsi="Times New Roman" w:cs="Times New Roman"/>
          <w:sz w:val="28"/>
          <w:szCs w:val="28"/>
        </w:rPr>
        <w:t>Phú Thị  huyện Gia Lâm</w:t>
      </w:r>
      <w:r w:rsid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3D0BDE" w:rsidRPr="00354F17">
        <w:rPr>
          <w:rFonts w:ascii="Times New Roman" w:hAnsi="Times New Roman" w:cs="Times New Roman"/>
          <w:sz w:val="28"/>
          <w:szCs w:val="28"/>
        </w:rPr>
        <w:t xml:space="preserve">phối hợp </w:t>
      </w:r>
      <w:r w:rsidR="0093219C" w:rsidRPr="00354F17">
        <w:rPr>
          <w:rFonts w:ascii="Times New Roman" w:hAnsi="Times New Roman" w:cs="Times New Roman"/>
          <w:sz w:val="28"/>
          <w:szCs w:val="28"/>
        </w:rPr>
        <w:t xml:space="preserve">với Trung tâm Ngoại ngữ Bình Minh </w:t>
      </w:r>
      <w:r w:rsidR="00FE188B" w:rsidRPr="00354F17">
        <w:rPr>
          <w:rFonts w:ascii="Times New Roman" w:hAnsi="Times New Roman" w:cs="Times New Roman"/>
          <w:sz w:val="28"/>
          <w:szCs w:val="28"/>
        </w:rPr>
        <w:t>–</w:t>
      </w:r>
      <w:r w:rsidR="0093219C" w:rsidRPr="00354F17">
        <w:rPr>
          <w:rFonts w:ascii="Times New Roman" w:hAnsi="Times New Roman" w:cs="Times New Roman"/>
          <w:sz w:val="28"/>
          <w:szCs w:val="28"/>
        </w:rPr>
        <w:t xml:space="preserve"> H</w:t>
      </w:r>
      <w:r w:rsidR="002006E6" w:rsidRPr="00354F17">
        <w:rPr>
          <w:rFonts w:ascii="Times New Roman" w:hAnsi="Times New Roman" w:cs="Times New Roman"/>
          <w:sz w:val="28"/>
          <w:szCs w:val="28"/>
        </w:rPr>
        <w:t>i</w:t>
      </w:r>
      <w:r w:rsidR="0093219C" w:rsidRPr="00354F17">
        <w:rPr>
          <w:rFonts w:ascii="Times New Roman" w:hAnsi="Times New Roman" w:cs="Times New Roman"/>
          <w:sz w:val="28"/>
          <w:szCs w:val="28"/>
        </w:rPr>
        <w:t>node</w:t>
      </w:r>
      <w:r w:rsidR="00A03C22" w:rsidRPr="00354F17">
        <w:rPr>
          <w:rFonts w:ascii="Times New Roman" w:hAnsi="Times New Roman" w:cs="Times New Roman"/>
          <w:sz w:val="28"/>
          <w:szCs w:val="28"/>
        </w:rPr>
        <w:t xml:space="preserve"> thuộc</w:t>
      </w:r>
      <w:r w:rsidR="0042701C" w:rsidRPr="00354F17">
        <w:rPr>
          <w:rFonts w:ascii="Times New Roman" w:hAnsi="Times New Roman" w:cs="Times New Roman"/>
          <w:sz w:val="28"/>
          <w:szCs w:val="28"/>
        </w:rPr>
        <w:t xml:space="preserve"> Công ty cổ phần Giáo dục Sunshine </w:t>
      </w:r>
      <w:r w:rsidR="00A03C22" w:rsidRPr="00354F17">
        <w:rPr>
          <w:rFonts w:ascii="Times New Roman" w:hAnsi="Times New Roman" w:cs="Times New Roman"/>
          <w:sz w:val="28"/>
          <w:szCs w:val="28"/>
        </w:rPr>
        <w:t xml:space="preserve">dạy học </w:t>
      </w:r>
      <w:r w:rsidR="00E17852" w:rsidRPr="00354F17">
        <w:rPr>
          <w:rFonts w:ascii="Times New Roman" w:hAnsi="Times New Roman" w:cs="Times New Roman"/>
          <w:sz w:val="28"/>
          <w:szCs w:val="28"/>
        </w:rPr>
        <w:t>Ngoại ngữ 2</w:t>
      </w:r>
      <w:r w:rsidR="00052E66" w:rsidRPr="00354F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2701C" w:rsidRPr="00354F17">
        <w:rPr>
          <w:rFonts w:ascii="Times New Roman" w:hAnsi="Times New Roman" w:cs="Times New Roman"/>
          <w:sz w:val="28"/>
          <w:szCs w:val="28"/>
        </w:rPr>
        <w:t>t</w:t>
      </w:r>
      <w:r w:rsidR="00052E66" w:rsidRPr="00354F17">
        <w:rPr>
          <w:rFonts w:ascii="Times New Roman" w:hAnsi="Times New Roman" w:cs="Times New Roman"/>
          <w:sz w:val="28"/>
          <w:szCs w:val="28"/>
          <w:lang w:val="vi-VN"/>
        </w:rPr>
        <w:t xml:space="preserve">iếng </w:t>
      </w:r>
      <w:r w:rsidR="00430F14">
        <w:rPr>
          <w:rFonts w:ascii="Times New Roman" w:hAnsi="Times New Roman" w:cs="Times New Roman"/>
          <w:sz w:val="28"/>
          <w:szCs w:val="28"/>
        </w:rPr>
        <w:t>Nhật</w:t>
      </w:r>
      <w:r w:rsidR="003D0BDE"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2006E6" w:rsidRPr="00354F17">
        <w:rPr>
          <w:rFonts w:ascii="Times New Roman" w:hAnsi="Times New Roman" w:cs="Times New Roman"/>
          <w:sz w:val="28"/>
          <w:szCs w:val="28"/>
        </w:rPr>
        <w:t>cho học sinh</w:t>
      </w:r>
      <w:r w:rsidR="0093219C" w:rsidRPr="00354F17">
        <w:rPr>
          <w:rFonts w:ascii="Times New Roman" w:hAnsi="Times New Roman" w:cs="Times New Roman"/>
          <w:sz w:val="28"/>
          <w:szCs w:val="28"/>
        </w:rPr>
        <w:t xml:space="preserve"> củ</w:t>
      </w:r>
      <w:r w:rsidR="002006E6" w:rsidRPr="00354F17">
        <w:rPr>
          <w:rFonts w:ascii="Times New Roman" w:hAnsi="Times New Roman" w:cs="Times New Roman"/>
          <w:sz w:val="28"/>
          <w:szCs w:val="28"/>
        </w:rPr>
        <w:t xml:space="preserve">a </w:t>
      </w:r>
      <w:r w:rsidR="0093219C" w:rsidRPr="00354F17">
        <w:rPr>
          <w:rFonts w:ascii="Times New Roman" w:hAnsi="Times New Roman" w:cs="Times New Roman"/>
          <w:sz w:val="28"/>
          <w:szCs w:val="28"/>
        </w:rPr>
        <w:t>trườ</w:t>
      </w:r>
      <w:r w:rsidRPr="00354F17">
        <w:rPr>
          <w:rFonts w:ascii="Times New Roman" w:hAnsi="Times New Roman" w:cs="Times New Roman"/>
          <w:sz w:val="28"/>
          <w:szCs w:val="28"/>
        </w:rPr>
        <w:t>ng</w:t>
      </w:r>
      <w:r w:rsidR="0093219C" w:rsidRPr="00354F17">
        <w:rPr>
          <w:rFonts w:ascii="Times New Roman" w:hAnsi="Times New Roman" w:cs="Times New Roman"/>
          <w:sz w:val="28"/>
          <w:szCs w:val="28"/>
        </w:rPr>
        <w:t>.</w:t>
      </w:r>
      <w:r w:rsidR="00B315F4" w:rsidRPr="00354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C22" w:rsidRPr="00354F17" w:rsidRDefault="00FC1B59" w:rsidP="00354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>Chương trình</w:t>
      </w:r>
      <w:r w:rsidR="00A03C22" w:rsidRPr="00354F17">
        <w:rPr>
          <w:rFonts w:ascii="Times New Roman" w:hAnsi="Times New Roman" w:cs="Times New Roman"/>
          <w:sz w:val="28"/>
          <w:szCs w:val="28"/>
        </w:rPr>
        <w:t xml:space="preserve"> học: Thực hiện theo Chương trình của Bộ Giáo dục và Đào tạo.</w:t>
      </w:r>
    </w:p>
    <w:p w:rsidR="002006E6" w:rsidRPr="00354F17" w:rsidRDefault="00FC1B59" w:rsidP="00354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>N</w:t>
      </w:r>
      <w:r w:rsidR="002006E6" w:rsidRPr="00354F17">
        <w:rPr>
          <w:rFonts w:ascii="Times New Roman" w:hAnsi="Times New Roman" w:cs="Times New Roman"/>
          <w:sz w:val="28"/>
          <w:szCs w:val="28"/>
        </w:rPr>
        <w:t>ội dung</w:t>
      </w:r>
      <w:r w:rsidR="0093219C"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2006E6" w:rsidRPr="00354F17">
        <w:rPr>
          <w:rFonts w:ascii="Times New Roman" w:hAnsi="Times New Roman" w:cs="Times New Roman"/>
          <w:sz w:val="28"/>
          <w:szCs w:val="28"/>
        </w:rPr>
        <w:t xml:space="preserve">chương trình </w:t>
      </w:r>
      <w:r w:rsidR="0093219C" w:rsidRPr="00354F17">
        <w:rPr>
          <w:rFonts w:ascii="Times New Roman" w:hAnsi="Times New Roman" w:cs="Times New Roman"/>
          <w:sz w:val="28"/>
          <w:szCs w:val="28"/>
        </w:rPr>
        <w:t>cụ thể như sau:</w:t>
      </w:r>
    </w:p>
    <w:p w:rsidR="00B430C9" w:rsidRPr="00354F17" w:rsidRDefault="003D0BDE" w:rsidP="00354F17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Mục đích</w:t>
      </w:r>
      <w:r w:rsidR="002006E6" w:rsidRPr="00354F1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06E6" w:rsidRPr="00354F17" w:rsidRDefault="00A03C22" w:rsidP="00354F17">
      <w:pPr>
        <w:pStyle w:val="ListParagraph"/>
        <w:numPr>
          <w:ilvl w:val="0"/>
          <w:numId w:val="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 xml:space="preserve">Ngoại ngữ 2 là môn học Tự chọn. </w:t>
      </w:r>
      <w:r w:rsidR="00B430C9" w:rsidRPr="00354F17">
        <w:rPr>
          <w:rFonts w:ascii="Times New Roman" w:hAnsi="Times New Roman" w:cs="Times New Roman"/>
          <w:sz w:val="28"/>
          <w:szCs w:val="28"/>
        </w:rPr>
        <w:t xml:space="preserve">Học sinh </w:t>
      </w:r>
      <w:r w:rsidRPr="00354F17">
        <w:rPr>
          <w:rFonts w:ascii="Times New Roman" w:hAnsi="Times New Roman" w:cs="Times New Roman"/>
          <w:sz w:val="28"/>
          <w:szCs w:val="28"/>
        </w:rPr>
        <w:t>có thể tham gia thi tốt nghiệp cấp THCS, THPT bằng</w:t>
      </w:r>
      <w:r w:rsidR="00B430C9" w:rsidRPr="00354F17">
        <w:rPr>
          <w:rFonts w:ascii="Times New Roman" w:hAnsi="Times New Roman" w:cs="Times New Roman"/>
          <w:sz w:val="28"/>
          <w:szCs w:val="28"/>
        </w:rPr>
        <w:t xml:space="preserve"> tiếng</w:t>
      </w:r>
      <w:r w:rsidR="00B96546" w:rsidRPr="00354F17">
        <w:rPr>
          <w:rFonts w:ascii="Times New Roman" w:hAnsi="Times New Roman" w:cs="Times New Roman"/>
          <w:sz w:val="28"/>
          <w:szCs w:val="28"/>
        </w:rPr>
        <w:t xml:space="preserve"> Nhật</w:t>
      </w:r>
      <w:r w:rsidR="00477EE3">
        <w:rPr>
          <w:rFonts w:ascii="Times New Roman" w:hAnsi="Times New Roman" w:cs="Times New Roman"/>
          <w:sz w:val="28"/>
          <w:szCs w:val="28"/>
        </w:rPr>
        <w:t xml:space="preserve"> </w:t>
      </w:r>
      <w:r w:rsidR="00B430C9" w:rsidRPr="00354F17">
        <w:rPr>
          <w:rFonts w:ascii="Times New Roman" w:hAnsi="Times New Roman" w:cs="Times New Roman"/>
          <w:sz w:val="28"/>
          <w:szCs w:val="28"/>
        </w:rPr>
        <w:t xml:space="preserve">hoặc </w:t>
      </w:r>
      <w:r w:rsidR="009E3C99" w:rsidRPr="00354F17">
        <w:rPr>
          <w:rFonts w:ascii="Times New Roman" w:hAnsi="Times New Roman" w:cs="Times New Roman"/>
          <w:sz w:val="28"/>
          <w:szCs w:val="28"/>
        </w:rPr>
        <w:t xml:space="preserve">dự thi lấy chứng chỉ </w:t>
      </w:r>
      <w:r w:rsidR="00FE6626" w:rsidRPr="00354F17">
        <w:rPr>
          <w:rFonts w:ascii="Times New Roman" w:hAnsi="Times New Roman" w:cs="Times New Roman"/>
          <w:sz w:val="28"/>
          <w:szCs w:val="28"/>
        </w:rPr>
        <w:t xml:space="preserve">ngoại ngữ </w:t>
      </w:r>
      <w:r w:rsidR="00FC1B59" w:rsidRPr="00354F17">
        <w:rPr>
          <w:rFonts w:ascii="Times New Roman" w:hAnsi="Times New Roman" w:cs="Times New Roman"/>
          <w:sz w:val="28"/>
          <w:szCs w:val="28"/>
        </w:rPr>
        <w:t xml:space="preserve">có giá trị </w:t>
      </w:r>
      <w:r w:rsidR="00FE6626" w:rsidRPr="00354F17">
        <w:rPr>
          <w:rFonts w:ascii="Times New Roman" w:hAnsi="Times New Roman" w:cs="Times New Roman"/>
          <w:sz w:val="28"/>
          <w:szCs w:val="28"/>
        </w:rPr>
        <w:t>quốc tế</w:t>
      </w:r>
      <w:r w:rsidR="00FE6626" w:rsidRPr="00354F1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44962" w:rsidRPr="00354F17" w:rsidRDefault="00544962" w:rsidP="00544962">
      <w:pPr>
        <w:pStyle w:val="ListParagraph"/>
        <w:numPr>
          <w:ilvl w:val="0"/>
          <w:numId w:val="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 xml:space="preserve">Sau khi tốt nghiệp THPT, học sinh có nhiều cơ hội vào các trường Đại học trong nước, hoặc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có thể </w:t>
      </w:r>
      <w:r w:rsidRPr="00354F17">
        <w:rPr>
          <w:rFonts w:ascii="Times New Roman" w:hAnsi="Times New Roman" w:cs="Times New Roman"/>
          <w:sz w:val="28"/>
          <w:szCs w:val="28"/>
        </w:rPr>
        <w:t xml:space="preserve">vừa học, vừa làm, học nghề xin việc tại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Hàn Quốc, nhiều cơ hội xin học bổng </w:t>
      </w:r>
      <w:r w:rsidRPr="00354F17">
        <w:rPr>
          <w:rFonts w:ascii="Times New Roman" w:hAnsi="Times New Roman" w:cs="Times New Roman"/>
          <w:sz w:val="28"/>
          <w:szCs w:val="28"/>
        </w:rPr>
        <w:t xml:space="preserve">du học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Nhật Bản 100%, </w:t>
      </w:r>
      <w:r w:rsidRPr="00354F17">
        <w:rPr>
          <w:rFonts w:ascii="Times New Roman" w:hAnsi="Times New Roman" w:cs="Times New Roman"/>
          <w:sz w:val="28"/>
          <w:szCs w:val="28"/>
          <w:lang w:val="vi-VN"/>
        </w:rPr>
        <w:t xml:space="preserve">làm việc tại các doanh nghiệp </w:t>
      </w:r>
      <w:r>
        <w:rPr>
          <w:rFonts w:ascii="Times New Roman" w:hAnsi="Times New Roman" w:cs="Times New Roman"/>
          <w:sz w:val="28"/>
          <w:szCs w:val="28"/>
          <w:lang w:val="vi-VN"/>
        </w:rPr>
        <w:t>Hàn Quốc</w:t>
      </w:r>
      <w:r w:rsidRPr="00354F17">
        <w:rPr>
          <w:rFonts w:ascii="Times New Roman" w:hAnsi="Times New Roman" w:cs="Times New Roman"/>
          <w:sz w:val="28"/>
          <w:szCs w:val="28"/>
          <w:lang w:val="vi-VN"/>
        </w:rPr>
        <w:t xml:space="preserve"> trong tương lai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với mức lương cao</w:t>
      </w:r>
      <w:r w:rsidRPr="00354F1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03C22" w:rsidRPr="00354F17" w:rsidRDefault="00A03C22" w:rsidP="00354F17">
      <w:pPr>
        <w:pStyle w:val="ListParagraph"/>
        <w:numPr>
          <w:ilvl w:val="0"/>
          <w:numId w:val="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>Học sinh biết thêm các nền văn hóa Nhật Bản</w:t>
      </w:r>
      <w:r w:rsidR="00281DA2">
        <w:rPr>
          <w:rFonts w:ascii="Times New Roman" w:hAnsi="Times New Roman" w:cs="Times New Roman"/>
          <w:sz w:val="28"/>
          <w:szCs w:val="28"/>
        </w:rPr>
        <w:t xml:space="preserve">, đất nước và con người Nhật Bản </w:t>
      </w:r>
      <w:r w:rsidRPr="00354F17">
        <w:rPr>
          <w:rFonts w:ascii="Times New Roman" w:hAnsi="Times New Roman" w:cs="Times New Roman"/>
          <w:sz w:val="28"/>
          <w:szCs w:val="28"/>
        </w:rPr>
        <w:t>thông qua các tiết học giao lưu văn hóa đặc sắc do Trung tâm phối hợp cùng nhà trường tổ chức.</w:t>
      </w:r>
    </w:p>
    <w:p w:rsidR="00B430C9" w:rsidRPr="00354F17" w:rsidRDefault="00052E66" w:rsidP="00354F17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Đối tượng:</w:t>
      </w:r>
      <w:r w:rsidRPr="00354F17">
        <w:rPr>
          <w:rFonts w:ascii="Times New Roman" w:hAnsi="Times New Roman" w:cs="Times New Roman"/>
          <w:sz w:val="28"/>
          <w:szCs w:val="28"/>
        </w:rPr>
        <w:t xml:space="preserve"> Học sinh lớp 6,7,8,9</w:t>
      </w:r>
    </w:p>
    <w:p w:rsidR="00B60B1D" w:rsidRPr="00354F17" w:rsidRDefault="00052E66" w:rsidP="00354F17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Thời lượng:</w:t>
      </w:r>
      <w:r w:rsidR="00745FE0"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A03C22" w:rsidRPr="00354F17">
        <w:rPr>
          <w:rFonts w:ascii="Times New Roman" w:hAnsi="Times New Roman" w:cs="Times New Roman"/>
          <w:sz w:val="28"/>
          <w:szCs w:val="28"/>
        </w:rPr>
        <w:t>03</w:t>
      </w:r>
      <w:r w:rsidR="00745FE0"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B430C9" w:rsidRPr="00354F17">
        <w:rPr>
          <w:rFonts w:ascii="Times New Roman" w:hAnsi="Times New Roman" w:cs="Times New Roman"/>
          <w:sz w:val="28"/>
          <w:szCs w:val="28"/>
        </w:rPr>
        <w:t>tiết/tuần</w:t>
      </w:r>
      <w:r w:rsidR="00B60B1D" w:rsidRPr="00354F17">
        <w:rPr>
          <w:rFonts w:ascii="Times New Roman" w:hAnsi="Times New Roman" w:cs="Times New Roman"/>
          <w:sz w:val="28"/>
          <w:szCs w:val="28"/>
        </w:rPr>
        <w:t>, 105 tiế</w:t>
      </w:r>
      <w:r w:rsidR="00A53671">
        <w:rPr>
          <w:rFonts w:ascii="Times New Roman" w:hAnsi="Times New Roman" w:cs="Times New Roman"/>
          <w:sz w:val="28"/>
          <w:szCs w:val="28"/>
        </w:rPr>
        <w:t>t/</w:t>
      </w:r>
      <w:r w:rsidR="00B60B1D" w:rsidRPr="00354F17">
        <w:rPr>
          <w:rFonts w:ascii="Times New Roman" w:hAnsi="Times New Roman" w:cs="Times New Roman"/>
          <w:sz w:val="28"/>
          <w:szCs w:val="28"/>
        </w:rPr>
        <w:t>năm học.</w:t>
      </w:r>
    </w:p>
    <w:p w:rsidR="00354F17" w:rsidRPr="00354F17" w:rsidRDefault="00915A5A" w:rsidP="00354F17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  <w:lang w:val="vi-VN"/>
        </w:rPr>
        <w:t>G</w:t>
      </w:r>
      <w:r w:rsidR="005A20AD" w:rsidRPr="00354F17">
        <w:rPr>
          <w:rFonts w:ascii="Times New Roman" w:hAnsi="Times New Roman" w:cs="Times New Roman"/>
          <w:b/>
          <w:sz w:val="28"/>
          <w:szCs w:val="28"/>
        </w:rPr>
        <w:t>iáo trình</w:t>
      </w:r>
      <w:r w:rsidR="00B60B1D" w:rsidRPr="00354F17">
        <w:rPr>
          <w:rFonts w:ascii="Times New Roman" w:hAnsi="Times New Roman" w:cs="Times New Roman"/>
          <w:b/>
          <w:sz w:val="28"/>
          <w:szCs w:val="28"/>
        </w:rPr>
        <w:t>:</w:t>
      </w:r>
      <w:r w:rsidR="00B60B1D"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A03C22" w:rsidRPr="00354F17">
        <w:rPr>
          <w:rFonts w:ascii="Times New Roman" w:hAnsi="Times New Roman" w:cs="Times New Roman"/>
          <w:sz w:val="28"/>
          <w:szCs w:val="28"/>
        </w:rPr>
        <w:t xml:space="preserve">Sách </w:t>
      </w:r>
      <w:r w:rsidR="00354F17">
        <w:rPr>
          <w:rFonts w:ascii="Times New Roman" w:hAnsi="Times New Roman" w:cs="Times New Roman"/>
          <w:sz w:val="28"/>
          <w:szCs w:val="28"/>
        </w:rPr>
        <w:t xml:space="preserve">giáo khoa </w:t>
      </w:r>
      <w:r w:rsidR="00A03C22" w:rsidRPr="00354F17">
        <w:rPr>
          <w:rFonts w:ascii="Times New Roman" w:hAnsi="Times New Roman" w:cs="Times New Roman"/>
          <w:sz w:val="28"/>
          <w:szCs w:val="28"/>
        </w:rPr>
        <w:t>Tiếng Nhật</w:t>
      </w:r>
      <w:r w:rsidR="00477EE3">
        <w:rPr>
          <w:rFonts w:ascii="Times New Roman" w:hAnsi="Times New Roman" w:cs="Times New Roman"/>
          <w:sz w:val="28"/>
          <w:szCs w:val="28"/>
        </w:rPr>
        <w:t xml:space="preserve"> </w:t>
      </w:r>
      <w:r w:rsidR="00A03C22" w:rsidRPr="00354F17">
        <w:rPr>
          <w:rFonts w:ascii="Times New Roman" w:hAnsi="Times New Roman" w:cs="Times New Roman"/>
          <w:sz w:val="28"/>
          <w:szCs w:val="28"/>
        </w:rPr>
        <w:t>do Bộ Giáo dục và Đào tạo phê duyệt.</w:t>
      </w:r>
    </w:p>
    <w:p w:rsidR="00354F17" w:rsidRPr="00354F17" w:rsidRDefault="005A20AD" w:rsidP="00354F17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Cam kết</w:t>
      </w:r>
      <w:r w:rsidR="009E3C99" w:rsidRPr="00354F1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4F17" w:rsidRDefault="00354F17" w:rsidP="00A53671">
      <w:pPr>
        <w:pStyle w:val="ListParagraph"/>
        <w:numPr>
          <w:ilvl w:val="0"/>
          <w:numId w:val="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Đội ngũ giáo viên giảng dạy đầy đủ trình độ, bằng cấp và giàu kinh nghiệm giảng dạy cho học sinh.</w:t>
      </w:r>
    </w:p>
    <w:p w:rsidR="00F336FA" w:rsidRPr="00354F17" w:rsidRDefault="00F336FA" w:rsidP="00A53671">
      <w:pPr>
        <w:pStyle w:val="ListParagraph"/>
        <w:numPr>
          <w:ilvl w:val="0"/>
          <w:numId w:val="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sz w:val="28"/>
          <w:szCs w:val="28"/>
        </w:rPr>
        <w:t>Chất lượng đ</w:t>
      </w:r>
      <w:r w:rsidR="00D1329E" w:rsidRPr="00354F17">
        <w:rPr>
          <w:rFonts w:ascii="Times New Roman" w:hAnsi="Times New Roman" w:cs="Times New Roman"/>
          <w:sz w:val="28"/>
          <w:szCs w:val="28"/>
        </w:rPr>
        <w:t>ầ</w:t>
      </w:r>
      <w:r w:rsidRPr="00354F17">
        <w:rPr>
          <w:rFonts w:ascii="Times New Roman" w:hAnsi="Times New Roman" w:cs="Times New Roman"/>
          <w:sz w:val="28"/>
          <w:szCs w:val="28"/>
        </w:rPr>
        <w:t>u ra các cấp học theo đúng</w:t>
      </w:r>
      <w:r w:rsidR="00523E3E" w:rsidRPr="00354F17">
        <w:rPr>
          <w:rFonts w:ascii="Times New Roman" w:hAnsi="Times New Roman" w:cs="Times New Roman"/>
          <w:sz w:val="28"/>
          <w:szCs w:val="28"/>
        </w:rPr>
        <w:t xml:space="preserve"> qui định của </w:t>
      </w:r>
      <w:r w:rsidR="00A03C22" w:rsidRPr="00354F17">
        <w:rPr>
          <w:rFonts w:ascii="Times New Roman" w:hAnsi="Times New Roman" w:cs="Times New Roman"/>
          <w:sz w:val="28"/>
          <w:szCs w:val="28"/>
        </w:rPr>
        <w:t>môn Ngoại ngữ 2.</w:t>
      </w:r>
    </w:p>
    <w:p w:rsidR="00FC1B59" w:rsidRDefault="00354F17" w:rsidP="00354F17">
      <w:pPr>
        <w:pStyle w:val="ListParagraph"/>
        <w:numPr>
          <w:ilvl w:val="0"/>
          <w:numId w:val="4"/>
        </w:numPr>
        <w:tabs>
          <w:tab w:val="left" w:pos="851"/>
        </w:tabs>
        <w:spacing w:before="60" w:after="6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F17">
        <w:rPr>
          <w:rFonts w:ascii="Times New Roman" w:hAnsi="Times New Roman" w:cs="Times New Roman"/>
          <w:b/>
          <w:sz w:val="28"/>
          <w:szCs w:val="28"/>
        </w:rPr>
        <w:t>Đăng ký học:</w:t>
      </w:r>
      <w:r w:rsidRPr="00354F17">
        <w:rPr>
          <w:rFonts w:ascii="Times New Roman" w:hAnsi="Times New Roman" w:cs="Times New Roman"/>
          <w:sz w:val="28"/>
          <w:szCs w:val="28"/>
        </w:rPr>
        <w:t xml:space="preserve"> </w:t>
      </w:r>
      <w:r w:rsidR="00B0553B">
        <w:rPr>
          <w:rFonts w:ascii="Times New Roman" w:hAnsi="Times New Roman" w:cs="Times New Roman"/>
          <w:sz w:val="28"/>
          <w:szCs w:val="28"/>
        </w:rPr>
        <w:t>Các phụ huynh</w:t>
      </w:r>
      <w:r w:rsidR="006155DF">
        <w:rPr>
          <w:rFonts w:ascii="Times New Roman" w:hAnsi="Times New Roman" w:cs="Times New Roman"/>
          <w:sz w:val="28"/>
          <w:szCs w:val="28"/>
        </w:rPr>
        <w:t xml:space="preserve"> tự nguyện đăng ký học để tạo cho con có nền tảng cơ sơ được học ngoại ngữ 2 tại trường. </w:t>
      </w:r>
    </w:p>
    <w:p w:rsidR="00354F17" w:rsidRPr="00354F17" w:rsidRDefault="006155DF" w:rsidP="00354F17">
      <w:pPr>
        <w:pStyle w:val="ListParagraph"/>
        <w:tabs>
          <w:tab w:val="left" w:pos="993"/>
        </w:tabs>
        <w:spacing w:before="60" w:after="60" w:line="288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phụ huynh mong muốn tìm hiểu thêm thông tin vui lòng liên hệ với  đc hiệu trưởng qua s</w:t>
      </w:r>
      <w:r>
        <w:rPr>
          <w:rFonts w:ascii="Times New Roman" w:hAnsi="Times New Roman" w:cs="Times New Roman"/>
          <w:sz w:val="28"/>
          <w:szCs w:val="28"/>
        </w:rPr>
        <w:t>ố điện thoạ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: 096262586</w:t>
      </w:r>
      <w:r>
        <w:rPr>
          <w:rFonts w:ascii="Times New Roman" w:hAnsi="Times New Roman" w:cs="Times New Roman"/>
          <w:sz w:val="28"/>
          <w:szCs w:val="28"/>
        </w:rPr>
        <w:t>6, đc Hiệu phó 0978818058.</w:t>
      </w:r>
    </w:p>
    <w:p w:rsidR="00FC1B59" w:rsidRPr="00354F17" w:rsidRDefault="00354F17" w:rsidP="00B315F4">
      <w:pPr>
        <w:pStyle w:val="ListParagraph"/>
        <w:spacing w:before="60" w:after="60" w:line="288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nhà trường: </w:t>
      </w:r>
      <w:r w:rsidR="001E777F">
        <w:rPr>
          <w:rFonts w:ascii="Times New Roman" w:hAnsi="Times New Roman" w:cs="Times New Roman"/>
          <w:sz w:val="28"/>
          <w:szCs w:val="28"/>
        </w:rPr>
        <w:t>THCS Phú Thị, xã Phú Thị, Gia Lâm, Hà Nội.</w:t>
      </w:r>
    </w:p>
    <w:p w:rsidR="00354F17" w:rsidRPr="00354F17" w:rsidRDefault="00354F17" w:rsidP="00B315F4">
      <w:pPr>
        <w:pStyle w:val="ListParagraph"/>
        <w:spacing w:before="60" w:after="60" w:line="288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-------------------------</w:t>
      </w:r>
    </w:p>
    <w:p w:rsidR="00FC1B59" w:rsidRDefault="00FC1B59" w:rsidP="005A20AD">
      <w:pPr>
        <w:pStyle w:val="ListParagraph"/>
        <w:spacing w:before="60" w:after="6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C1B59" w:rsidRDefault="00FC1B59" w:rsidP="005A20AD">
      <w:pPr>
        <w:pStyle w:val="ListParagraph"/>
        <w:spacing w:before="60" w:after="6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C1B59" w:rsidRDefault="00FC1B59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C1B59" w:rsidSect="00354F17">
      <w:pgSz w:w="11907" w:h="16840" w:code="9"/>
      <w:pgMar w:top="1134" w:right="1134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28" w:rsidRDefault="00476A28" w:rsidP="00D711D7">
      <w:pPr>
        <w:spacing w:after="0" w:line="240" w:lineRule="auto"/>
      </w:pPr>
      <w:r>
        <w:separator/>
      </w:r>
    </w:p>
  </w:endnote>
  <w:endnote w:type="continuationSeparator" w:id="0">
    <w:p w:rsidR="00476A28" w:rsidRDefault="00476A28" w:rsidP="00D7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28" w:rsidRDefault="00476A28" w:rsidP="00D711D7">
      <w:pPr>
        <w:spacing w:after="0" w:line="240" w:lineRule="auto"/>
      </w:pPr>
      <w:r>
        <w:separator/>
      </w:r>
    </w:p>
  </w:footnote>
  <w:footnote w:type="continuationSeparator" w:id="0">
    <w:p w:rsidR="00476A28" w:rsidRDefault="00476A28" w:rsidP="00D7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C5D"/>
      </v:shape>
    </w:pict>
  </w:numPicBullet>
  <w:abstractNum w:abstractNumId="0">
    <w:nsid w:val="04137A80"/>
    <w:multiLevelType w:val="hybridMultilevel"/>
    <w:tmpl w:val="1898F53C"/>
    <w:lvl w:ilvl="0" w:tplc="B7C0DA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C21C4E92">
      <w:numFmt w:val="bullet"/>
      <w:lvlText w:val="+"/>
      <w:lvlJc w:val="left"/>
      <w:pPr>
        <w:ind w:left="1931" w:hanging="360"/>
      </w:pPr>
      <w:rPr>
        <w:rFonts w:ascii="Times New Roman" w:eastAsia="MS P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C205B67"/>
    <w:multiLevelType w:val="hybridMultilevel"/>
    <w:tmpl w:val="D6425840"/>
    <w:lvl w:ilvl="0" w:tplc="F190EC30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C0300"/>
    <w:multiLevelType w:val="hybridMultilevel"/>
    <w:tmpl w:val="8006FB8E"/>
    <w:lvl w:ilvl="0" w:tplc="B0426B0E">
      <w:numFmt w:val="bullet"/>
      <w:lvlText w:val="-"/>
      <w:lvlJc w:val="left"/>
      <w:pPr>
        <w:ind w:left="262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4F716E3B"/>
    <w:multiLevelType w:val="hybridMultilevel"/>
    <w:tmpl w:val="F3743688"/>
    <w:lvl w:ilvl="0" w:tplc="1F7C352A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15863EF"/>
    <w:multiLevelType w:val="hybridMultilevel"/>
    <w:tmpl w:val="42A29320"/>
    <w:lvl w:ilvl="0" w:tplc="3C62DDC4">
      <w:start w:val="1"/>
      <w:numFmt w:val="bullet"/>
      <w:lvlText w:val=""/>
      <w:lvlPicBulletId w:val="0"/>
      <w:lvlJc w:val="left"/>
      <w:pPr>
        <w:ind w:left="425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B48B7"/>
    <w:multiLevelType w:val="hybridMultilevel"/>
    <w:tmpl w:val="CC127B7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55"/>
    <w:rsid w:val="000043E0"/>
    <w:rsid w:val="00052E66"/>
    <w:rsid w:val="00076156"/>
    <w:rsid w:val="000E4078"/>
    <w:rsid w:val="0010741D"/>
    <w:rsid w:val="00113BD4"/>
    <w:rsid w:val="0011706A"/>
    <w:rsid w:val="00145D68"/>
    <w:rsid w:val="00150C41"/>
    <w:rsid w:val="00161EAD"/>
    <w:rsid w:val="00190162"/>
    <w:rsid w:val="001A0691"/>
    <w:rsid w:val="001B6132"/>
    <w:rsid w:val="001D09B1"/>
    <w:rsid w:val="001E3292"/>
    <w:rsid w:val="001E5292"/>
    <w:rsid w:val="001E777F"/>
    <w:rsid w:val="001F4591"/>
    <w:rsid w:val="001F6B80"/>
    <w:rsid w:val="002006E6"/>
    <w:rsid w:val="00203DC4"/>
    <w:rsid w:val="00204D44"/>
    <w:rsid w:val="002059A4"/>
    <w:rsid w:val="002307E5"/>
    <w:rsid w:val="00236444"/>
    <w:rsid w:val="00250C67"/>
    <w:rsid w:val="00263F02"/>
    <w:rsid w:val="00281353"/>
    <w:rsid w:val="00281DA2"/>
    <w:rsid w:val="0028666B"/>
    <w:rsid w:val="002A3A58"/>
    <w:rsid w:val="002A5E28"/>
    <w:rsid w:val="002B6449"/>
    <w:rsid w:val="002C1EA8"/>
    <w:rsid w:val="002E1264"/>
    <w:rsid w:val="002E75BF"/>
    <w:rsid w:val="00333787"/>
    <w:rsid w:val="00354F17"/>
    <w:rsid w:val="003A4051"/>
    <w:rsid w:val="003C707E"/>
    <w:rsid w:val="003D0BDE"/>
    <w:rsid w:val="003F4857"/>
    <w:rsid w:val="00421BB5"/>
    <w:rsid w:val="00422C79"/>
    <w:rsid w:val="0042701C"/>
    <w:rsid w:val="00430F14"/>
    <w:rsid w:val="00445FA6"/>
    <w:rsid w:val="00447855"/>
    <w:rsid w:val="00451817"/>
    <w:rsid w:val="004604E3"/>
    <w:rsid w:val="004632F3"/>
    <w:rsid w:val="00476A28"/>
    <w:rsid w:val="00477EE3"/>
    <w:rsid w:val="00481757"/>
    <w:rsid w:val="00490812"/>
    <w:rsid w:val="004A17DA"/>
    <w:rsid w:val="004B23B0"/>
    <w:rsid w:val="004C32ED"/>
    <w:rsid w:val="004C7C54"/>
    <w:rsid w:val="004D21F7"/>
    <w:rsid w:val="004E1647"/>
    <w:rsid w:val="0051138D"/>
    <w:rsid w:val="00523E3E"/>
    <w:rsid w:val="005355CE"/>
    <w:rsid w:val="00544962"/>
    <w:rsid w:val="00555E98"/>
    <w:rsid w:val="00562C8A"/>
    <w:rsid w:val="00575CF3"/>
    <w:rsid w:val="00593AF4"/>
    <w:rsid w:val="005958D2"/>
    <w:rsid w:val="005A20AD"/>
    <w:rsid w:val="005D6F18"/>
    <w:rsid w:val="00600A21"/>
    <w:rsid w:val="00602AFB"/>
    <w:rsid w:val="00614F90"/>
    <w:rsid w:val="006155DF"/>
    <w:rsid w:val="00615AB0"/>
    <w:rsid w:val="00627E18"/>
    <w:rsid w:val="006353D9"/>
    <w:rsid w:val="0065038F"/>
    <w:rsid w:val="00656B47"/>
    <w:rsid w:val="00661ED2"/>
    <w:rsid w:val="00681307"/>
    <w:rsid w:val="006D3E10"/>
    <w:rsid w:val="006E3758"/>
    <w:rsid w:val="006F3F8D"/>
    <w:rsid w:val="0070365D"/>
    <w:rsid w:val="00721EB2"/>
    <w:rsid w:val="00741A27"/>
    <w:rsid w:val="00745FE0"/>
    <w:rsid w:val="00777ADC"/>
    <w:rsid w:val="00783064"/>
    <w:rsid w:val="00785466"/>
    <w:rsid w:val="007909C8"/>
    <w:rsid w:val="0079265D"/>
    <w:rsid w:val="007A463D"/>
    <w:rsid w:val="007B0EF7"/>
    <w:rsid w:val="007D016A"/>
    <w:rsid w:val="00800777"/>
    <w:rsid w:val="0082273D"/>
    <w:rsid w:val="008305B2"/>
    <w:rsid w:val="00851AFB"/>
    <w:rsid w:val="008617D0"/>
    <w:rsid w:val="0086392B"/>
    <w:rsid w:val="00866D0A"/>
    <w:rsid w:val="00881573"/>
    <w:rsid w:val="00887DF8"/>
    <w:rsid w:val="0089640C"/>
    <w:rsid w:val="00904857"/>
    <w:rsid w:val="0090594A"/>
    <w:rsid w:val="00910707"/>
    <w:rsid w:val="00915A5A"/>
    <w:rsid w:val="00927301"/>
    <w:rsid w:val="0093219C"/>
    <w:rsid w:val="009374AC"/>
    <w:rsid w:val="00972B12"/>
    <w:rsid w:val="00984583"/>
    <w:rsid w:val="009B06EF"/>
    <w:rsid w:val="009B36DB"/>
    <w:rsid w:val="009D0A08"/>
    <w:rsid w:val="009D4861"/>
    <w:rsid w:val="009E3C99"/>
    <w:rsid w:val="00A00999"/>
    <w:rsid w:val="00A03C22"/>
    <w:rsid w:val="00A336D6"/>
    <w:rsid w:val="00A53671"/>
    <w:rsid w:val="00A563CB"/>
    <w:rsid w:val="00A606C2"/>
    <w:rsid w:val="00A609DE"/>
    <w:rsid w:val="00A6688B"/>
    <w:rsid w:val="00A72F30"/>
    <w:rsid w:val="00AA0538"/>
    <w:rsid w:val="00AA0FD3"/>
    <w:rsid w:val="00AE1642"/>
    <w:rsid w:val="00B0553B"/>
    <w:rsid w:val="00B263B5"/>
    <w:rsid w:val="00B315F4"/>
    <w:rsid w:val="00B331E5"/>
    <w:rsid w:val="00B37C62"/>
    <w:rsid w:val="00B41251"/>
    <w:rsid w:val="00B430C9"/>
    <w:rsid w:val="00B43948"/>
    <w:rsid w:val="00B60B1D"/>
    <w:rsid w:val="00B67883"/>
    <w:rsid w:val="00B80EB9"/>
    <w:rsid w:val="00B87ADA"/>
    <w:rsid w:val="00B96546"/>
    <w:rsid w:val="00BA2439"/>
    <w:rsid w:val="00BB7FBC"/>
    <w:rsid w:val="00BC4518"/>
    <w:rsid w:val="00BD68B8"/>
    <w:rsid w:val="00BE2BB6"/>
    <w:rsid w:val="00BE5709"/>
    <w:rsid w:val="00BF5D3F"/>
    <w:rsid w:val="00C10652"/>
    <w:rsid w:val="00C16767"/>
    <w:rsid w:val="00C23786"/>
    <w:rsid w:val="00C37DBA"/>
    <w:rsid w:val="00C95C02"/>
    <w:rsid w:val="00CD073E"/>
    <w:rsid w:val="00D1329E"/>
    <w:rsid w:val="00D13EBC"/>
    <w:rsid w:val="00D2034D"/>
    <w:rsid w:val="00D33695"/>
    <w:rsid w:val="00D407D7"/>
    <w:rsid w:val="00D571BA"/>
    <w:rsid w:val="00D711D7"/>
    <w:rsid w:val="00D7347C"/>
    <w:rsid w:val="00D90103"/>
    <w:rsid w:val="00D91965"/>
    <w:rsid w:val="00D96793"/>
    <w:rsid w:val="00E03240"/>
    <w:rsid w:val="00E11668"/>
    <w:rsid w:val="00E11E3F"/>
    <w:rsid w:val="00E17852"/>
    <w:rsid w:val="00E26EAC"/>
    <w:rsid w:val="00E4117B"/>
    <w:rsid w:val="00E43777"/>
    <w:rsid w:val="00E5196B"/>
    <w:rsid w:val="00E67F3B"/>
    <w:rsid w:val="00E87EA5"/>
    <w:rsid w:val="00E978E3"/>
    <w:rsid w:val="00EB4A03"/>
    <w:rsid w:val="00ED2825"/>
    <w:rsid w:val="00EE0622"/>
    <w:rsid w:val="00F336FA"/>
    <w:rsid w:val="00F35854"/>
    <w:rsid w:val="00F6588A"/>
    <w:rsid w:val="00F846F9"/>
    <w:rsid w:val="00F97D3C"/>
    <w:rsid w:val="00FA1B34"/>
    <w:rsid w:val="00FC1B59"/>
    <w:rsid w:val="00FD5BF7"/>
    <w:rsid w:val="00FE188B"/>
    <w:rsid w:val="00FE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F30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30"/>
    <w:rPr>
      <w:rFonts w:ascii="Tahoma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7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D7"/>
  </w:style>
  <w:style w:type="paragraph" w:styleId="Footer">
    <w:name w:val="footer"/>
    <w:basedOn w:val="Normal"/>
    <w:link w:val="FooterChar"/>
    <w:uiPriority w:val="99"/>
    <w:unhideWhenUsed/>
    <w:rsid w:val="00D7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F30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30"/>
    <w:rPr>
      <w:rFonts w:ascii="Tahoma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7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D7"/>
  </w:style>
  <w:style w:type="paragraph" w:styleId="Footer">
    <w:name w:val="footer"/>
    <w:basedOn w:val="Normal"/>
    <w:link w:val="FooterChar"/>
    <w:uiPriority w:val="99"/>
    <w:unhideWhenUsed/>
    <w:rsid w:val="00D7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LAPTOP68</cp:lastModifiedBy>
  <cp:revision>7</cp:revision>
  <cp:lastPrinted>2023-03-27T02:45:00Z</cp:lastPrinted>
  <dcterms:created xsi:type="dcterms:W3CDTF">2023-07-08T10:41:00Z</dcterms:created>
  <dcterms:modified xsi:type="dcterms:W3CDTF">2023-07-12T02:06:00Z</dcterms:modified>
</cp:coreProperties>
</file>