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AC" w:rsidRPr="006D1F32" w:rsidRDefault="00DD48AC" w:rsidP="00DD48AC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ĐỀ ÔN LUYỆN SỐ 1</w:t>
      </w:r>
    </w:p>
    <w:p w:rsidR="00DD48AC" w:rsidRPr="006D1F32" w:rsidRDefault="00DD48AC" w:rsidP="00DD48AC">
      <w:pPr>
        <w:tabs>
          <w:tab w:val="left" w:pos="684"/>
        </w:tabs>
        <w:spacing w:line="360" w:lineRule="auto"/>
        <w:rPr>
          <w:lang w:val="nl-NL"/>
        </w:rPr>
      </w:pPr>
      <w:r>
        <w:rPr>
          <w:b/>
          <w:i/>
          <w:lang w:val="nl-NL"/>
        </w:rPr>
        <w:t>I</w:t>
      </w:r>
      <w:r w:rsidRPr="006D1F32">
        <w:rPr>
          <w:b/>
          <w:i/>
          <w:lang w:val="nl-NL"/>
        </w:rPr>
        <w:t xml:space="preserve">: </w:t>
      </w:r>
      <w:r>
        <w:rPr>
          <w:b/>
          <w:i/>
          <w:lang w:val="nl-NL"/>
        </w:rPr>
        <w:t xml:space="preserve">PHẦN </w:t>
      </w:r>
      <w:r w:rsidRPr="006D1F32">
        <w:rPr>
          <w:b/>
          <w:i/>
          <w:lang w:val="nl-NL"/>
        </w:rPr>
        <w:t>TRẮC NGHIỆM:</w:t>
      </w:r>
      <w:r>
        <w:rPr>
          <w:lang w:val="nl-NL"/>
        </w:rPr>
        <w:t xml:space="preserve"> </w:t>
      </w:r>
    </w:p>
    <w:p w:rsidR="00DD48AC" w:rsidRPr="006D1F32" w:rsidRDefault="00DD48AC" w:rsidP="00DD48AC">
      <w:pPr>
        <w:tabs>
          <w:tab w:val="left" w:pos="684"/>
        </w:tabs>
        <w:spacing w:line="360" w:lineRule="auto"/>
        <w:rPr>
          <w:lang w:val="nl-NL"/>
        </w:rPr>
      </w:pPr>
      <w:r w:rsidRPr="006D1F32">
        <w:rPr>
          <w:lang w:val="nl-NL"/>
        </w:rPr>
        <w:tab/>
        <w:t>Hãy chọn một  chữ cái đứng trước câu trả lời đúng nhất, ghi vào bài làm</w:t>
      </w:r>
    </w:p>
    <w:p w:rsidR="00DD48AC" w:rsidRPr="006D1F32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6D1F32">
        <w:rPr>
          <w:b/>
          <w:lang w:val="nl-NL"/>
        </w:rPr>
        <w:t xml:space="preserve">Câu </w:t>
      </w:r>
      <w:r>
        <w:rPr>
          <w:b/>
          <w:lang w:val="nl-NL"/>
        </w:rPr>
        <w:t>1</w:t>
      </w:r>
      <w:r w:rsidRPr="006D1F32">
        <w:rPr>
          <w:b/>
          <w:lang w:val="nl-NL"/>
        </w:rPr>
        <w:t>:</w:t>
      </w:r>
      <w:r w:rsidRPr="006D1F32">
        <w:rPr>
          <w:lang w:val="nl-NL"/>
        </w:rPr>
        <w:t xml:space="preserve"> </w:t>
      </w:r>
      <w:r w:rsidRPr="006D1F32">
        <w:rPr>
          <w:bCs/>
          <w:lang w:val="vi-VN"/>
        </w:rPr>
        <w:t>Kết quả của phép tính 4.(-5) là</w:t>
      </w:r>
      <w:r w:rsidRPr="006D1F32">
        <w:rPr>
          <w:b/>
          <w:bCs/>
          <w:lang w:val="vi-VN"/>
        </w:rPr>
        <w:t xml:space="preserve">    </w:t>
      </w:r>
      <w:r w:rsidRPr="006D1F32">
        <w:rPr>
          <w:lang w:val="vi-VN"/>
        </w:rPr>
        <w:t>A.  20                 B. -20             C. -9              D. 9</w:t>
      </w:r>
    </w:p>
    <w:p w:rsidR="00DD48AC" w:rsidRPr="0000681D" w:rsidRDefault="00DD48AC" w:rsidP="00DD48AC">
      <w:pPr>
        <w:spacing w:line="360" w:lineRule="auto"/>
        <w:rPr>
          <w:iCs/>
          <w:lang w:val="vi-VN"/>
        </w:rPr>
      </w:pPr>
      <w:r w:rsidRPr="006D1F32">
        <w:rPr>
          <w:b/>
          <w:lang w:val="nl-NL"/>
        </w:rPr>
        <w:t xml:space="preserve">Câu </w:t>
      </w:r>
      <w:r>
        <w:rPr>
          <w:b/>
          <w:lang w:val="nl-NL"/>
        </w:rPr>
        <w:t>2</w:t>
      </w:r>
      <w:r w:rsidRPr="006D1F32">
        <w:rPr>
          <w:b/>
          <w:lang w:val="nl-NL"/>
        </w:rPr>
        <w:t>:</w:t>
      </w:r>
      <w:r w:rsidRPr="006D1F32">
        <w:rPr>
          <w:lang w:val="nl-NL"/>
        </w:rPr>
        <w:t xml:space="preserve">   </w:t>
      </w:r>
      <w:r w:rsidRPr="0000681D">
        <w:rPr>
          <w:iCs/>
          <w:lang w:val="vi-VN"/>
        </w:rPr>
        <w:t xml:space="preserve">Trong tập hợp các số nguyên </w:t>
      </w:r>
      <w:r w:rsidRPr="0000681D">
        <w:rPr>
          <w:b/>
          <w:bCs/>
          <w:iCs/>
          <w:lang w:val="vi-VN"/>
        </w:rPr>
        <w:t xml:space="preserve">Z </w:t>
      </w:r>
      <w:r w:rsidRPr="0000681D">
        <w:rPr>
          <w:iCs/>
          <w:lang w:val="vi-VN"/>
        </w:rPr>
        <w:t xml:space="preserve">tất cả các ước của 5 là: </w:t>
      </w:r>
    </w:p>
    <w:p w:rsidR="00DD48AC" w:rsidRPr="006D1F32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00681D">
        <w:rPr>
          <w:lang w:val="fr-FR"/>
        </w:rPr>
        <w:t xml:space="preserve">A. 1 và -1 </w:t>
      </w:r>
      <w:r w:rsidRPr="0000681D">
        <w:rPr>
          <w:lang w:val="fr-FR"/>
        </w:rPr>
        <w:tab/>
        <w:t xml:space="preserve">B. 5 và -5 </w:t>
      </w:r>
      <w:r w:rsidRPr="0000681D">
        <w:rPr>
          <w:lang w:val="fr-FR"/>
        </w:rPr>
        <w:tab/>
      </w:r>
      <w:r w:rsidRPr="0000681D">
        <w:rPr>
          <w:lang w:val="fr-FR"/>
        </w:rPr>
        <w:tab/>
        <w:t xml:space="preserve">C. 1 và 5 </w:t>
      </w:r>
      <w:r w:rsidRPr="0000681D">
        <w:rPr>
          <w:lang w:val="fr-FR"/>
        </w:rPr>
        <w:tab/>
      </w:r>
      <w:r w:rsidRPr="0000681D">
        <w:rPr>
          <w:lang w:val="fr-FR"/>
        </w:rPr>
        <w:tab/>
        <w:t xml:space="preserve">D. 1;-1;5;-5 </w:t>
      </w:r>
    </w:p>
    <w:p w:rsidR="00DD48AC" w:rsidRPr="006D1F32" w:rsidRDefault="00DD48AC" w:rsidP="00DD48AC">
      <w:pPr>
        <w:spacing w:line="360" w:lineRule="auto"/>
        <w:rPr>
          <w:lang w:val="vi-VN"/>
        </w:rPr>
      </w:pPr>
      <w:r w:rsidRPr="006D1F32">
        <w:rPr>
          <w:b/>
          <w:lang w:val="nl-NL"/>
        </w:rPr>
        <w:t xml:space="preserve">Câu </w:t>
      </w:r>
      <w:r>
        <w:rPr>
          <w:b/>
          <w:lang w:val="nl-NL"/>
        </w:rPr>
        <w:t>3</w:t>
      </w:r>
      <w:r w:rsidRPr="006D1F32">
        <w:rPr>
          <w:b/>
          <w:lang w:val="nl-NL"/>
        </w:rPr>
        <w:t>:</w:t>
      </w:r>
      <w:r w:rsidRPr="006D1F32">
        <w:rPr>
          <w:lang w:val="nl-NL"/>
        </w:rPr>
        <w:t xml:space="preserve">  </w:t>
      </w:r>
      <w:r w:rsidRPr="006D1F32">
        <w:rPr>
          <w:lang w:val="vi-VN"/>
        </w:rPr>
        <w:t xml:space="preserve"> Tổng của hai số nguyên âm là :</w:t>
      </w:r>
    </w:p>
    <w:p w:rsidR="00DD48AC" w:rsidRPr="006D1F32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6D1F32">
        <w:rPr>
          <w:lang w:val="vi-VN"/>
        </w:rPr>
        <w:t xml:space="preserve">     A. Số nguyên dương             B.   Số nguyên âm ;           C. Số 0           D.  Số tự nhiên  </w:t>
      </w:r>
    </w:p>
    <w:p w:rsidR="00DD48AC" w:rsidRPr="006D1F32" w:rsidRDefault="00DD48AC" w:rsidP="00DD48AC">
      <w:pPr>
        <w:spacing w:line="360" w:lineRule="auto"/>
        <w:rPr>
          <w:bCs/>
          <w:lang w:val="nl-NL"/>
        </w:rPr>
      </w:pPr>
      <w:r w:rsidRPr="006D1F32">
        <w:rPr>
          <w:b/>
          <w:lang w:val="nl-NL"/>
        </w:rPr>
        <w:t xml:space="preserve">Câu </w:t>
      </w:r>
      <w:r>
        <w:rPr>
          <w:b/>
          <w:lang w:val="nl-NL"/>
        </w:rPr>
        <w:t>4</w:t>
      </w:r>
      <w:r w:rsidRPr="006D1F32">
        <w:rPr>
          <w:b/>
          <w:lang w:val="nl-NL"/>
        </w:rPr>
        <w:t>:</w:t>
      </w:r>
      <w:r w:rsidRPr="006D1F32">
        <w:rPr>
          <w:lang w:val="nl-NL"/>
        </w:rPr>
        <w:t xml:space="preserve">   Nếu x.y &gt; 0 thì</w:t>
      </w:r>
    </w:p>
    <w:p w:rsidR="00DD48AC" w:rsidRPr="006D1F32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6D1F32">
        <w:rPr>
          <w:lang w:val="vi-VN"/>
        </w:rPr>
        <w:t xml:space="preserve">    A. x và y cùng dấu    ;              B. x &gt; y ;           C. x &lt; y ;              D. x và y khác dấu    </w:t>
      </w:r>
    </w:p>
    <w:p w:rsidR="00DD48AC" w:rsidRPr="0000681D" w:rsidRDefault="00DD48AC" w:rsidP="00DD48AC">
      <w:pPr>
        <w:spacing w:line="360" w:lineRule="auto"/>
        <w:rPr>
          <w:iCs/>
          <w:lang w:val="nl-NL"/>
        </w:rPr>
      </w:pPr>
      <w:r w:rsidRPr="006D1F32">
        <w:rPr>
          <w:b/>
          <w:lang w:val="nl-NL"/>
        </w:rPr>
        <w:t xml:space="preserve">Câu </w:t>
      </w:r>
      <w:r>
        <w:rPr>
          <w:b/>
          <w:lang w:val="nl-NL"/>
        </w:rPr>
        <w:t>5</w:t>
      </w:r>
      <w:r w:rsidRPr="006D1F32">
        <w:rPr>
          <w:lang w:val="nl-NL"/>
        </w:rPr>
        <w:t xml:space="preserve"> </w:t>
      </w:r>
      <w:r w:rsidRPr="0000681D">
        <w:rPr>
          <w:iCs/>
          <w:lang w:val="nl-NL"/>
        </w:rPr>
        <w:t>Trong tập hợp các số nguyên sau, tập hợp nào có các số nguyên được xếp theo thứ tự tăng dần:</w:t>
      </w:r>
    </w:p>
    <w:p w:rsidR="00DD48AC" w:rsidRPr="0000681D" w:rsidRDefault="00DD48AC" w:rsidP="00DD48AC">
      <w:pPr>
        <w:spacing w:line="360" w:lineRule="auto"/>
        <w:ind w:left="360"/>
        <w:rPr>
          <w:lang w:val="nl-NL"/>
        </w:rPr>
      </w:pPr>
      <w:r w:rsidRPr="0000681D">
        <w:rPr>
          <w:lang w:val="nl-NL"/>
        </w:rPr>
        <w:t>a)</w:t>
      </w:r>
      <w:r w:rsidRPr="006D1F32">
        <w:rPr>
          <w:i/>
          <w:position w:val="-14"/>
        </w:rPr>
        <w:object w:dxaOrig="17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0.25pt" o:ole="">
            <v:imagedata r:id="rId8" o:title=""/>
          </v:shape>
          <o:OLEObject Type="Embed" ProgID="Equation.DSMT4" ShapeID="_x0000_i1025" DrawAspect="Content" ObjectID="_1643005442" r:id="rId9"/>
        </w:object>
      </w:r>
      <w:r w:rsidRPr="0000681D">
        <w:rPr>
          <w:lang w:val="nl-NL"/>
        </w:rPr>
        <w:tab/>
      </w:r>
      <w:r w:rsidRPr="0000681D">
        <w:rPr>
          <w:lang w:val="nl-NL"/>
        </w:rPr>
        <w:tab/>
        <w:t>b)</w:t>
      </w:r>
      <w:r w:rsidRPr="006D1F32">
        <w:rPr>
          <w:position w:val="-14"/>
        </w:rPr>
        <w:object w:dxaOrig="1719" w:dyaOrig="400">
          <v:shape id="_x0000_i1026" type="#_x0000_t75" style="width:86.25pt;height:20.25pt" o:ole="">
            <v:imagedata r:id="rId10" o:title=""/>
          </v:shape>
          <o:OLEObject Type="Embed" ProgID="Equation.DSMT4" ShapeID="_x0000_i1026" DrawAspect="Content" ObjectID="_1643005443" r:id="rId11"/>
        </w:object>
      </w:r>
      <w:r w:rsidRPr="0000681D">
        <w:rPr>
          <w:lang w:val="nl-NL"/>
        </w:rPr>
        <w:tab/>
        <w:t xml:space="preserve">c) </w:t>
      </w:r>
      <w:r w:rsidRPr="006D1F32">
        <w:rPr>
          <w:position w:val="-14"/>
        </w:rPr>
        <w:object w:dxaOrig="1719" w:dyaOrig="400">
          <v:shape id="_x0000_i1027" type="#_x0000_t75" style="width:86.25pt;height:20.25pt" o:ole="">
            <v:imagedata r:id="rId12" o:title=""/>
          </v:shape>
          <o:OLEObject Type="Embed" ProgID="Equation.DSMT4" ShapeID="_x0000_i1027" DrawAspect="Content" ObjectID="_1643005444" r:id="rId13"/>
        </w:object>
      </w:r>
      <w:r w:rsidRPr="0000681D">
        <w:rPr>
          <w:lang w:val="nl-NL"/>
        </w:rPr>
        <w:tab/>
        <w:t>d)</w:t>
      </w:r>
      <w:r w:rsidRPr="006D1F32">
        <w:rPr>
          <w:position w:val="-14"/>
        </w:rPr>
        <w:object w:dxaOrig="1719" w:dyaOrig="400">
          <v:shape id="_x0000_i1028" type="#_x0000_t75" style="width:86.25pt;height:20.25pt" o:ole="">
            <v:imagedata r:id="rId14" o:title=""/>
          </v:shape>
          <o:OLEObject Type="Embed" ProgID="Equation.DSMT4" ShapeID="_x0000_i1028" DrawAspect="Content" ObjectID="_1643005445" r:id="rId15"/>
        </w:object>
      </w:r>
    </w:p>
    <w:p w:rsidR="00DD48AC" w:rsidRPr="006D1F32" w:rsidRDefault="00DD48AC" w:rsidP="00DD48AC">
      <w:pPr>
        <w:spacing w:line="360" w:lineRule="auto"/>
        <w:rPr>
          <w:lang w:val="vi-VN"/>
        </w:rPr>
      </w:pPr>
      <w:r>
        <w:rPr>
          <w:b/>
          <w:lang w:val="nl-NL"/>
        </w:rPr>
        <w:t>Câu 6</w:t>
      </w:r>
      <w:r w:rsidRPr="006D1F32">
        <w:rPr>
          <w:b/>
          <w:lang w:val="nl-NL"/>
        </w:rPr>
        <w:t>:</w:t>
      </w:r>
      <w:r w:rsidRPr="006D1F32">
        <w:rPr>
          <w:lang w:val="nl-NL"/>
        </w:rPr>
        <w:t xml:space="preserve"> </w:t>
      </w:r>
      <w:r w:rsidRPr="006D1F32">
        <w:rPr>
          <w:lang w:val="vi-VN"/>
        </w:rPr>
        <w:t>Kết quả đúng sau khi bỏ dấu ngoặc của biểu thức : 34-(54+ 13- 2) là:</w:t>
      </w:r>
    </w:p>
    <w:p w:rsidR="00DD48AC" w:rsidRPr="00DF484D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6D1F32">
        <w:rPr>
          <w:lang w:val="vi-VN"/>
        </w:rPr>
        <w:t>A. 34</w:t>
      </w:r>
      <w:r>
        <w:t xml:space="preserve"> </w:t>
      </w:r>
      <w:r>
        <w:rPr>
          <w:lang w:val="vi-VN"/>
        </w:rPr>
        <w:t>–</w:t>
      </w:r>
      <w:r>
        <w:t xml:space="preserve"> </w:t>
      </w:r>
      <w:r w:rsidRPr="006D1F32">
        <w:rPr>
          <w:lang w:val="vi-VN"/>
        </w:rPr>
        <w:t>54</w:t>
      </w:r>
      <w:r>
        <w:t xml:space="preserve"> </w:t>
      </w:r>
      <w:r w:rsidRPr="006D1F32">
        <w:rPr>
          <w:lang w:val="vi-VN"/>
        </w:rPr>
        <w:t>+ 13</w:t>
      </w:r>
      <w:r>
        <w:t xml:space="preserve"> </w:t>
      </w:r>
      <w:r w:rsidRPr="006D1F32">
        <w:rPr>
          <w:lang w:val="vi-VN"/>
        </w:rPr>
        <w:t>-</w:t>
      </w:r>
      <w:r>
        <w:t xml:space="preserve"> </w:t>
      </w:r>
      <w:r w:rsidRPr="006D1F32">
        <w:rPr>
          <w:lang w:val="vi-VN"/>
        </w:rPr>
        <w:t xml:space="preserve">2             B. 34-54-13+ 2              C. 34+54- 13- 2             D.34-54- 13- 2 </w:t>
      </w:r>
    </w:p>
    <w:p w:rsidR="00DD48AC" w:rsidRDefault="00DD48AC" w:rsidP="00DD48AC">
      <w:pPr>
        <w:tabs>
          <w:tab w:val="left" w:pos="684"/>
          <w:tab w:val="left" w:pos="1440"/>
        </w:tabs>
        <w:spacing w:line="360" w:lineRule="auto"/>
        <w:rPr>
          <w:lang w:val="nl-NL"/>
        </w:rPr>
      </w:pPr>
      <w:r w:rsidRPr="006D1F32">
        <w:rPr>
          <w:b/>
          <w:lang w:val="nl-NL"/>
        </w:rPr>
        <w:t xml:space="preserve">II: </w:t>
      </w:r>
      <w:r>
        <w:rPr>
          <w:b/>
          <w:lang w:val="nl-NL"/>
        </w:rPr>
        <w:t xml:space="preserve">PHẦN </w:t>
      </w:r>
      <w:r w:rsidRPr="006D1F32">
        <w:rPr>
          <w:b/>
          <w:lang w:val="nl-NL"/>
        </w:rPr>
        <w:t>TỰ LUẬN</w:t>
      </w:r>
      <w:r>
        <w:rPr>
          <w:lang w:val="nl-NL"/>
        </w:rPr>
        <w:t xml:space="preserve"> </w:t>
      </w:r>
    </w:p>
    <w:p w:rsidR="00DD48AC" w:rsidRPr="00DD48AC" w:rsidRDefault="00DD48AC" w:rsidP="00DD48AC">
      <w:pPr>
        <w:tabs>
          <w:tab w:val="left" w:pos="684"/>
          <w:tab w:val="left" w:pos="1440"/>
        </w:tabs>
        <w:spacing w:line="360" w:lineRule="auto"/>
        <w:rPr>
          <w:rFonts w:ascii=".VnTime" w:hAnsi=".VnTime"/>
          <w:lang w:val="nl-NL"/>
        </w:rPr>
      </w:pPr>
      <w:r>
        <w:rPr>
          <w:rFonts w:ascii=".VnTime" w:hAnsi=".VnTime"/>
          <w:b/>
          <w:u w:val="single"/>
          <w:lang w:val="nl-NL"/>
        </w:rPr>
        <w:t>Bµi 1:</w:t>
      </w:r>
      <w:r>
        <w:rPr>
          <w:rFonts w:ascii=".VnTime" w:hAnsi=".VnTime"/>
          <w:b/>
          <w:lang w:val="nl-NL"/>
        </w:rPr>
        <w:t xml:space="preserve"> </w:t>
      </w:r>
      <w:r w:rsidRPr="00DD48AC">
        <w:rPr>
          <w:rFonts w:ascii=".VnTime" w:hAnsi=".VnTime"/>
          <w:lang w:val="nl-NL"/>
        </w:rPr>
        <w:t>Thùc hiÖn phÐp tÝnh :</w:t>
      </w:r>
    </w:p>
    <w:p w:rsidR="00DD48AC" w:rsidRPr="0000681D" w:rsidRDefault="00DD48AC" w:rsidP="00DD48AC">
      <w:pPr>
        <w:spacing w:line="380" w:lineRule="atLeast"/>
        <w:ind w:left="720" w:firstLine="720"/>
        <w:rPr>
          <w:rFonts w:ascii=".VnTime" w:hAnsi=".VnTime"/>
        </w:rPr>
      </w:pPr>
      <w:r w:rsidRPr="0000681D">
        <w:rPr>
          <w:rFonts w:ascii=".VnTime" w:hAnsi=".VnTime"/>
        </w:rPr>
        <w:t>a) 213  +  ( -150)  +  (-213)</w:t>
      </w:r>
    </w:p>
    <w:p w:rsidR="00DD48AC" w:rsidRPr="0000681D" w:rsidRDefault="00DD48AC" w:rsidP="00DD48AC">
      <w:pPr>
        <w:spacing w:line="380" w:lineRule="atLeast"/>
        <w:ind w:left="720" w:firstLine="720"/>
        <w:rPr>
          <w:rFonts w:ascii=".VnTime" w:hAnsi=".VnTime"/>
        </w:rPr>
      </w:pPr>
      <w:r w:rsidRPr="0000681D">
        <w:rPr>
          <w:rFonts w:ascii=".VnTime" w:hAnsi=".VnTime"/>
        </w:rPr>
        <w:t>b) (- 78) .53  + ( - 78 ).47</w:t>
      </w:r>
    </w:p>
    <w:p w:rsidR="00DD48AC" w:rsidRDefault="00DD48AC" w:rsidP="00DD48AC">
      <w:pPr>
        <w:tabs>
          <w:tab w:val="center" w:pos="5810"/>
        </w:tabs>
        <w:spacing w:line="380" w:lineRule="atLeast"/>
        <w:ind w:left="720" w:firstLine="720"/>
        <w:rPr>
          <w:rFonts w:ascii=".VnTime" w:hAnsi=".VnTime"/>
        </w:rPr>
      </w:pPr>
      <w:r w:rsidRPr="0000681D">
        <w:rPr>
          <w:rFonts w:ascii=".VnTime" w:hAnsi=".VnTime"/>
        </w:rPr>
        <w:t>c) 2. ( - 3 )</w:t>
      </w:r>
      <w:r w:rsidRPr="0000681D">
        <w:rPr>
          <w:rFonts w:ascii=".VnTime" w:hAnsi=".VnTime"/>
          <w:vertAlign w:val="superscript"/>
        </w:rPr>
        <w:t xml:space="preserve">3 </w:t>
      </w:r>
      <w:r w:rsidRPr="0000681D">
        <w:rPr>
          <w:rFonts w:ascii=".VnTime" w:hAnsi=".VnTime"/>
        </w:rPr>
        <w:t>+ 4 . (-5)</w:t>
      </w:r>
      <w:r w:rsidRPr="0000681D">
        <w:rPr>
          <w:rFonts w:ascii=".VnTime" w:hAnsi=".VnTime"/>
          <w:vertAlign w:val="superscript"/>
        </w:rPr>
        <w:t>2</w:t>
      </w:r>
      <w:r w:rsidRPr="0000681D">
        <w:rPr>
          <w:rFonts w:ascii=".VnTime" w:hAnsi=".VnTime"/>
        </w:rPr>
        <w:t xml:space="preserve">  -  2 . 25</w:t>
      </w:r>
      <w:r>
        <w:rPr>
          <w:rFonts w:ascii=".VnTime" w:hAnsi=".VnTime"/>
        </w:rPr>
        <w:tab/>
      </w:r>
    </w:p>
    <w:p w:rsidR="00DD48AC" w:rsidRPr="0000681D" w:rsidRDefault="00DD48AC" w:rsidP="00DD48AC">
      <w:pPr>
        <w:spacing w:line="380" w:lineRule="atLeast"/>
        <w:rPr>
          <w:rFonts w:ascii=".VnTime" w:hAnsi=".VnTime"/>
        </w:rPr>
      </w:pPr>
      <w:r>
        <w:rPr>
          <w:rFonts w:ascii=".VnTime" w:hAnsi=".VnTime"/>
        </w:rPr>
        <w:t xml:space="preserve">                     d</w:t>
      </w:r>
      <w:r w:rsidRPr="0000681D">
        <w:rPr>
          <w:rFonts w:ascii=".VnTime" w:hAnsi=".VnTime"/>
        </w:rPr>
        <w:t>)  2008  -  ( 752   +  2008)</w:t>
      </w:r>
    </w:p>
    <w:p w:rsidR="00DD48AC" w:rsidRPr="0000681D" w:rsidRDefault="00DD48AC" w:rsidP="00DD48AC">
      <w:pPr>
        <w:spacing w:line="380" w:lineRule="atLeast"/>
        <w:rPr>
          <w:rFonts w:ascii=".VnTime" w:hAnsi=".VnTime"/>
        </w:rPr>
      </w:pPr>
      <w:r w:rsidRPr="0000681D">
        <w:rPr>
          <w:rFonts w:ascii=".VnTime" w:hAnsi=".VnTime"/>
        </w:rPr>
        <w:t xml:space="preserve">        </w:t>
      </w:r>
      <w:r>
        <w:rPr>
          <w:rFonts w:ascii=".VnTime" w:hAnsi=".VnTime"/>
        </w:rPr>
        <w:t xml:space="preserve">             e</w:t>
      </w:r>
      <w:r w:rsidRPr="0000681D">
        <w:rPr>
          <w:rFonts w:ascii=".VnTime" w:hAnsi=".VnTime"/>
        </w:rPr>
        <w:t>)  (- 87 ) . 25  + ( - 87 ).(-125)</w:t>
      </w:r>
    </w:p>
    <w:p w:rsidR="00DD48AC" w:rsidRPr="0000681D" w:rsidRDefault="00DD48AC" w:rsidP="00DD48AC">
      <w:pPr>
        <w:spacing w:line="380" w:lineRule="atLeast"/>
        <w:rPr>
          <w:rFonts w:ascii=".VnTime" w:hAnsi=".VnTime"/>
        </w:rPr>
      </w:pPr>
      <w:r w:rsidRPr="0000681D">
        <w:rPr>
          <w:rFonts w:ascii=".VnTime" w:hAnsi=".VnTime"/>
        </w:rPr>
        <w:t xml:space="preserve">                     </w:t>
      </w:r>
      <w:r>
        <w:rPr>
          <w:rFonts w:ascii=".VnTime" w:hAnsi=".VnTime"/>
        </w:rPr>
        <w:t>f</w:t>
      </w:r>
      <w:r w:rsidRPr="0000681D">
        <w:rPr>
          <w:rFonts w:ascii=".VnTime" w:hAnsi=".VnTime"/>
        </w:rPr>
        <w:t>)  4. ( - 5 )</w:t>
      </w:r>
      <w:r w:rsidRPr="0000681D">
        <w:rPr>
          <w:rFonts w:ascii=".VnTime" w:hAnsi=".VnTime"/>
          <w:vertAlign w:val="superscript"/>
        </w:rPr>
        <w:t>2</w:t>
      </w:r>
      <w:r w:rsidRPr="0000681D">
        <w:rPr>
          <w:rFonts w:ascii=".VnTime" w:hAnsi=".VnTime"/>
        </w:rPr>
        <w:t xml:space="preserve"> + 5 . (-2)</w:t>
      </w:r>
      <w:r w:rsidRPr="0000681D">
        <w:rPr>
          <w:rFonts w:ascii=".VnTime" w:hAnsi=".VnTime"/>
          <w:vertAlign w:val="superscript"/>
        </w:rPr>
        <w:t>3</w:t>
      </w:r>
      <w:r w:rsidRPr="0000681D">
        <w:rPr>
          <w:rFonts w:ascii=".VnTime" w:hAnsi=".VnTime"/>
        </w:rPr>
        <w:t xml:space="preserve">  -  3 . 25</w:t>
      </w:r>
    </w:p>
    <w:p w:rsidR="00DD48AC" w:rsidRPr="0000681D" w:rsidRDefault="00DD48AC" w:rsidP="00DD48AC">
      <w:pPr>
        <w:tabs>
          <w:tab w:val="center" w:pos="5810"/>
        </w:tabs>
        <w:spacing w:line="380" w:lineRule="atLeast"/>
        <w:ind w:left="720" w:firstLine="720"/>
        <w:rPr>
          <w:rFonts w:ascii=".VnTime" w:hAnsi=".VnTime"/>
        </w:rPr>
      </w:pPr>
    </w:p>
    <w:p w:rsidR="00DD48AC" w:rsidRPr="0000681D" w:rsidRDefault="00DD48AC" w:rsidP="00DD48AC">
      <w:pPr>
        <w:spacing w:line="380" w:lineRule="atLeast"/>
        <w:rPr>
          <w:rFonts w:ascii=".VnTime" w:hAnsi=".VnTime"/>
        </w:rPr>
      </w:pPr>
      <w:r w:rsidRPr="0000681D">
        <w:rPr>
          <w:rFonts w:ascii=".VnTime" w:hAnsi=".VnTime"/>
          <w:b/>
          <w:u w:val="single"/>
        </w:rPr>
        <w:t>Bµi 2</w:t>
      </w:r>
      <w:r>
        <w:rPr>
          <w:rFonts w:ascii=".VnTime" w:hAnsi=".VnTime"/>
          <w:b/>
          <w:u w:val="single"/>
        </w:rPr>
        <w:t>:</w:t>
      </w:r>
      <w:r w:rsidRPr="0000681D">
        <w:rPr>
          <w:rFonts w:ascii=".VnTime" w:hAnsi=".VnTime"/>
        </w:rPr>
        <w:t xml:space="preserve">  T×m x:</w:t>
      </w:r>
    </w:p>
    <w:p w:rsidR="00DD48AC" w:rsidRDefault="00DD48AC" w:rsidP="00DD48AC">
      <w:pPr>
        <w:spacing w:line="380" w:lineRule="atLeast"/>
        <w:ind w:left="1440"/>
        <w:rPr>
          <w:rFonts w:ascii=".VnTime" w:hAnsi=".VnTime"/>
        </w:rPr>
      </w:pPr>
      <w:r w:rsidRPr="0000681D">
        <w:rPr>
          <w:rFonts w:ascii=".VnTime" w:hAnsi=".VnTime"/>
        </w:rPr>
        <w:t xml:space="preserve">a) x  - 13  =   -35 </w:t>
      </w:r>
      <w:r w:rsidRPr="00D82860">
        <w:rPr>
          <w:rFonts w:ascii=".VnTime" w:hAnsi=".VnTime"/>
          <w:position w:val="-10"/>
        </w:rPr>
        <w:object w:dxaOrig="180" w:dyaOrig="340">
          <v:shape id="_x0000_i1029" type="#_x0000_t75" style="width:9pt;height:17.25pt" o:ole="">
            <v:imagedata r:id="rId16" o:title=""/>
          </v:shape>
          <o:OLEObject Type="Embed" ProgID="Equation.3" ShapeID="_x0000_i1029" DrawAspect="Content" ObjectID="_1643005446" r:id="rId17"/>
        </w:object>
      </w:r>
    </w:p>
    <w:p w:rsidR="00DD48AC" w:rsidRPr="0000681D" w:rsidRDefault="00DD48AC" w:rsidP="00DD48AC">
      <w:pPr>
        <w:spacing w:line="380" w:lineRule="atLeast"/>
        <w:ind w:left="1440"/>
        <w:rPr>
          <w:rFonts w:ascii=".VnTime" w:hAnsi=".VnTime"/>
        </w:rPr>
      </w:pPr>
      <w:r>
        <w:rPr>
          <w:rFonts w:ascii=".VnTime" w:hAnsi=".VnTime"/>
        </w:rPr>
        <w:t>b)</w:t>
      </w:r>
      <w:r w:rsidRPr="0000681D">
        <w:rPr>
          <w:rFonts w:ascii=".VnTime" w:hAnsi=".VnTime"/>
        </w:rPr>
        <w:t xml:space="preserve">  x+ 13 = -15</w:t>
      </w:r>
    </w:p>
    <w:p w:rsidR="00DD48AC" w:rsidRPr="00DD48AC" w:rsidRDefault="00DD48AC" w:rsidP="00DD48AC">
      <w:pPr>
        <w:tabs>
          <w:tab w:val="left" w:pos="4275"/>
        </w:tabs>
        <w:spacing w:line="380" w:lineRule="atLeast"/>
        <w:ind w:left="720" w:firstLine="720"/>
        <w:rPr>
          <w:rFonts w:ascii=".VnTime" w:hAnsi=".VnTime"/>
        </w:rPr>
      </w:pPr>
      <w:r w:rsidRPr="00DD48AC">
        <w:rPr>
          <w:rFonts w:ascii=".VnTime" w:hAnsi=".VnTime"/>
        </w:rPr>
        <w:t xml:space="preserve">c) -5 . </w:t>
      </w:r>
      <w:r w:rsidRPr="00D82860">
        <w:rPr>
          <w:rFonts w:ascii=".VnTime" w:hAnsi=".VnTime"/>
          <w:position w:val="-14"/>
        </w:rPr>
        <w:object w:dxaOrig="600" w:dyaOrig="400">
          <v:shape id="_x0000_i1030" type="#_x0000_t75" style="width:30pt;height:20.25pt" o:ole="">
            <v:imagedata r:id="rId18" o:title=""/>
          </v:shape>
          <o:OLEObject Type="Embed" ProgID="Equation.3" ShapeID="_x0000_i1030" DrawAspect="Content" ObjectID="_1643005447" r:id="rId19"/>
        </w:object>
      </w:r>
      <w:r w:rsidRPr="00DD48AC">
        <w:rPr>
          <w:rFonts w:ascii=".VnTime" w:hAnsi=".VnTime"/>
        </w:rPr>
        <w:t xml:space="preserve"> = - 20</w:t>
      </w:r>
      <w:r w:rsidRPr="00DD48AC">
        <w:rPr>
          <w:rFonts w:ascii=".VnTime" w:hAnsi=".VnTime"/>
        </w:rPr>
        <w:tab/>
      </w: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tabs>
          <w:tab w:val="left" w:pos="669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tabs>
          <w:tab w:val="left" w:pos="3675"/>
          <w:tab w:val="center" w:pos="509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ĐỀ ÔN LUYỆN SỐ 2</w:t>
      </w:r>
    </w:p>
    <w:p w:rsidR="00DD48AC" w:rsidRPr="004D633B" w:rsidRDefault="00DD48AC" w:rsidP="00DD48AC">
      <w:pPr>
        <w:tabs>
          <w:tab w:val="left" w:pos="4305"/>
        </w:tabs>
        <w:rPr>
          <w:b/>
        </w:rPr>
      </w:pPr>
      <w:r>
        <w:rPr>
          <w:b/>
        </w:rPr>
        <w:t xml:space="preserve">I. TRẮC NGHIỆM </w:t>
      </w:r>
    </w:p>
    <w:p w:rsidR="00DD48AC" w:rsidRPr="004D633B" w:rsidRDefault="00DD48AC" w:rsidP="00DD48AC">
      <w:pPr>
        <w:rPr>
          <w:b/>
        </w:rPr>
      </w:pPr>
      <w:r w:rsidRPr="004D633B">
        <w:rPr>
          <w:b/>
        </w:rPr>
        <w:t xml:space="preserve">      A – Hãy chọn đáp án đúng nhất trong các câu sau.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b/>
          <w:lang w:val="fr-FR"/>
        </w:rPr>
        <w:t>Câu 1:</w:t>
      </w:r>
      <w:r w:rsidRPr="00DD48AC">
        <w:rPr>
          <w:lang w:val="fr-FR"/>
        </w:rPr>
        <w:t xml:space="preserve"> Số đối của -18 là: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 xml:space="preserve">  A. 81</w:t>
      </w:r>
      <w:r w:rsidRPr="00DD48AC">
        <w:rPr>
          <w:lang w:val="fr-FR"/>
        </w:rPr>
        <w:tab/>
        <w:t xml:space="preserve">   B. 18</w:t>
      </w:r>
      <w:r w:rsidRPr="00DD48AC">
        <w:rPr>
          <w:lang w:val="fr-FR"/>
        </w:rPr>
        <w:tab/>
        <w:t xml:space="preserve">    C. -18</w:t>
      </w:r>
      <w:r w:rsidRPr="00DD48AC">
        <w:rPr>
          <w:lang w:val="fr-FR"/>
        </w:rPr>
        <w:tab/>
        <w:t xml:space="preserve">    D. -81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b/>
          <w:lang w:val="fr-FR"/>
        </w:rPr>
        <w:t>Câu 2:</w:t>
      </w:r>
      <w:r w:rsidRPr="00DD48AC">
        <w:rPr>
          <w:lang w:val="fr-FR"/>
        </w:rPr>
        <w:t xml:space="preserve"> Giá trị của x thỏa mãn x + 4 = -12 là: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 xml:space="preserve">  A. 8</w:t>
      </w:r>
      <w:r w:rsidRPr="00DD48AC">
        <w:rPr>
          <w:lang w:val="fr-FR"/>
        </w:rPr>
        <w:tab/>
      </w:r>
      <w:r w:rsidRPr="00DD48AC">
        <w:rPr>
          <w:lang w:val="fr-FR"/>
        </w:rPr>
        <w:tab/>
        <w:t xml:space="preserve">    B. -8</w:t>
      </w:r>
      <w:r w:rsidRPr="00DD48AC">
        <w:rPr>
          <w:lang w:val="fr-FR"/>
        </w:rPr>
        <w:tab/>
        <w:t xml:space="preserve">    C. -16</w:t>
      </w:r>
      <w:r w:rsidRPr="00DD48AC">
        <w:rPr>
          <w:lang w:val="fr-FR"/>
        </w:rPr>
        <w:tab/>
        <w:t xml:space="preserve">    D. -16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b/>
          <w:lang w:val="fr-FR"/>
        </w:rPr>
        <w:t>Câu 3:</w:t>
      </w:r>
      <w:r w:rsidRPr="00DD48AC">
        <w:rPr>
          <w:lang w:val="fr-FR"/>
        </w:rPr>
        <w:t xml:space="preserve"> Tập hợp các số nguyên là ước của 6 là: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 xml:space="preserve">  A. {1;2;3;6}                               B. {-1;-2;-3;-6}  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 xml:space="preserve">  C. {0;1;2;3;6}                            D. {</w:t>
      </w:r>
      <w:r w:rsidRPr="004D633B">
        <w:rPr>
          <w:position w:val="-10"/>
        </w:rPr>
        <w:object w:dxaOrig="1260" w:dyaOrig="320">
          <v:shape id="_x0000_i1031" type="#_x0000_t75" style="width:63pt;height:15.75pt" o:ole="">
            <v:imagedata r:id="rId20" o:title=""/>
          </v:shape>
          <o:OLEObject Type="Embed" ProgID="Equation.3" ShapeID="_x0000_i1031" DrawAspect="Content" ObjectID="_1643005448" r:id="rId21"/>
        </w:object>
      </w:r>
      <w:r w:rsidRPr="00DD48AC">
        <w:rPr>
          <w:lang w:val="fr-FR"/>
        </w:rPr>
        <w:t>}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b/>
          <w:lang w:val="fr-FR"/>
        </w:rPr>
        <w:t>Câu 4:</w:t>
      </w:r>
      <w:r w:rsidRPr="00DD48AC">
        <w:rPr>
          <w:lang w:val="fr-FR"/>
        </w:rPr>
        <w:t xml:space="preserve"> Nếu </w:t>
      </w:r>
      <w:r w:rsidRPr="004D633B">
        <w:rPr>
          <w:position w:val="-14"/>
        </w:rPr>
        <w:object w:dxaOrig="620" w:dyaOrig="400">
          <v:shape id="_x0000_i1032" type="#_x0000_t75" style="width:30.75pt;height:20.25pt" o:ole="">
            <v:imagedata r:id="rId22" o:title=""/>
          </v:shape>
          <o:OLEObject Type="Embed" ProgID="Equation.3" ShapeID="_x0000_i1032" DrawAspect="Content" ObjectID="_1643005449" r:id="rId23"/>
        </w:object>
      </w:r>
      <w:r w:rsidRPr="00DD48AC">
        <w:rPr>
          <w:lang w:val="fr-FR"/>
        </w:rPr>
        <w:t xml:space="preserve"> thì: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 xml:space="preserve">  A. x = </w:t>
      </w:r>
      <w:r w:rsidRPr="004D633B">
        <w:rPr>
          <w:position w:val="-6"/>
        </w:rPr>
        <w:object w:dxaOrig="360" w:dyaOrig="279">
          <v:shape id="_x0000_i1033" type="#_x0000_t75" style="width:18pt;height:14.25pt" o:ole="">
            <v:imagedata r:id="rId24" o:title=""/>
          </v:shape>
          <o:OLEObject Type="Embed" ProgID="Equation.3" ShapeID="_x0000_i1033" DrawAspect="Content" ObjectID="_1643005450" r:id="rId25"/>
        </w:object>
      </w:r>
      <w:r w:rsidRPr="00DD48AC">
        <w:rPr>
          <w:lang w:val="fr-FR"/>
        </w:rPr>
        <w:tab/>
        <w:t xml:space="preserve">     B. x = 5</w:t>
      </w:r>
      <w:r w:rsidRPr="00DD48AC">
        <w:rPr>
          <w:lang w:val="fr-FR"/>
        </w:rPr>
        <w:tab/>
        <w:t xml:space="preserve">     C. x = -5         D. đáp án khác</w:t>
      </w:r>
    </w:p>
    <w:p w:rsidR="00DD48AC" w:rsidRPr="00DD48AC" w:rsidRDefault="00DD48AC" w:rsidP="00DD48AC">
      <w:pPr>
        <w:rPr>
          <w:b/>
          <w:lang w:val="fr-FR"/>
        </w:rPr>
      </w:pPr>
      <w:r w:rsidRPr="00DD48AC">
        <w:rPr>
          <w:lang w:val="fr-FR"/>
        </w:rPr>
        <w:t xml:space="preserve">       </w:t>
      </w:r>
      <w:r w:rsidRPr="00DD48AC">
        <w:rPr>
          <w:b/>
          <w:lang w:val="fr-FR"/>
        </w:rPr>
        <w:t>B – Trong các câu sau, câu nào đúng, câu nào sai.</w:t>
      </w:r>
      <w:r>
        <w:rPr>
          <w:b/>
          <w:lang w:val="fr-FR"/>
        </w:rPr>
        <w:t xml:space="preserve"> 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>1. Tích của hai số nguyên âm là một số nguyên dương.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>2. Tổng của hai số nguyên âm là một số nguyên dương.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>3. Số 0 là số nguyên dương nhỏ nhất.</w:t>
      </w:r>
    </w:p>
    <w:p w:rsidR="00DD48AC" w:rsidRPr="00DD48AC" w:rsidRDefault="00DD48AC" w:rsidP="00DD48AC">
      <w:pPr>
        <w:rPr>
          <w:lang w:val="fr-FR"/>
        </w:rPr>
      </w:pPr>
      <w:r w:rsidRPr="00DD48AC">
        <w:rPr>
          <w:lang w:val="fr-FR"/>
        </w:rPr>
        <w:t>4. Khi đổi dấu một thừa số của tích thì tích đổi dấu.</w:t>
      </w:r>
    </w:p>
    <w:p w:rsidR="00DD48AC" w:rsidRPr="00DD48AC" w:rsidRDefault="00DD48AC" w:rsidP="00DD48AC">
      <w:pPr>
        <w:rPr>
          <w:b/>
          <w:lang w:val="fr-FR"/>
        </w:rPr>
      </w:pPr>
      <w:r>
        <w:rPr>
          <w:b/>
          <w:lang w:val="fr-FR"/>
        </w:rPr>
        <w:t xml:space="preserve">II. TỰ LUẬN </w:t>
      </w:r>
    </w:p>
    <w:p w:rsidR="00DD48AC" w:rsidRPr="00DD48AC" w:rsidRDefault="00DD48AC" w:rsidP="00DD48AC">
      <w:pPr>
        <w:rPr>
          <w:b/>
          <w:lang w:val="fr-FR"/>
        </w:rPr>
      </w:pPr>
      <w:r>
        <w:rPr>
          <w:b/>
          <w:lang w:val="fr-FR"/>
        </w:rPr>
        <w:t>Bài 1</w:t>
      </w:r>
      <w:r w:rsidRPr="00DD48AC">
        <w:rPr>
          <w:b/>
          <w:lang w:val="fr-FR"/>
        </w:rPr>
        <w:t xml:space="preserve">: Tính hợp lí </w:t>
      </w:r>
    </w:p>
    <w:p w:rsidR="00DD48AC" w:rsidRPr="004D633B" w:rsidRDefault="00DD48AC" w:rsidP="00DD48AC">
      <w:r w:rsidRPr="004D633B">
        <w:t>a) (17 –</w:t>
      </w:r>
      <w:r>
        <w:t xml:space="preserve"> 3</w:t>
      </w:r>
      <w:r w:rsidRPr="004D633B">
        <w:t xml:space="preserve">5) + 3                    </w:t>
      </w:r>
    </w:p>
    <w:p w:rsidR="00DD48AC" w:rsidRPr="004D633B" w:rsidRDefault="00DD48AC" w:rsidP="00DD48AC">
      <w:r w:rsidRPr="004D633B">
        <w:t>b) (-145) – (18 – 145)</w:t>
      </w:r>
    </w:p>
    <w:p w:rsidR="00DD48AC" w:rsidRPr="004D633B" w:rsidRDefault="00DD48AC" w:rsidP="00DD48AC">
      <w:r w:rsidRPr="004D633B">
        <w:t xml:space="preserve">c) </w:t>
      </w:r>
      <w:r w:rsidRPr="004D633B">
        <w:rPr>
          <w:position w:val="-14"/>
        </w:rPr>
        <w:object w:dxaOrig="660" w:dyaOrig="400">
          <v:shape id="_x0000_i1034" type="#_x0000_t75" style="width:33pt;height:20.25pt" o:ole="">
            <v:imagedata r:id="rId26" o:title=""/>
          </v:shape>
          <o:OLEObject Type="Embed" ProgID="Equation.3" ShapeID="_x0000_i1034" DrawAspect="Content" ObjectID="_1643005451" r:id="rId27"/>
        </w:object>
      </w:r>
      <w:r w:rsidRPr="004D633B">
        <w:t xml:space="preserve"> - 18 .(3 – 8) </w:t>
      </w:r>
    </w:p>
    <w:p w:rsidR="00DD48AC" w:rsidRPr="004D633B" w:rsidRDefault="00DD48AC" w:rsidP="00DD48AC">
      <w:r w:rsidRPr="004D633B">
        <w:t>d) (-6)</w:t>
      </w:r>
      <w:r w:rsidRPr="004D633B">
        <w:rPr>
          <w:vertAlign w:val="superscript"/>
        </w:rPr>
        <w:t>2</w:t>
      </w:r>
      <w:r w:rsidRPr="004D633B">
        <w:t xml:space="preserve"> . (-134) + (-6)</w:t>
      </w:r>
      <w:r w:rsidRPr="004D633B">
        <w:rPr>
          <w:vertAlign w:val="superscript"/>
        </w:rPr>
        <w:t>2</w:t>
      </w:r>
      <w:r w:rsidRPr="004D633B">
        <w:t xml:space="preserve"> . 34</w:t>
      </w:r>
    </w:p>
    <w:p w:rsidR="00DD48AC" w:rsidRPr="004D633B" w:rsidRDefault="00DD48AC" w:rsidP="00DD48AC">
      <w:pPr>
        <w:rPr>
          <w:b/>
        </w:rPr>
      </w:pPr>
      <w:r w:rsidRPr="004D633B">
        <w:rPr>
          <w:b/>
        </w:rPr>
        <w:t>Bài 2: Tìm x biết</w:t>
      </w:r>
    </w:p>
    <w:p w:rsidR="00DD48AC" w:rsidRPr="004D633B" w:rsidRDefault="00DD48AC" w:rsidP="00DD48AC">
      <w:r w:rsidRPr="004D633B">
        <w:t>a) -13 + x = 35</w:t>
      </w:r>
    </w:p>
    <w:p w:rsidR="00DD48AC" w:rsidRPr="004D633B" w:rsidRDefault="00DD48AC" w:rsidP="00DD48AC">
      <w:r w:rsidRPr="004D633B">
        <w:t>b) -2x – 25 = -17</w:t>
      </w:r>
    </w:p>
    <w:p w:rsidR="00DD48AC" w:rsidRPr="004D633B" w:rsidRDefault="00DD48AC" w:rsidP="00DD48AC">
      <w:r w:rsidRPr="004D633B">
        <w:t xml:space="preserve">c) 2. </w:t>
      </w:r>
      <w:r w:rsidRPr="004D633B">
        <w:rPr>
          <w:position w:val="-14"/>
        </w:rPr>
        <w:object w:dxaOrig="600" w:dyaOrig="400">
          <v:shape id="_x0000_i1035" type="#_x0000_t75" style="width:30pt;height:20.25pt" o:ole="">
            <v:imagedata r:id="rId28" o:title=""/>
          </v:shape>
          <o:OLEObject Type="Embed" ProgID="Equation.3" ShapeID="_x0000_i1035" DrawAspect="Content" ObjectID="_1643005452" r:id="rId29"/>
        </w:object>
      </w:r>
      <w:r w:rsidRPr="004D633B">
        <w:t xml:space="preserve"> = 10</w:t>
      </w:r>
    </w:p>
    <w:p w:rsidR="00DD48AC" w:rsidRDefault="00DD48AC" w:rsidP="00DD48AC">
      <w:pPr>
        <w:tabs>
          <w:tab w:val="left" w:pos="3720"/>
        </w:tabs>
      </w:pPr>
      <w:r w:rsidRPr="004D633B">
        <w:t>d) (x – 6)(7 + x) = 0</w:t>
      </w:r>
      <w:r>
        <w:tab/>
      </w:r>
    </w:p>
    <w:p w:rsidR="00DD48AC" w:rsidRPr="004D633B" w:rsidRDefault="00DD48AC" w:rsidP="00DD48AC">
      <w:pPr>
        <w:tabs>
          <w:tab w:val="left" w:pos="3720"/>
        </w:tabs>
      </w:pPr>
    </w:p>
    <w:p w:rsidR="00DD48AC" w:rsidRPr="006D1F32" w:rsidRDefault="00DD48AC" w:rsidP="00DD48AC">
      <w:pPr>
        <w:spacing w:line="360" w:lineRule="auto"/>
        <w:jc w:val="center"/>
        <w:rPr>
          <w:b/>
        </w:rPr>
      </w:pPr>
    </w:p>
    <w:p w:rsidR="00DD48AC" w:rsidRPr="006D1F32" w:rsidRDefault="00DD48AC" w:rsidP="00DD48AC">
      <w:pPr>
        <w:pStyle w:val="Title"/>
        <w:tabs>
          <w:tab w:val="left" w:pos="66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D48AC" w:rsidRDefault="00DD48AC" w:rsidP="00DD48AC">
      <w:pPr>
        <w:pStyle w:val="Title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D1F32">
        <w:rPr>
          <w:rFonts w:ascii="Times New Roman" w:hAnsi="Times New Roman"/>
          <w:sz w:val="28"/>
          <w:szCs w:val="28"/>
        </w:rPr>
        <w:t xml:space="preserve">     </w:t>
      </w:r>
    </w:p>
    <w:p w:rsidR="00DD48AC" w:rsidRDefault="00DD48AC" w:rsidP="00DD48AC">
      <w:pPr>
        <w:pStyle w:val="Title"/>
        <w:tabs>
          <w:tab w:val="left" w:pos="8025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48AC" w:rsidRDefault="00DD48AC" w:rsidP="00DD48AC">
      <w:pPr>
        <w:pStyle w:val="Title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Pr="0000681D" w:rsidRDefault="00DD48AC" w:rsidP="00DD48AC">
      <w:pPr>
        <w:pStyle w:val="Title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DD48AC" w:rsidRPr="00DD48AC" w:rsidRDefault="00DD48AC" w:rsidP="00DD48AC">
      <w:pPr>
        <w:spacing w:line="380" w:lineRule="atLeast"/>
        <w:jc w:val="center"/>
        <w:rPr>
          <w:rFonts w:ascii=".VnTime" w:hAnsi=".VnTime"/>
          <w:b/>
        </w:rPr>
      </w:pPr>
      <w:r w:rsidRPr="00DD48AC">
        <w:rPr>
          <w:rFonts w:ascii=".VnTime" w:hAnsi=".VnTime"/>
        </w:rPr>
        <w:tab/>
      </w: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tabs>
          <w:tab w:val="left" w:pos="684"/>
        </w:tabs>
        <w:spacing w:line="360" w:lineRule="auto"/>
        <w:rPr>
          <w:lang w:val="nl-NL"/>
        </w:rPr>
      </w:pPr>
    </w:p>
    <w:p w:rsidR="00DD48AC" w:rsidRPr="00DD48AC" w:rsidRDefault="00DD48AC" w:rsidP="00DD48AC">
      <w:pPr>
        <w:spacing w:line="360" w:lineRule="auto"/>
      </w:pPr>
    </w:p>
    <w:p w:rsidR="00DD48AC" w:rsidRDefault="00DD48AC" w:rsidP="00DD48AC">
      <w:pPr>
        <w:tabs>
          <w:tab w:val="center" w:pos="5090"/>
          <w:tab w:val="left" w:pos="7185"/>
        </w:tabs>
        <w:spacing w:line="360" w:lineRule="auto"/>
        <w:rPr>
          <w:b/>
        </w:rPr>
      </w:pPr>
      <w:r>
        <w:rPr>
          <w:b/>
        </w:rPr>
        <w:tab/>
        <w:t>ĐỀ ÔN LUYỆN SỐ 3</w:t>
      </w:r>
      <w:r>
        <w:rPr>
          <w:b/>
        </w:rPr>
        <w:tab/>
      </w:r>
    </w:p>
    <w:p w:rsidR="00DD48AC" w:rsidRPr="00E85A9B" w:rsidRDefault="00DD48AC" w:rsidP="00DD48AC">
      <w:pPr>
        <w:tabs>
          <w:tab w:val="center" w:pos="5090"/>
        </w:tabs>
        <w:jc w:val="both"/>
        <w:rPr>
          <w:b/>
          <w:lang w:val="nl-NL"/>
        </w:rPr>
      </w:pPr>
      <w:r w:rsidRPr="00E85A9B">
        <w:rPr>
          <w:b/>
          <w:u w:val="single"/>
          <w:lang w:val="nl-NL"/>
        </w:rPr>
        <w:t>I. PHẦN TRẮC NGHIỆM</w:t>
      </w:r>
      <w:r>
        <w:rPr>
          <w:b/>
          <w:lang w:val="nl-NL"/>
        </w:rPr>
        <w:t xml:space="preserve">: </w:t>
      </w:r>
    </w:p>
    <w:p w:rsidR="00DD48AC" w:rsidRPr="00E85A9B" w:rsidRDefault="00DD48AC" w:rsidP="00DD48AC">
      <w:pPr>
        <w:spacing w:before="40" w:after="40"/>
        <w:rPr>
          <w:lang w:val="nl-NL"/>
        </w:rPr>
      </w:pPr>
      <w:r w:rsidRPr="00E85A9B">
        <w:rPr>
          <w:b/>
          <w:u w:val="single"/>
          <w:lang w:val="nl-NL"/>
        </w:rPr>
        <w:t>Câu 1</w:t>
      </w:r>
      <w:r>
        <w:rPr>
          <w:lang w:val="nl-NL"/>
        </w:rPr>
        <w:t xml:space="preserve">: </w:t>
      </w:r>
      <w:r w:rsidRPr="00E85A9B">
        <w:rPr>
          <w:b/>
          <w:i/>
          <w:lang w:val="nl-NL"/>
        </w:rPr>
        <w:t>Khoanh tròn vào đáp án đúng</w:t>
      </w:r>
      <w:r w:rsidRPr="00E85A9B">
        <w:rPr>
          <w:lang w:val="nl-NL"/>
        </w:rPr>
        <w:t xml:space="preserve">: </w:t>
      </w:r>
    </w:p>
    <w:p w:rsidR="00DD48AC" w:rsidRPr="00E85A9B" w:rsidRDefault="00DD48AC" w:rsidP="00DD48AC">
      <w:pPr>
        <w:spacing w:before="40" w:after="40"/>
        <w:ind w:firstLine="540"/>
        <w:rPr>
          <w:lang w:val="nl-NL"/>
        </w:rPr>
      </w:pPr>
      <w:r w:rsidRPr="00E85A9B">
        <w:rPr>
          <w:lang w:val="nl-NL"/>
        </w:rPr>
        <w:t>1/ Số nguyên dương nhỏ nhất là số:</w:t>
      </w:r>
    </w:p>
    <w:p w:rsidR="00DD48AC" w:rsidRPr="00E85A9B" w:rsidRDefault="00DD48AC" w:rsidP="00DD48AC">
      <w:pPr>
        <w:spacing w:before="40" w:after="40"/>
        <w:ind w:firstLine="938"/>
        <w:rPr>
          <w:lang w:val="nl-NL"/>
        </w:rPr>
      </w:pPr>
      <w:r w:rsidRPr="00E85A9B">
        <w:rPr>
          <w:lang w:val="nl-NL"/>
        </w:rPr>
        <w:t>a) 0           b) 1           c) 2               d) 3</w:t>
      </w:r>
    </w:p>
    <w:p w:rsidR="00DD48AC" w:rsidRPr="00E85A9B" w:rsidRDefault="00DD48AC" w:rsidP="00DD48AC">
      <w:pPr>
        <w:spacing w:before="40" w:after="40"/>
        <w:ind w:firstLine="540"/>
        <w:rPr>
          <w:lang w:val="nl-NL"/>
        </w:rPr>
      </w:pPr>
      <w:r w:rsidRPr="00E85A9B">
        <w:rPr>
          <w:lang w:val="nl-NL"/>
        </w:rPr>
        <w:t>2/ Mỗi dòng nào sau đây cho ba số nguyên liên tiếp tăng dần:</w:t>
      </w:r>
    </w:p>
    <w:p w:rsidR="00DD48AC" w:rsidRPr="00E85A9B" w:rsidRDefault="00DD48AC" w:rsidP="00DD48AC">
      <w:pPr>
        <w:numPr>
          <w:ilvl w:val="0"/>
          <w:numId w:val="1"/>
        </w:numPr>
        <w:spacing w:before="40" w:after="40"/>
        <w:ind w:left="900" w:firstLine="0"/>
        <w:rPr>
          <w:lang w:val="nl-NL"/>
        </w:rPr>
      </w:pPr>
      <w:r w:rsidRPr="00E85A9B">
        <w:rPr>
          <w:lang w:val="nl-NL"/>
        </w:rPr>
        <w:t xml:space="preserve">-10 ; -9 ; -8                        c) 21 , 20 , 19    </w:t>
      </w:r>
    </w:p>
    <w:p w:rsidR="00DD48AC" w:rsidRPr="00E85A9B" w:rsidRDefault="00DD48AC" w:rsidP="00DD48AC">
      <w:pPr>
        <w:numPr>
          <w:ilvl w:val="0"/>
          <w:numId w:val="1"/>
        </w:numPr>
        <w:spacing w:before="40" w:after="40"/>
        <w:ind w:left="900" w:firstLine="0"/>
        <w:rPr>
          <w:lang w:val="nl-NL"/>
        </w:rPr>
      </w:pPr>
      <w:r w:rsidRPr="00E85A9B">
        <w:rPr>
          <w:lang w:val="nl-NL"/>
        </w:rPr>
        <w:t xml:space="preserve">-20 ; -22 ; -24                    d) 2 , -3, 4         </w:t>
      </w:r>
    </w:p>
    <w:p w:rsidR="00DD48AC" w:rsidRPr="00E85A9B" w:rsidRDefault="00DD48AC" w:rsidP="00DD48AC">
      <w:pPr>
        <w:spacing w:before="40" w:after="40"/>
        <w:ind w:firstLine="540"/>
        <w:rPr>
          <w:lang w:val="nl-NL"/>
        </w:rPr>
      </w:pPr>
      <w:r w:rsidRPr="00E85A9B">
        <w:rPr>
          <w:lang w:val="nl-NL"/>
        </w:rPr>
        <w:t>3/ Mỗi dòng nào sau đây cho ba số nguyên liên tiếp giảm dần:</w:t>
      </w:r>
    </w:p>
    <w:p w:rsidR="00DD48AC" w:rsidRPr="00E85A9B" w:rsidRDefault="00DD48AC" w:rsidP="00DD48AC">
      <w:pPr>
        <w:spacing w:before="40" w:after="40"/>
        <w:ind w:left="900"/>
        <w:rPr>
          <w:lang w:val="nl-NL"/>
        </w:rPr>
      </w:pPr>
      <w:r w:rsidRPr="00E85A9B">
        <w:rPr>
          <w:lang w:val="nl-NL"/>
        </w:rPr>
        <w:t xml:space="preserve">a) -10 ; -8 ; -6                         c) a , a - 1, a - 2    </w:t>
      </w:r>
    </w:p>
    <w:p w:rsidR="00DD48AC" w:rsidRPr="00E85A9B" w:rsidRDefault="00DD48AC" w:rsidP="00DD48AC">
      <w:pPr>
        <w:spacing w:before="40" w:after="40"/>
        <w:ind w:left="900"/>
        <w:rPr>
          <w:lang w:val="nl-NL"/>
        </w:rPr>
      </w:pPr>
      <w:r w:rsidRPr="00E85A9B">
        <w:rPr>
          <w:lang w:val="nl-NL"/>
        </w:rPr>
        <w:t xml:space="preserve">b) a ; a + 1; a + 2                   d) 5 , -4, 3         </w:t>
      </w:r>
    </w:p>
    <w:p w:rsidR="00DD48AC" w:rsidRPr="00E85A9B" w:rsidRDefault="00DD48AC" w:rsidP="00DD48AC">
      <w:pPr>
        <w:spacing w:before="40" w:after="40"/>
        <w:ind w:firstLine="540"/>
        <w:rPr>
          <w:lang w:val="nl-NL"/>
        </w:rPr>
      </w:pPr>
      <w:r w:rsidRPr="00E85A9B">
        <w:rPr>
          <w:lang w:val="nl-NL"/>
        </w:rPr>
        <w:t xml:space="preserve">4/ Tất cả các ước của 5 là: </w:t>
      </w:r>
    </w:p>
    <w:p w:rsidR="00DD48AC" w:rsidRPr="00E85A9B" w:rsidRDefault="00DD48AC" w:rsidP="00DD48AC">
      <w:pPr>
        <w:spacing w:before="40" w:after="40"/>
        <w:ind w:left="900"/>
        <w:rPr>
          <w:lang w:val="nl-NL"/>
        </w:rPr>
      </w:pPr>
      <w:r w:rsidRPr="00E85A9B">
        <w:rPr>
          <w:lang w:val="nl-NL"/>
        </w:rPr>
        <w:t>a) 1 và 5                                 c) 5 và -5</w:t>
      </w:r>
    </w:p>
    <w:p w:rsidR="00DD48AC" w:rsidRPr="00E85A9B" w:rsidRDefault="00DD48AC" w:rsidP="00DD48AC">
      <w:pPr>
        <w:spacing w:before="40" w:after="40"/>
        <w:ind w:left="900"/>
        <w:rPr>
          <w:lang w:val="nl-NL"/>
        </w:rPr>
      </w:pPr>
      <w:r w:rsidRPr="00E85A9B">
        <w:rPr>
          <w:lang w:val="nl-NL"/>
        </w:rPr>
        <w:t>b) 1 và -1                                d) 1, -1, 5 và -5.</w:t>
      </w:r>
      <w:r w:rsidRPr="00E85A9B">
        <w:rPr>
          <w:vertAlign w:val="superscript"/>
          <w:lang w:val="nl-NL"/>
        </w:rPr>
        <w:t xml:space="preserve"> </w:t>
      </w:r>
    </w:p>
    <w:p w:rsidR="00DD48AC" w:rsidRPr="00E85A9B" w:rsidRDefault="00DD48AC" w:rsidP="00DD48AC">
      <w:pPr>
        <w:spacing w:before="40" w:after="40"/>
        <w:rPr>
          <w:lang w:val="nl-NL"/>
        </w:rPr>
      </w:pPr>
      <w:r w:rsidRPr="00E85A9B">
        <w:rPr>
          <w:b/>
          <w:u w:val="single"/>
          <w:lang w:val="nl-NL"/>
        </w:rPr>
        <w:t>Câu 2</w:t>
      </w:r>
      <w:r>
        <w:rPr>
          <w:lang w:val="nl-NL"/>
        </w:rPr>
        <w:t xml:space="preserve">: </w:t>
      </w:r>
      <w:r w:rsidRPr="00E85A9B">
        <w:rPr>
          <w:b/>
          <w:i/>
          <w:lang w:val="nl-NL"/>
        </w:rPr>
        <w:t>Điền dấu “X” vào ô thích hợp</w:t>
      </w:r>
      <w:r w:rsidRPr="00E85A9B">
        <w:rPr>
          <w:lang w:val="nl-NL"/>
        </w:rPr>
        <w:t xml:space="preserve">: </w:t>
      </w:r>
    </w:p>
    <w:tbl>
      <w:tblPr>
        <w:tblW w:w="821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1"/>
        <w:gridCol w:w="850"/>
        <w:gridCol w:w="804"/>
      </w:tblGrid>
      <w:tr w:rsidR="00DD48AC" w:rsidRPr="00F25DA0" w:rsidTr="00487D25">
        <w:tc>
          <w:tcPr>
            <w:tcW w:w="6561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jc w:val="center"/>
              <w:rPr>
                <w:lang w:val="nl-NL"/>
              </w:rPr>
            </w:pPr>
            <w:r w:rsidRPr="00F25DA0">
              <w:rPr>
                <w:lang w:val="nl-NL"/>
              </w:rPr>
              <w:t>Khẳng định</w:t>
            </w:r>
          </w:p>
        </w:tc>
        <w:tc>
          <w:tcPr>
            <w:tcW w:w="850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jc w:val="center"/>
              <w:rPr>
                <w:lang w:val="nl-NL"/>
              </w:rPr>
            </w:pPr>
            <w:r w:rsidRPr="00F25DA0">
              <w:rPr>
                <w:lang w:val="nl-NL"/>
              </w:rPr>
              <w:t>Đúng</w:t>
            </w:r>
          </w:p>
        </w:tc>
        <w:tc>
          <w:tcPr>
            <w:tcW w:w="804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jc w:val="center"/>
              <w:rPr>
                <w:lang w:val="nl-NL"/>
              </w:rPr>
            </w:pPr>
            <w:r w:rsidRPr="00F25DA0">
              <w:rPr>
                <w:lang w:val="nl-NL"/>
              </w:rPr>
              <w:t>Sai</w:t>
            </w:r>
          </w:p>
        </w:tc>
      </w:tr>
      <w:tr w:rsidR="00DD48AC" w:rsidRPr="00F25DA0" w:rsidTr="00487D25">
        <w:tc>
          <w:tcPr>
            <w:tcW w:w="6561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  <w:r w:rsidRPr="00F25DA0">
              <w:rPr>
                <w:lang w:val="nl-NL"/>
              </w:rPr>
              <w:t>a) Không có số nguyên lớn nhất.</w:t>
            </w:r>
          </w:p>
        </w:tc>
        <w:tc>
          <w:tcPr>
            <w:tcW w:w="850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</w:tr>
      <w:tr w:rsidR="00DD48AC" w:rsidRPr="00F25DA0" w:rsidTr="00487D25">
        <w:tc>
          <w:tcPr>
            <w:tcW w:w="6561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  <w:r w:rsidRPr="00F25DA0">
              <w:rPr>
                <w:lang w:val="nl-NL"/>
              </w:rPr>
              <w:t>b) Mọi số nguyên âm đều lớn hơn 0.</w:t>
            </w:r>
          </w:p>
        </w:tc>
        <w:tc>
          <w:tcPr>
            <w:tcW w:w="850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</w:tr>
      <w:tr w:rsidR="00DD48AC" w:rsidRPr="00F25DA0" w:rsidTr="00487D25">
        <w:tc>
          <w:tcPr>
            <w:tcW w:w="6561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  <w:r w:rsidRPr="00F25DA0">
              <w:rPr>
                <w:lang w:val="nl-NL"/>
              </w:rPr>
              <w:t>c) Tổng hai số nguyên âm là một số nguyên âm.</w:t>
            </w:r>
          </w:p>
        </w:tc>
        <w:tc>
          <w:tcPr>
            <w:tcW w:w="850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</w:tr>
      <w:tr w:rsidR="00DD48AC" w:rsidRPr="00F25DA0" w:rsidTr="00487D25">
        <w:tc>
          <w:tcPr>
            <w:tcW w:w="6561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  <w:r w:rsidRPr="00F25DA0">
              <w:rPr>
                <w:lang w:val="nl-NL"/>
              </w:rPr>
              <w:t>d) Tích hai số nguyên khác dấu là một số nguyên dương.</w:t>
            </w:r>
          </w:p>
        </w:tc>
        <w:tc>
          <w:tcPr>
            <w:tcW w:w="850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DD48AC" w:rsidRPr="00F25DA0" w:rsidRDefault="00DD48AC" w:rsidP="00487D25">
            <w:pPr>
              <w:spacing w:before="40" w:after="40"/>
              <w:rPr>
                <w:lang w:val="nl-NL"/>
              </w:rPr>
            </w:pPr>
          </w:p>
        </w:tc>
      </w:tr>
    </w:tbl>
    <w:p w:rsidR="00DD48AC" w:rsidRPr="00E85A9B" w:rsidRDefault="00DD48AC" w:rsidP="00DD48AC">
      <w:pPr>
        <w:jc w:val="both"/>
        <w:rPr>
          <w:b/>
          <w:lang w:val="nl-NL"/>
        </w:rPr>
      </w:pPr>
      <w:r w:rsidRPr="00E85A9B">
        <w:rPr>
          <w:b/>
          <w:u w:val="single"/>
          <w:lang w:val="nl-NL"/>
        </w:rPr>
        <w:t>II. PHẦN TỰ LUẬN</w:t>
      </w:r>
      <w:r>
        <w:rPr>
          <w:b/>
          <w:lang w:val="nl-NL"/>
        </w:rPr>
        <w:t xml:space="preserve">: </w:t>
      </w:r>
    </w:p>
    <w:p w:rsidR="00DD48AC" w:rsidRPr="00E85A9B" w:rsidRDefault="00DD48AC" w:rsidP="00DD48AC">
      <w:pPr>
        <w:spacing w:before="40" w:after="40"/>
        <w:rPr>
          <w:lang w:val="nl-NL"/>
        </w:rPr>
      </w:pPr>
      <w:r w:rsidRPr="00E85A9B">
        <w:rPr>
          <w:b/>
          <w:u w:val="single"/>
          <w:lang w:val="nl-NL"/>
        </w:rPr>
        <w:t>Bài 1</w:t>
      </w:r>
      <w:r>
        <w:rPr>
          <w:lang w:val="nl-NL"/>
        </w:rPr>
        <w:t>:</w:t>
      </w:r>
      <w:r w:rsidRPr="00E85A9B">
        <w:rPr>
          <w:lang w:val="nl-NL"/>
        </w:rPr>
        <w:t xml:space="preserve"> Thực hiện phép tính (tính nhanh nếu có thể)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a) (-25).18.(-4).3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b) (-21).17 - 83.21 - 149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c) -35.47 + 35.13 - 34.65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d) 3</w:t>
      </w:r>
      <w:r w:rsidRPr="00E85A9B">
        <w:rPr>
          <w:vertAlign w:val="superscript"/>
          <w:lang w:val="nl-NL"/>
        </w:rPr>
        <w:t>3</w:t>
      </w:r>
      <w:r w:rsidRPr="00E85A9B">
        <w:rPr>
          <w:lang w:val="nl-NL"/>
        </w:rPr>
        <w:t>.(9 - 12)</w:t>
      </w:r>
      <w:r w:rsidRPr="00E85A9B">
        <w:rPr>
          <w:vertAlign w:val="superscript"/>
          <w:lang w:val="nl-NL"/>
        </w:rPr>
        <w:t>2</w:t>
      </w:r>
      <w:r w:rsidRPr="00E85A9B">
        <w:rPr>
          <w:lang w:val="nl-NL"/>
        </w:rPr>
        <w:t xml:space="preserve"> - 91.(4 - 7)</w:t>
      </w:r>
      <w:r w:rsidRPr="00E85A9B">
        <w:rPr>
          <w:vertAlign w:val="superscript"/>
          <w:lang w:val="nl-NL"/>
        </w:rPr>
        <w:t>3</w:t>
      </w:r>
      <w:r w:rsidRPr="00E85A9B">
        <w:rPr>
          <w:lang w:val="nl-NL"/>
        </w:rPr>
        <w:t xml:space="preserve"> - (-2)</w:t>
      </w:r>
      <w:r w:rsidRPr="00E85A9B">
        <w:rPr>
          <w:vertAlign w:val="superscript"/>
          <w:lang w:val="nl-NL"/>
        </w:rPr>
        <w:t>2</w:t>
      </w:r>
      <w:r w:rsidRPr="00E85A9B">
        <w:rPr>
          <w:lang w:val="nl-NL"/>
        </w:rPr>
        <w:t>.30</w:t>
      </w:r>
    </w:p>
    <w:p w:rsidR="00DD48AC" w:rsidRPr="00E85A9B" w:rsidRDefault="00DD48AC" w:rsidP="00DD48AC">
      <w:pPr>
        <w:spacing w:before="40" w:after="40"/>
        <w:rPr>
          <w:lang w:val="nl-NL"/>
        </w:rPr>
      </w:pPr>
      <w:r w:rsidRPr="00E85A9B">
        <w:rPr>
          <w:b/>
          <w:u w:val="single"/>
          <w:lang w:val="nl-NL"/>
        </w:rPr>
        <w:t>Bài 2</w:t>
      </w:r>
      <w:r w:rsidRPr="00E85A9B">
        <w:rPr>
          <w:lang w:val="nl-NL"/>
        </w:rPr>
        <w:t>:</w:t>
      </w:r>
      <w:r>
        <w:rPr>
          <w:lang w:val="nl-NL"/>
        </w:rPr>
        <w:t xml:space="preserve"> </w:t>
      </w:r>
      <w:r w:rsidRPr="00E85A9B">
        <w:rPr>
          <w:lang w:val="nl-NL"/>
        </w:rPr>
        <w:t xml:space="preserve">Tìm số nguyên </w:t>
      </w:r>
      <w:r w:rsidRPr="00E85A9B">
        <w:rPr>
          <w:position w:val="-6"/>
          <w:lang w:val="nl-NL"/>
        </w:rPr>
        <w:object w:dxaOrig="200" w:dyaOrig="220">
          <v:shape id="_x0000_i1036" type="#_x0000_t75" style="width:9.75pt;height:11.25pt" o:ole="">
            <v:imagedata r:id="rId30" o:title=""/>
          </v:shape>
          <o:OLEObject Type="Embed" ProgID="Equation.3" ShapeID="_x0000_i1036" DrawAspect="Content" ObjectID="_1643005453" r:id="rId31"/>
        </w:object>
      </w:r>
      <w:r w:rsidRPr="00E85A9B">
        <w:rPr>
          <w:lang w:val="nl-NL"/>
        </w:rPr>
        <w:t>, biết: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a) (</w:t>
      </w:r>
      <w:r w:rsidRPr="00E85A9B">
        <w:rPr>
          <w:b/>
          <w:position w:val="-6"/>
          <w:lang w:val="nl-NL"/>
        </w:rPr>
        <w:object w:dxaOrig="200" w:dyaOrig="220">
          <v:shape id="_x0000_i1037" type="#_x0000_t75" style="width:9.75pt;height:11.25pt" o:ole="">
            <v:imagedata r:id="rId32" o:title=""/>
          </v:shape>
          <o:OLEObject Type="Embed" ProgID="Equation.3" ShapeID="_x0000_i1037" DrawAspect="Content" ObjectID="_1643005454" r:id="rId33"/>
        </w:object>
      </w:r>
      <w:r w:rsidRPr="00E85A9B">
        <w:rPr>
          <w:lang w:val="nl-NL"/>
        </w:rPr>
        <w:t xml:space="preserve"> - 7) - 5 = (-2)</w:t>
      </w:r>
      <w:r w:rsidRPr="00E85A9B">
        <w:rPr>
          <w:vertAlign w:val="superscript"/>
          <w:lang w:val="nl-NL"/>
        </w:rPr>
        <w:t>3</w:t>
      </w:r>
      <w:r w:rsidRPr="00E85A9B">
        <w:rPr>
          <w:lang w:val="nl-NL"/>
        </w:rPr>
        <w:t xml:space="preserve">              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b) 2(</w:t>
      </w:r>
      <w:r w:rsidRPr="00E85A9B">
        <w:rPr>
          <w:b/>
          <w:position w:val="-6"/>
          <w:lang w:val="nl-NL"/>
        </w:rPr>
        <w:object w:dxaOrig="200" w:dyaOrig="220">
          <v:shape id="_x0000_i1038" type="#_x0000_t75" style="width:9.75pt;height:11.25pt" o:ole="">
            <v:imagedata r:id="rId32" o:title=""/>
          </v:shape>
          <o:OLEObject Type="Embed" ProgID="Equation.3" ShapeID="_x0000_i1038" DrawAspect="Content" ObjectID="_1643005455" r:id="rId34"/>
        </w:object>
      </w:r>
      <w:r w:rsidRPr="00E85A9B">
        <w:rPr>
          <w:lang w:val="nl-NL"/>
        </w:rPr>
        <w:t xml:space="preserve"> + 5) - 2</w:t>
      </w:r>
      <w:r w:rsidRPr="00E85A9B">
        <w:rPr>
          <w:vertAlign w:val="superscript"/>
          <w:lang w:val="nl-NL"/>
        </w:rPr>
        <w:t>2</w:t>
      </w:r>
      <w:r w:rsidRPr="00E85A9B">
        <w:rPr>
          <w:lang w:val="nl-NL"/>
        </w:rPr>
        <w:t xml:space="preserve"> = -3</w:t>
      </w:r>
      <w:r w:rsidRPr="00E85A9B">
        <w:rPr>
          <w:vertAlign w:val="superscript"/>
          <w:lang w:val="nl-NL"/>
        </w:rPr>
        <w:t>2</w:t>
      </w:r>
      <w:r w:rsidRPr="00E85A9B">
        <w:rPr>
          <w:lang w:val="nl-NL"/>
        </w:rPr>
        <w:t xml:space="preserve">.2          </w:t>
      </w:r>
    </w:p>
    <w:p w:rsidR="00DD48AC" w:rsidRPr="00E85A9B" w:rsidRDefault="00DD48AC" w:rsidP="00DD48AC">
      <w:pPr>
        <w:ind w:firstLine="540"/>
        <w:rPr>
          <w:lang w:val="nl-NL"/>
        </w:rPr>
      </w:pPr>
      <w:r w:rsidRPr="00E85A9B">
        <w:rPr>
          <w:lang w:val="nl-NL"/>
        </w:rPr>
        <w:t>c) 2</w:t>
      </w:r>
      <w:r w:rsidRPr="00E85A9B">
        <w:rPr>
          <w:position w:val="-14"/>
          <w:lang w:val="nl-NL"/>
        </w:rPr>
        <w:object w:dxaOrig="600" w:dyaOrig="400">
          <v:shape id="_x0000_i1039" type="#_x0000_t75" style="width:30pt;height:20.25pt" o:ole="">
            <v:imagedata r:id="rId35" o:title=""/>
          </v:shape>
          <o:OLEObject Type="Embed" ProgID="Equation.3" ShapeID="_x0000_i1039" DrawAspect="Content" ObjectID="_1643005456" r:id="rId36"/>
        </w:object>
      </w:r>
      <w:r w:rsidRPr="00E85A9B">
        <w:rPr>
          <w:lang w:val="nl-NL"/>
        </w:rPr>
        <w:t xml:space="preserve"> + 8 = (-6)</w:t>
      </w:r>
      <w:r w:rsidRPr="00E85A9B">
        <w:rPr>
          <w:vertAlign w:val="superscript"/>
          <w:lang w:val="nl-NL"/>
        </w:rPr>
        <w:t>2</w:t>
      </w:r>
    </w:p>
    <w:p w:rsidR="00DD48AC" w:rsidRPr="00DD48AC" w:rsidRDefault="00DD48AC" w:rsidP="00DD48AC">
      <w:pPr>
        <w:tabs>
          <w:tab w:val="center" w:pos="5090"/>
          <w:tab w:val="left" w:pos="7185"/>
        </w:tabs>
        <w:spacing w:line="360" w:lineRule="auto"/>
      </w:pP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spacing w:line="360" w:lineRule="auto"/>
      </w:pPr>
    </w:p>
    <w:p w:rsidR="00DD48AC" w:rsidRPr="00DD48AC" w:rsidRDefault="00DD48AC" w:rsidP="00DD48AC">
      <w:pPr>
        <w:spacing w:line="360" w:lineRule="auto"/>
      </w:pPr>
    </w:p>
    <w:sectPr w:rsidR="00DD48AC" w:rsidRPr="00DD48AC" w:rsidSect="00FD6A97">
      <w:footerReference w:type="even" r:id="rId37"/>
      <w:pgSz w:w="11909" w:h="16834" w:code="9"/>
      <w:pgMar w:top="288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86" w:rsidRDefault="00856086">
      <w:r>
        <w:separator/>
      </w:r>
    </w:p>
  </w:endnote>
  <w:endnote w:type="continuationSeparator" w:id="0">
    <w:p w:rsidR="00856086" w:rsidRDefault="0085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16" w:rsidRDefault="00DD48AC" w:rsidP="00FD57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E16" w:rsidRDefault="00856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86" w:rsidRDefault="00856086">
      <w:r>
        <w:separator/>
      </w:r>
    </w:p>
  </w:footnote>
  <w:footnote w:type="continuationSeparator" w:id="0">
    <w:p w:rsidR="00856086" w:rsidRDefault="0085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4F0E"/>
    <w:multiLevelType w:val="hybridMultilevel"/>
    <w:tmpl w:val="D24E8C1C"/>
    <w:lvl w:ilvl="0" w:tplc="A6CA268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AC"/>
    <w:rsid w:val="007D77BD"/>
    <w:rsid w:val="00856086"/>
    <w:rsid w:val="00AE0E4E"/>
    <w:rsid w:val="00C2150A"/>
    <w:rsid w:val="00DD48AC"/>
    <w:rsid w:val="00D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AC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8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48AC"/>
    <w:rPr>
      <w:rFonts w:eastAsia="Times New Roman" w:cs="Times New Roman"/>
      <w:szCs w:val="28"/>
      <w:lang w:val="en-US"/>
    </w:rPr>
  </w:style>
  <w:style w:type="character" w:styleId="PageNumber">
    <w:name w:val="page number"/>
    <w:basedOn w:val="DefaultParagraphFont"/>
    <w:rsid w:val="00DD48AC"/>
  </w:style>
  <w:style w:type="paragraph" w:styleId="Title">
    <w:name w:val="Title"/>
    <w:basedOn w:val="Normal"/>
    <w:link w:val="TitleChar"/>
    <w:qFormat/>
    <w:rsid w:val="00DD48AC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D48AC"/>
    <w:rPr>
      <w:rFonts w:ascii="VNI-Times" w:eastAsia="Times New Roman" w:hAnsi="VNI-Times" w:cs="Times New Roman"/>
      <w:sz w:val="30"/>
      <w:szCs w:val="20"/>
      <w:lang w:val="en-US"/>
    </w:rPr>
  </w:style>
  <w:style w:type="table" w:styleId="TableGrid">
    <w:name w:val="Table Grid"/>
    <w:basedOn w:val="TableNormal"/>
    <w:rsid w:val="00DD48AC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D48AC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AC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8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48AC"/>
    <w:rPr>
      <w:rFonts w:eastAsia="Times New Roman" w:cs="Times New Roman"/>
      <w:szCs w:val="28"/>
      <w:lang w:val="en-US"/>
    </w:rPr>
  </w:style>
  <w:style w:type="character" w:styleId="PageNumber">
    <w:name w:val="page number"/>
    <w:basedOn w:val="DefaultParagraphFont"/>
    <w:rsid w:val="00DD48AC"/>
  </w:style>
  <w:style w:type="paragraph" w:styleId="Title">
    <w:name w:val="Title"/>
    <w:basedOn w:val="Normal"/>
    <w:link w:val="TitleChar"/>
    <w:qFormat/>
    <w:rsid w:val="00DD48AC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D48AC"/>
    <w:rPr>
      <w:rFonts w:ascii="VNI-Times" w:eastAsia="Times New Roman" w:hAnsi="VNI-Times" w:cs="Times New Roman"/>
      <w:sz w:val="30"/>
      <w:szCs w:val="20"/>
      <w:lang w:val="en-US"/>
    </w:rPr>
  </w:style>
  <w:style w:type="table" w:styleId="TableGrid">
    <w:name w:val="Table Grid"/>
    <w:basedOn w:val="TableNormal"/>
    <w:rsid w:val="00DD48AC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D48AC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Microsoft Cop.</cp:lastModifiedBy>
  <cp:revision>2</cp:revision>
  <dcterms:created xsi:type="dcterms:W3CDTF">2020-02-12T02:36:00Z</dcterms:created>
  <dcterms:modified xsi:type="dcterms:W3CDTF">2020-02-12T02:36:00Z</dcterms:modified>
</cp:coreProperties>
</file>