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C3" w:rsidRPr="00FF6F77" w:rsidRDefault="0078389D" w:rsidP="001540C3">
      <w:pPr>
        <w:ind w:left="284"/>
        <w:jc w:val="center"/>
        <w:rPr>
          <w:rFonts w:ascii="Times New Roman" w:hAnsi="Times New Roman" w:cs="Times New Roman"/>
          <w:b/>
          <w:sz w:val="26"/>
          <w:szCs w:val="36"/>
        </w:rPr>
      </w:pPr>
      <w:bookmarkStart w:id="0" w:name="_GoBack"/>
      <w:r w:rsidRPr="00FF6F77">
        <w:rPr>
          <w:rFonts w:ascii="Times New Roman" w:hAnsi="Times New Roman" w:cs="Times New Roman"/>
          <w:b/>
          <w:sz w:val="26"/>
          <w:szCs w:val="36"/>
        </w:rPr>
        <w:t>BÀI TẬP VỀ MÁY CƠ ĐƠN GIẢN</w:t>
      </w:r>
    </w:p>
    <w:p w:rsidR="001540C3" w:rsidRPr="00FF6F77" w:rsidRDefault="00FF6F77" w:rsidP="00FF6F77">
      <w:pPr>
        <w:pStyle w:val="ListParagraph"/>
        <w:ind w:left="0"/>
        <w:jc w:val="both"/>
        <w:rPr>
          <w:rFonts w:ascii="Times New Roman" w:hAnsi="Times New Roman" w:cs="Times New Roman"/>
          <w:b/>
          <w:i/>
          <w:sz w:val="26"/>
          <w:szCs w:val="28"/>
        </w:rPr>
      </w:pPr>
      <w:r w:rsidRPr="00FF6F77">
        <w:rPr>
          <w:rFonts w:ascii="Times New Roman" w:hAnsi="Times New Roman" w:cs="Times New Roman"/>
          <w:b/>
          <w:i/>
          <w:sz w:val="26"/>
          <w:szCs w:val="28"/>
        </w:rPr>
        <w:t xml:space="preserve">1. </w:t>
      </w:r>
      <w:r w:rsidR="001540C3" w:rsidRPr="00FF6F77">
        <w:rPr>
          <w:rFonts w:ascii="Times New Roman" w:hAnsi="Times New Roman" w:cs="Times New Roman"/>
          <w:b/>
          <w:i/>
          <w:sz w:val="26"/>
          <w:szCs w:val="28"/>
        </w:rPr>
        <w:t>Những câu nào dưới đây không mô tả chức năng của máy cơ đơn giản?</w:t>
      </w:r>
    </w:p>
    <w:p w:rsidR="001540C3" w:rsidRPr="00FF6F77" w:rsidRDefault="0078389D" w:rsidP="0078389D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8"/>
        </w:rPr>
      </w:pPr>
      <w:r w:rsidRPr="00FF6F77">
        <w:rPr>
          <w:rFonts w:ascii="Times New Roman" w:hAnsi="Times New Roman" w:cs="Times New Roman"/>
          <w:sz w:val="26"/>
          <w:szCs w:val="28"/>
        </w:rPr>
        <w:t xml:space="preserve">A. </w:t>
      </w:r>
      <w:r w:rsidR="00F77C7F" w:rsidRPr="00FF6F77">
        <w:rPr>
          <w:rFonts w:ascii="Times New Roman" w:hAnsi="Times New Roman" w:cs="Times New Roman"/>
          <w:sz w:val="26"/>
          <w:szCs w:val="28"/>
        </w:rPr>
        <w:t>Làm cuộc</w:t>
      </w:r>
      <w:r w:rsidR="001540C3" w:rsidRPr="00FF6F77">
        <w:rPr>
          <w:rFonts w:ascii="Times New Roman" w:hAnsi="Times New Roman" w:cs="Times New Roman"/>
          <w:sz w:val="26"/>
          <w:szCs w:val="28"/>
        </w:rPr>
        <w:t xml:space="preserve"> sống của chúng ta tiện nghi hơn</w:t>
      </w:r>
    </w:p>
    <w:p w:rsidR="001540C3" w:rsidRPr="00FF6F77" w:rsidRDefault="0078389D" w:rsidP="0078389D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8"/>
        </w:rPr>
      </w:pPr>
      <w:r w:rsidRPr="00FF6F77">
        <w:rPr>
          <w:rFonts w:ascii="Times New Roman" w:hAnsi="Times New Roman" w:cs="Times New Roman"/>
          <w:sz w:val="26"/>
          <w:szCs w:val="28"/>
        </w:rPr>
        <w:t xml:space="preserve">B. </w:t>
      </w:r>
      <w:r w:rsidR="00C72723">
        <w:rPr>
          <w:rFonts w:ascii="Times New Roman" w:hAnsi="Times New Roman" w:cs="Times New Roman"/>
          <w:sz w:val="26"/>
          <w:szCs w:val="28"/>
        </w:rPr>
        <w:t>Giúp con người lao động dễ dàng hơn</w:t>
      </w:r>
    </w:p>
    <w:p w:rsidR="001540C3" w:rsidRPr="00FF6F77" w:rsidRDefault="0078389D" w:rsidP="0078389D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8"/>
        </w:rPr>
      </w:pPr>
      <w:r w:rsidRPr="00FF6F77">
        <w:rPr>
          <w:rFonts w:ascii="Times New Roman" w:hAnsi="Times New Roman" w:cs="Times New Roman"/>
          <w:sz w:val="26"/>
          <w:szCs w:val="28"/>
        </w:rPr>
        <w:t xml:space="preserve">C. </w:t>
      </w:r>
      <w:r w:rsidR="001540C3" w:rsidRPr="00FF6F77">
        <w:rPr>
          <w:rFonts w:ascii="Times New Roman" w:hAnsi="Times New Roman" w:cs="Times New Roman"/>
          <w:sz w:val="26"/>
          <w:szCs w:val="28"/>
        </w:rPr>
        <w:t>Cho phép chúng ta đo chính xác</w:t>
      </w:r>
    </w:p>
    <w:p w:rsidR="001540C3" w:rsidRPr="00FF6F77" w:rsidRDefault="0078389D" w:rsidP="0078389D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8"/>
        </w:rPr>
      </w:pPr>
      <w:r w:rsidRPr="00FF6F77">
        <w:rPr>
          <w:rFonts w:ascii="Times New Roman" w:hAnsi="Times New Roman" w:cs="Times New Roman"/>
          <w:sz w:val="26"/>
          <w:szCs w:val="28"/>
        </w:rPr>
        <w:t xml:space="preserve">D. </w:t>
      </w:r>
      <w:r w:rsidR="001540C3" w:rsidRPr="00FF6F77">
        <w:rPr>
          <w:rFonts w:ascii="Times New Roman" w:hAnsi="Times New Roman" w:cs="Times New Roman"/>
          <w:sz w:val="26"/>
          <w:szCs w:val="28"/>
        </w:rPr>
        <w:t>Tạo điều kiện để làm việc nhanh hơn</w:t>
      </w:r>
    </w:p>
    <w:p w:rsidR="001540C3" w:rsidRPr="00FF6F77" w:rsidRDefault="00FF6F77" w:rsidP="00FF6F77">
      <w:pPr>
        <w:pStyle w:val="ListParagraph"/>
        <w:ind w:left="0"/>
        <w:jc w:val="both"/>
        <w:rPr>
          <w:rFonts w:ascii="Times New Roman" w:hAnsi="Times New Roman" w:cs="Times New Roman"/>
          <w:b/>
          <w:i/>
          <w:sz w:val="26"/>
          <w:szCs w:val="28"/>
        </w:rPr>
      </w:pPr>
      <w:r w:rsidRPr="00FF6F77">
        <w:rPr>
          <w:rFonts w:ascii="Times New Roman" w:hAnsi="Times New Roman" w:cs="Times New Roman"/>
          <w:b/>
          <w:i/>
          <w:sz w:val="26"/>
          <w:szCs w:val="28"/>
        </w:rPr>
        <w:t xml:space="preserve">2. </w:t>
      </w:r>
      <w:r w:rsidR="001540C3" w:rsidRPr="00FF6F77">
        <w:rPr>
          <w:rFonts w:ascii="Times New Roman" w:hAnsi="Times New Roman" w:cs="Times New Roman"/>
          <w:b/>
          <w:i/>
          <w:sz w:val="26"/>
          <w:szCs w:val="28"/>
        </w:rPr>
        <w:t>Kéo 1 vật từ mặt đất lên 1 độ cao xác định , nhậ</w:t>
      </w:r>
      <w:r w:rsidR="00F77C7F" w:rsidRPr="00FF6F77">
        <w:rPr>
          <w:rFonts w:ascii="Times New Roman" w:hAnsi="Times New Roman" w:cs="Times New Roman"/>
          <w:b/>
          <w:i/>
          <w:sz w:val="26"/>
          <w:szCs w:val="28"/>
        </w:rPr>
        <w:t>n xét nào</w:t>
      </w:r>
      <w:r w:rsidR="001540C3" w:rsidRPr="00FF6F77">
        <w:rPr>
          <w:rFonts w:ascii="Times New Roman" w:hAnsi="Times New Roman" w:cs="Times New Roman"/>
          <w:b/>
          <w:i/>
          <w:sz w:val="26"/>
          <w:szCs w:val="28"/>
        </w:rPr>
        <w:t xml:space="preserve"> sau đây là đúng?</w:t>
      </w:r>
    </w:p>
    <w:p w:rsidR="001540C3" w:rsidRPr="00FF6F77" w:rsidRDefault="0078389D" w:rsidP="0078389D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8"/>
        </w:rPr>
      </w:pPr>
      <w:r w:rsidRPr="00FF6F77">
        <w:rPr>
          <w:rFonts w:ascii="Times New Roman" w:hAnsi="Times New Roman" w:cs="Times New Roman"/>
          <w:sz w:val="26"/>
          <w:szCs w:val="28"/>
        </w:rPr>
        <w:t xml:space="preserve">A. </w:t>
      </w:r>
      <w:r w:rsidR="001540C3" w:rsidRPr="00FF6F77">
        <w:rPr>
          <w:rFonts w:ascii="Times New Roman" w:hAnsi="Times New Roman" w:cs="Times New Roman"/>
          <w:sz w:val="26"/>
          <w:szCs w:val="28"/>
        </w:rPr>
        <w:t>Độ dài của mặt phẳng nghiêng càng dài, lực kéo càng lớn</w:t>
      </w:r>
    </w:p>
    <w:p w:rsidR="001540C3" w:rsidRPr="00FF6F77" w:rsidRDefault="0078389D" w:rsidP="0078389D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8"/>
        </w:rPr>
      </w:pPr>
      <w:r w:rsidRPr="00FF6F77">
        <w:rPr>
          <w:rFonts w:ascii="Times New Roman" w:hAnsi="Times New Roman" w:cs="Times New Roman"/>
          <w:sz w:val="26"/>
          <w:szCs w:val="28"/>
        </w:rPr>
        <w:t xml:space="preserve">B. </w:t>
      </w:r>
      <w:r w:rsidR="001540C3" w:rsidRPr="00FF6F77">
        <w:rPr>
          <w:rFonts w:ascii="Times New Roman" w:hAnsi="Times New Roman" w:cs="Times New Roman"/>
          <w:sz w:val="26"/>
          <w:szCs w:val="28"/>
        </w:rPr>
        <w:t>Độ dài của mặt phẳng nghiêng càng ngắn, lực kéo càng nhỏ</w:t>
      </w:r>
    </w:p>
    <w:p w:rsidR="001540C3" w:rsidRPr="00FF6F77" w:rsidRDefault="0078389D" w:rsidP="0078389D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8"/>
        </w:rPr>
      </w:pPr>
      <w:r w:rsidRPr="00FF6F77">
        <w:rPr>
          <w:rFonts w:ascii="Times New Roman" w:hAnsi="Times New Roman" w:cs="Times New Roman"/>
          <w:sz w:val="26"/>
          <w:szCs w:val="28"/>
        </w:rPr>
        <w:t xml:space="preserve">C. </w:t>
      </w:r>
      <w:r w:rsidR="001540C3" w:rsidRPr="00FF6F77">
        <w:rPr>
          <w:rFonts w:ascii="Times New Roman" w:hAnsi="Times New Roman" w:cs="Times New Roman"/>
          <w:sz w:val="26"/>
          <w:szCs w:val="28"/>
        </w:rPr>
        <w:t>Độ dài của mặt phẳng nghiêng càng dài, lực kéo càng nhỏ</w:t>
      </w:r>
    </w:p>
    <w:p w:rsidR="00FF6F77" w:rsidRPr="00FF6F77" w:rsidRDefault="0078389D" w:rsidP="00FF6F77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8"/>
        </w:rPr>
      </w:pPr>
      <w:r w:rsidRPr="00FF6F77">
        <w:rPr>
          <w:rFonts w:ascii="Times New Roman" w:hAnsi="Times New Roman" w:cs="Times New Roman"/>
          <w:sz w:val="26"/>
          <w:szCs w:val="28"/>
        </w:rPr>
        <w:t xml:space="preserve">D. </w:t>
      </w:r>
      <w:r w:rsidR="001540C3" w:rsidRPr="00FF6F77">
        <w:rPr>
          <w:rFonts w:ascii="Times New Roman" w:hAnsi="Times New Roman" w:cs="Times New Roman"/>
          <w:sz w:val="26"/>
          <w:szCs w:val="28"/>
        </w:rPr>
        <w:t>Lực kéo không phụ thuộc vào độ dài của mặt phẳng nghiêng</w:t>
      </w:r>
    </w:p>
    <w:p w:rsidR="006373B0" w:rsidRPr="00FF6F77" w:rsidRDefault="00FF6F77" w:rsidP="00FF6F77">
      <w:pPr>
        <w:pStyle w:val="ListParagraph"/>
        <w:ind w:left="0"/>
        <w:jc w:val="both"/>
        <w:rPr>
          <w:rFonts w:ascii="Times New Roman" w:hAnsi="Times New Roman" w:cs="Times New Roman"/>
          <w:b/>
          <w:i/>
          <w:sz w:val="26"/>
          <w:szCs w:val="28"/>
        </w:rPr>
      </w:pPr>
      <w:r w:rsidRPr="00FF6F77">
        <w:rPr>
          <w:rFonts w:ascii="Times New Roman" w:hAnsi="Times New Roman" w:cs="Times New Roman"/>
          <w:b/>
          <w:i/>
          <w:sz w:val="26"/>
          <w:szCs w:val="28"/>
        </w:rPr>
        <w:t xml:space="preserve">3. </w:t>
      </w:r>
      <w:r w:rsidR="006373B0" w:rsidRPr="00FF6F77">
        <w:rPr>
          <w:rFonts w:ascii="Times New Roman" w:hAnsi="Times New Roman" w:cs="Times New Roman"/>
          <w:b/>
          <w:i/>
          <w:sz w:val="26"/>
          <w:szCs w:val="28"/>
        </w:rPr>
        <w:t>Câu nào dưới đây là đúng, viết lại câu sai cho đúng</w:t>
      </w:r>
    </w:p>
    <w:p w:rsidR="006373B0" w:rsidRPr="00FF6F77" w:rsidRDefault="0078389D" w:rsidP="0078389D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8"/>
          <w:lang w:val="fr-FR"/>
        </w:rPr>
      </w:pPr>
      <w:r w:rsidRPr="00FF6F77">
        <w:rPr>
          <w:rFonts w:ascii="Times New Roman" w:hAnsi="Times New Roman" w:cs="Times New Roman"/>
          <w:sz w:val="26"/>
          <w:szCs w:val="28"/>
          <w:lang w:val="fr-FR"/>
        </w:rPr>
        <w:t xml:space="preserve">A. </w:t>
      </w:r>
      <w:r w:rsidR="006373B0" w:rsidRPr="00FF6F77">
        <w:rPr>
          <w:rFonts w:ascii="Times New Roman" w:hAnsi="Times New Roman" w:cs="Times New Roman"/>
          <w:sz w:val="26"/>
          <w:szCs w:val="28"/>
          <w:lang w:val="fr-FR"/>
        </w:rPr>
        <w:t>Độ dốc của mặt phẳng nghiêng càng lớn, càng dễ đẩy vật nặng lên phiá trên mặt phẳng nghiêng</w:t>
      </w:r>
    </w:p>
    <w:p w:rsidR="006373B0" w:rsidRPr="00FF6F77" w:rsidRDefault="0078389D" w:rsidP="0078389D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8"/>
          <w:lang w:val="fr-FR"/>
        </w:rPr>
      </w:pPr>
      <w:r w:rsidRPr="00FF6F77">
        <w:rPr>
          <w:rFonts w:ascii="Times New Roman" w:hAnsi="Times New Roman" w:cs="Times New Roman"/>
          <w:sz w:val="26"/>
          <w:szCs w:val="28"/>
          <w:lang w:val="fr-FR"/>
        </w:rPr>
        <w:t xml:space="preserve">B. </w:t>
      </w:r>
      <w:r w:rsidR="006373B0" w:rsidRPr="00FF6F77">
        <w:rPr>
          <w:rFonts w:ascii="Times New Roman" w:hAnsi="Times New Roman" w:cs="Times New Roman"/>
          <w:sz w:val="26"/>
          <w:szCs w:val="28"/>
          <w:lang w:val="fr-FR"/>
        </w:rPr>
        <w:t>Dễ dàng lăn 1 vật nặng lên phía trên mặt phẳng nghiêng để đưa lên cao hơn là vác nó trực tiếp đi lên.</w:t>
      </w:r>
    </w:p>
    <w:p w:rsidR="006373B0" w:rsidRPr="00FF6F77" w:rsidRDefault="0078389D" w:rsidP="0078389D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8"/>
          <w:lang w:val="fr-FR"/>
        </w:rPr>
      </w:pPr>
      <w:r w:rsidRPr="00FF6F77">
        <w:rPr>
          <w:rFonts w:ascii="Times New Roman" w:hAnsi="Times New Roman" w:cs="Times New Roman"/>
          <w:sz w:val="26"/>
          <w:szCs w:val="28"/>
          <w:lang w:val="fr-FR"/>
        </w:rPr>
        <w:t xml:space="preserve">C. </w:t>
      </w:r>
      <w:r w:rsidR="006373B0" w:rsidRPr="00FF6F77">
        <w:rPr>
          <w:rFonts w:ascii="Times New Roman" w:hAnsi="Times New Roman" w:cs="Times New Roman"/>
          <w:sz w:val="26"/>
          <w:szCs w:val="28"/>
          <w:lang w:val="fr-FR"/>
        </w:rPr>
        <w:t>Cái đinh vít không phả</w:t>
      </w:r>
      <w:r w:rsidRPr="00FF6F77">
        <w:rPr>
          <w:rFonts w:ascii="Times New Roman" w:hAnsi="Times New Roman" w:cs="Times New Roman"/>
          <w:sz w:val="26"/>
          <w:szCs w:val="28"/>
          <w:lang w:val="fr-FR"/>
        </w:rPr>
        <w:t>i là máy cơ</w:t>
      </w:r>
      <w:r w:rsidR="006373B0" w:rsidRPr="00FF6F77">
        <w:rPr>
          <w:rFonts w:ascii="Times New Roman" w:hAnsi="Times New Roman" w:cs="Times New Roman"/>
          <w:sz w:val="26"/>
          <w:szCs w:val="28"/>
          <w:lang w:val="fr-FR"/>
        </w:rPr>
        <w:t xml:space="preserve"> đơn giản.</w:t>
      </w:r>
    </w:p>
    <w:p w:rsidR="006373B0" w:rsidRPr="00FF6F77" w:rsidRDefault="0078389D" w:rsidP="0078389D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8"/>
          <w:lang w:val="fr-FR"/>
        </w:rPr>
      </w:pPr>
      <w:r w:rsidRPr="00FF6F77">
        <w:rPr>
          <w:rFonts w:ascii="Times New Roman" w:hAnsi="Times New Roman" w:cs="Times New Roman"/>
          <w:sz w:val="26"/>
          <w:szCs w:val="28"/>
          <w:lang w:val="fr-FR"/>
        </w:rPr>
        <w:t xml:space="preserve">D. </w:t>
      </w:r>
      <w:r w:rsidR="006373B0" w:rsidRPr="00FF6F77">
        <w:rPr>
          <w:rFonts w:ascii="Times New Roman" w:hAnsi="Times New Roman" w:cs="Times New Roman"/>
          <w:sz w:val="26"/>
          <w:szCs w:val="28"/>
          <w:lang w:val="fr-FR"/>
        </w:rPr>
        <w:t xml:space="preserve">Cái bập bênh ( trẻ em ngồi bập bênh lên xuống) ở vườn hoa là đòn bẩy </w:t>
      </w:r>
    </w:p>
    <w:p w:rsidR="006373B0" w:rsidRPr="00FF6F77" w:rsidRDefault="0078389D" w:rsidP="0078389D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8"/>
          <w:lang w:val="fr-FR"/>
        </w:rPr>
      </w:pPr>
      <w:r w:rsidRPr="00FF6F77">
        <w:rPr>
          <w:rFonts w:ascii="Times New Roman" w:hAnsi="Times New Roman" w:cs="Times New Roman"/>
          <w:sz w:val="26"/>
          <w:szCs w:val="28"/>
          <w:lang w:val="fr-FR"/>
        </w:rPr>
        <w:t xml:space="preserve">E. </w:t>
      </w:r>
      <w:r w:rsidR="006373B0" w:rsidRPr="00FF6F77">
        <w:rPr>
          <w:rFonts w:ascii="Times New Roman" w:hAnsi="Times New Roman" w:cs="Times New Roman"/>
          <w:sz w:val="26"/>
          <w:szCs w:val="28"/>
          <w:lang w:val="fr-FR"/>
        </w:rPr>
        <w:t>Ròng rọc cố đị</w:t>
      </w:r>
      <w:r w:rsidRPr="00FF6F77">
        <w:rPr>
          <w:rFonts w:ascii="Times New Roman" w:hAnsi="Times New Roman" w:cs="Times New Roman"/>
          <w:sz w:val="26"/>
          <w:szCs w:val="28"/>
          <w:lang w:val="fr-FR"/>
        </w:rPr>
        <w:t>nh phía</w:t>
      </w:r>
      <w:r w:rsidR="006373B0" w:rsidRPr="00FF6F77">
        <w:rPr>
          <w:rFonts w:ascii="Times New Roman" w:hAnsi="Times New Roman" w:cs="Times New Roman"/>
          <w:sz w:val="26"/>
          <w:szCs w:val="28"/>
          <w:lang w:val="fr-FR"/>
        </w:rPr>
        <w:t xml:space="preserve"> trên miệng giếng giúp người kéo được trọng lượng nước lớn hơn lực kéo.</w:t>
      </w:r>
    </w:p>
    <w:p w:rsidR="006373B0" w:rsidRPr="00FF6F77" w:rsidRDefault="00FF6F77" w:rsidP="00FF6F77">
      <w:pPr>
        <w:pStyle w:val="ListParagraph"/>
        <w:ind w:left="0"/>
        <w:jc w:val="both"/>
        <w:rPr>
          <w:rFonts w:ascii="Times New Roman" w:hAnsi="Times New Roman" w:cs="Times New Roman"/>
          <w:b/>
          <w:i/>
          <w:sz w:val="26"/>
          <w:szCs w:val="28"/>
        </w:rPr>
      </w:pPr>
      <w:r w:rsidRPr="00FF6F77">
        <w:rPr>
          <w:rFonts w:ascii="Times New Roman" w:hAnsi="Times New Roman" w:cs="Times New Roman"/>
          <w:b/>
          <w:i/>
          <w:sz w:val="26"/>
          <w:szCs w:val="28"/>
        </w:rPr>
        <w:t xml:space="preserve">4. </w:t>
      </w:r>
      <w:r w:rsidR="006373B0" w:rsidRPr="00FF6F77">
        <w:rPr>
          <w:rFonts w:ascii="Times New Roman" w:hAnsi="Times New Roman" w:cs="Times New Roman"/>
          <w:b/>
          <w:i/>
          <w:sz w:val="26"/>
          <w:szCs w:val="28"/>
        </w:rPr>
        <w:t>Ghép các máy cơ đơn giản ở cột bên trái với các vật ở cột bên phải cho phù hợp 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62"/>
        <w:gridCol w:w="4600"/>
      </w:tblGrid>
      <w:tr w:rsidR="006373B0" w:rsidRPr="00FF6F77" w:rsidTr="00FF6F77">
        <w:tc>
          <w:tcPr>
            <w:tcW w:w="4562" w:type="dxa"/>
          </w:tcPr>
          <w:p w:rsidR="00C417C9" w:rsidRPr="00FF6F77" w:rsidRDefault="0078389D" w:rsidP="007838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FF6F77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a. </w:t>
            </w:r>
            <w:r w:rsidR="00C417C9" w:rsidRPr="00FF6F77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Mặt phẳng nghiêng</w:t>
            </w:r>
          </w:p>
        </w:tc>
        <w:tc>
          <w:tcPr>
            <w:tcW w:w="4600" w:type="dxa"/>
          </w:tcPr>
          <w:p w:rsidR="006373B0" w:rsidRPr="00FF6F77" w:rsidRDefault="00FF6F77" w:rsidP="00FF6F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FF6F77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1. </w:t>
            </w:r>
            <w:r w:rsidR="00C417C9" w:rsidRPr="00FF6F77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Cái mở bia, nắp mở hộp</w:t>
            </w:r>
          </w:p>
        </w:tc>
      </w:tr>
      <w:tr w:rsidR="006373B0" w:rsidRPr="00FF6F77" w:rsidTr="00FF6F77">
        <w:tc>
          <w:tcPr>
            <w:tcW w:w="4562" w:type="dxa"/>
          </w:tcPr>
          <w:p w:rsidR="00C417C9" w:rsidRPr="00FF6F77" w:rsidRDefault="0078389D" w:rsidP="007838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FF6F77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b. </w:t>
            </w:r>
            <w:r w:rsidR="00C417C9" w:rsidRPr="00FF6F77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Đòn bẩy loại một</w:t>
            </w:r>
          </w:p>
        </w:tc>
        <w:tc>
          <w:tcPr>
            <w:tcW w:w="4600" w:type="dxa"/>
          </w:tcPr>
          <w:p w:rsidR="006373B0" w:rsidRPr="00FF6F77" w:rsidRDefault="00FF6F77" w:rsidP="00FF6F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FF6F77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2. </w:t>
            </w:r>
            <w:r w:rsidR="00C417C9" w:rsidRPr="00FF6F77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Cái bập bênh ở vườn hoa</w:t>
            </w:r>
          </w:p>
        </w:tc>
      </w:tr>
      <w:tr w:rsidR="00FF6F77" w:rsidRPr="00FF6F77" w:rsidTr="00FF6F77">
        <w:tc>
          <w:tcPr>
            <w:tcW w:w="4562" w:type="dxa"/>
          </w:tcPr>
          <w:p w:rsidR="00FF6F77" w:rsidRPr="00FF6F77" w:rsidRDefault="00FF6F77" w:rsidP="007838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FF6F77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c. Ròng rọc</w:t>
            </w:r>
          </w:p>
        </w:tc>
        <w:tc>
          <w:tcPr>
            <w:tcW w:w="4600" w:type="dxa"/>
          </w:tcPr>
          <w:p w:rsidR="00FF6F77" w:rsidRPr="00FF6F77" w:rsidRDefault="00FF6F77" w:rsidP="00FF6F77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FF6F77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3. Đinh vít</w:t>
            </w:r>
          </w:p>
        </w:tc>
      </w:tr>
      <w:tr w:rsidR="00FF6F77" w:rsidRPr="00FF6F77" w:rsidTr="00FF6F77">
        <w:tc>
          <w:tcPr>
            <w:tcW w:w="4562" w:type="dxa"/>
          </w:tcPr>
          <w:p w:rsidR="00FF6F77" w:rsidRPr="00FF6F77" w:rsidRDefault="00FF6F77" w:rsidP="007838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</w:p>
        </w:tc>
        <w:tc>
          <w:tcPr>
            <w:tcW w:w="4600" w:type="dxa"/>
          </w:tcPr>
          <w:p w:rsidR="00FF6F77" w:rsidRPr="00FF6F77" w:rsidRDefault="00FF6F77" w:rsidP="007E09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FF6F77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4. Cái rìu</w:t>
            </w:r>
          </w:p>
        </w:tc>
      </w:tr>
      <w:tr w:rsidR="00FF6F77" w:rsidRPr="00FF6F77" w:rsidTr="00FF6F77">
        <w:tc>
          <w:tcPr>
            <w:tcW w:w="4562" w:type="dxa"/>
          </w:tcPr>
          <w:p w:rsidR="00FF6F77" w:rsidRPr="00FF6F77" w:rsidRDefault="00FF6F77" w:rsidP="00FF6F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</w:p>
        </w:tc>
        <w:tc>
          <w:tcPr>
            <w:tcW w:w="4600" w:type="dxa"/>
          </w:tcPr>
          <w:p w:rsidR="00FF6F77" w:rsidRPr="00FF6F77" w:rsidRDefault="00FF6F77" w:rsidP="007E09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FF6F77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5. Xe cút kít</w:t>
            </w:r>
          </w:p>
        </w:tc>
      </w:tr>
      <w:tr w:rsidR="00FF6F77" w:rsidRPr="00FF6F77" w:rsidTr="00FF6F77">
        <w:tc>
          <w:tcPr>
            <w:tcW w:w="4562" w:type="dxa"/>
          </w:tcPr>
          <w:p w:rsidR="00FF6F77" w:rsidRPr="00FF6F77" w:rsidRDefault="00FF6F77" w:rsidP="007838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</w:p>
        </w:tc>
        <w:tc>
          <w:tcPr>
            <w:tcW w:w="4600" w:type="dxa"/>
          </w:tcPr>
          <w:p w:rsidR="00FF6F77" w:rsidRPr="00FF6F77" w:rsidRDefault="00FF6F77" w:rsidP="007E09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FF6F77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6. Kéo cắt giấy</w:t>
            </w:r>
          </w:p>
        </w:tc>
      </w:tr>
      <w:tr w:rsidR="00FF6F77" w:rsidRPr="00FF6F77" w:rsidTr="00FF6F77">
        <w:tc>
          <w:tcPr>
            <w:tcW w:w="4562" w:type="dxa"/>
          </w:tcPr>
          <w:p w:rsidR="00FF6F77" w:rsidRPr="00FF6F77" w:rsidRDefault="00FF6F77" w:rsidP="007838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</w:p>
        </w:tc>
        <w:tc>
          <w:tcPr>
            <w:tcW w:w="4600" w:type="dxa"/>
          </w:tcPr>
          <w:p w:rsidR="00FF6F77" w:rsidRPr="00FF6F77" w:rsidRDefault="00FF6F77" w:rsidP="007E09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FF6F77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7. Cái kẹp đá cục</w:t>
            </w:r>
          </w:p>
        </w:tc>
      </w:tr>
      <w:tr w:rsidR="00FF6F77" w:rsidRPr="00FF6F77" w:rsidTr="00FF6F77">
        <w:tc>
          <w:tcPr>
            <w:tcW w:w="4562" w:type="dxa"/>
          </w:tcPr>
          <w:p w:rsidR="00FF6F77" w:rsidRPr="00FF6F77" w:rsidRDefault="00FF6F77" w:rsidP="007838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</w:p>
        </w:tc>
        <w:tc>
          <w:tcPr>
            <w:tcW w:w="4600" w:type="dxa"/>
          </w:tcPr>
          <w:p w:rsidR="00FF6F77" w:rsidRPr="00FF6F77" w:rsidRDefault="00FF6F77" w:rsidP="007E09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FF6F77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8. Đường dốc lên núi</w:t>
            </w:r>
          </w:p>
        </w:tc>
      </w:tr>
    </w:tbl>
    <w:p w:rsidR="00C417C9" w:rsidRPr="00FF6F77" w:rsidRDefault="00FF6F77" w:rsidP="00FF6F77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8"/>
          <w:lang w:val="fr-FR"/>
        </w:rPr>
      </w:pPr>
      <w:r w:rsidRPr="00FF6F77">
        <w:rPr>
          <w:rFonts w:ascii="Times New Roman" w:hAnsi="Times New Roman" w:cs="Times New Roman"/>
          <w:b/>
          <w:i/>
          <w:sz w:val="26"/>
          <w:szCs w:val="28"/>
          <w:lang w:val="fr-FR"/>
        </w:rPr>
        <w:t>5</w:t>
      </w:r>
      <w:r w:rsidRPr="00FF6F77">
        <w:rPr>
          <w:rFonts w:ascii="Times New Roman" w:hAnsi="Times New Roman" w:cs="Times New Roman"/>
          <w:sz w:val="26"/>
          <w:szCs w:val="28"/>
          <w:lang w:val="fr-FR"/>
        </w:rPr>
        <w:t xml:space="preserve">. </w:t>
      </w:r>
      <w:r w:rsidR="00C417C9" w:rsidRPr="00FF6F77">
        <w:rPr>
          <w:rFonts w:ascii="Times New Roman" w:hAnsi="Times New Roman" w:cs="Times New Roman"/>
          <w:sz w:val="26"/>
          <w:szCs w:val="28"/>
          <w:lang w:val="fr-FR"/>
        </w:rPr>
        <w:t>Một cậ</w:t>
      </w:r>
      <w:r w:rsidRPr="00FF6F77">
        <w:rPr>
          <w:rFonts w:ascii="Times New Roman" w:hAnsi="Times New Roman" w:cs="Times New Roman"/>
          <w:sz w:val="26"/>
          <w:szCs w:val="28"/>
          <w:lang w:val="fr-FR"/>
        </w:rPr>
        <w:t>u bé kéo một</w:t>
      </w:r>
      <w:r w:rsidR="00C417C9" w:rsidRPr="00FF6F77">
        <w:rPr>
          <w:rFonts w:ascii="Times New Roman" w:hAnsi="Times New Roman" w:cs="Times New Roman"/>
          <w:sz w:val="26"/>
          <w:szCs w:val="28"/>
          <w:lang w:val="fr-FR"/>
        </w:rPr>
        <w:t xml:space="preserve"> vật nặng lên mặt phẳng nghiêng với lực kéo là 180 N. Cho biết lực kéo này bằng 0,6 lần trọng lượng của vật. Tính khối lượng của vật.</w:t>
      </w:r>
    </w:p>
    <w:p w:rsidR="00F77C7F" w:rsidRPr="00FF6F77" w:rsidRDefault="00C72723" w:rsidP="00FF6F77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8"/>
          <w:lang w:val="fr-FR"/>
        </w:rPr>
      </w:pPr>
      <w:r w:rsidRPr="00C72723">
        <w:rPr>
          <w:rFonts w:ascii="Times New Roman" w:hAnsi="Times New Roman" w:cs="Times New Roman"/>
          <w:b/>
          <w:i/>
          <w:sz w:val="26"/>
          <w:szCs w:val="28"/>
          <w:lang w:val="fr-FR"/>
        </w:rPr>
        <w:t>6</w:t>
      </w:r>
      <w:r w:rsidR="00FF6F77" w:rsidRPr="00FF6F77">
        <w:rPr>
          <w:rFonts w:ascii="Times New Roman" w:hAnsi="Times New Roman" w:cs="Times New Roman"/>
          <w:sz w:val="26"/>
          <w:szCs w:val="28"/>
          <w:lang w:val="fr-FR"/>
        </w:rPr>
        <w:t>. Một</w:t>
      </w:r>
      <w:r w:rsidR="00F77C7F" w:rsidRPr="00FF6F77">
        <w:rPr>
          <w:rFonts w:ascii="Times New Roman" w:hAnsi="Times New Roman" w:cs="Times New Roman"/>
          <w:sz w:val="26"/>
          <w:szCs w:val="28"/>
          <w:lang w:val="fr-FR"/>
        </w:rPr>
        <w:t xml:space="preserve"> vật có khối lượng 20 kg được kéo lên nhờ</w:t>
      </w:r>
      <w:r w:rsidR="00FF6F77" w:rsidRPr="00FF6F77">
        <w:rPr>
          <w:rFonts w:ascii="Times New Roman" w:hAnsi="Times New Roman" w:cs="Times New Roman"/>
          <w:sz w:val="26"/>
          <w:szCs w:val="28"/>
          <w:lang w:val="fr-FR"/>
        </w:rPr>
        <w:t xml:space="preserve"> một</w:t>
      </w:r>
      <w:r w:rsidR="00F77C7F" w:rsidRPr="00FF6F77">
        <w:rPr>
          <w:rFonts w:ascii="Times New Roman" w:hAnsi="Times New Roman" w:cs="Times New Roman"/>
          <w:sz w:val="26"/>
          <w:szCs w:val="28"/>
          <w:lang w:val="fr-FR"/>
        </w:rPr>
        <w:t xml:space="preserve"> ròng rọc cố định. Tìm lực kéo vật khi vật đang chuyển độ</w:t>
      </w:r>
      <w:r>
        <w:rPr>
          <w:rFonts w:ascii="Times New Roman" w:hAnsi="Times New Roman" w:cs="Times New Roman"/>
          <w:sz w:val="26"/>
          <w:szCs w:val="28"/>
          <w:lang w:val="fr-FR"/>
        </w:rPr>
        <w:t>ng lên phía</w:t>
      </w:r>
      <w:r w:rsidR="00F77C7F" w:rsidRPr="00FF6F77">
        <w:rPr>
          <w:rFonts w:ascii="Times New Roman" w:hAnsi="Times New Roman" w:cs="Times New Roman"/>
          <w:sz w:val="26"/>
          <w:szCs w:val="28"/>
          <w:lang w:val="fr-FR"/>
        </w:rPr>
        <w:t xml:space="preserve"> trên. Bỏ qua ma sát.</w:t>
      </w:r>
    </w:p>
    <w:p w:rsidR="00F77C7F" w:rsidRPr="00FF6F77" w:rsidRDefault="00C72723" w:rsidP="00FF6F77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8"/>
          <w:lang w:val="fr-FR"/>
        </w:rPr>
      </w:pPr>
      <w:r>
        <w:rPr>
          <w:rFonts w:ascii="Times New Roman" w:hAnsi="Times New Roman" w:cs="Times New Roman"/>
          <w:b/>
          <w:i/>
          <w:sz w:val="26"/>
          <w:szCs w:val="28"/>
          <w:lang w:val="fr-FR"/>
        </w:rPr>
        <w:t>7</w:t>
      </w:r>
      <w:r w:rsidR="00FF6F77" w:rsidRPr="00FF6F77">
        <w:rPr>
          <w:rFonts w:ascii="Times New Roman" w:hAnsi="Times New Roman" w:cs="Times New Roman"/>
          <w:sz w:val="26"/>
          <w:szCs w:val="28"/>
          <w:lang w:val="fr-FR"/>
        </w:rPr>
        <w:t xml:space="preserve">. </w:t>
      </w:r>
      <w:r w:rsidR="00F77C7F" w:rsidRPr="00FF6F77">
        <w:rPr>
          <w:rFonts w:ascii="Times New Roman" w:hAnsi="Times New Roman" w:cs="Times New Roman"/>
          <w:sz w:val="26"/>
          <w:szCs w:val="28"/>
          <w:lang w:val="fr-FR"/>
        </w:rPr>
        <w:t>Ngườ</w:t>
      </w:r>
      <w:r w:rsidR="00FF6F77" w:rsidRPr="00FF6F77">
        <w:rPr>
          <w:rFonts w:ascii="Times New Roman" w:hAnsi="Times New Roman" w:cs="Times New Roman"/>
          <w:sz w:val="26"/>
          <w:szCs w:val="28"/>
          <w:lang w:val="fr-FR"/>
        </w:rPr>
        <w:t>i ta đưa một</w:t>
      </w:r>
      <w:r w:rsidR="00F77C7F" w:rsidRPr="00FF6F77">
        <w:rPr>
          <w:rFonts w:ascii="Times New Roman" w:hAnsi="Times New Roman" w:cs="Times New Roman"/>
          <w:sz w:val="26"/>
          <w:szCs w:val="28"/>
          <w:lang w:val="fr-FR"/>
        </w:rPr>
        <w:t xml:space="preserve"> vật lên cao nhờ </w:t>
      </w:r>
      <w:r w:rsidR="00FF6F77" w:rsidRPr="00FF6F77">
        <w:rPr>
          <w:rFonts w:ascii="Times New Roman" w:hAnsi="Times New Roman" w:cs="Times New Roman"/>
          <w:sz w:val="26"/>
          <w:szCs w:val="28"/>
          <w:lang w:val="fr-FR"/>
        </w:rPr>
        <w:t>một</w:t>
      </w:r>
      <w:r w:rsidR="00F77C7F" w:rsidRPr="00FF6F77">
        <w:rPr>
          <w:rFonts w:ascii="Times New Roman" w:hAnsi="Times New Roman" w:cs="Times New Roman"/>
          <w:sz w:val="26"/>
          <w:szCs w:val="28"/>
          <w:lang w:val="fr-FR"/>
        </w:rPr>
        <w:t xml:space="preserve"> ròng rọc di động với lực kéo là 150 N. Xác định khối lượng của vật. Biết rằng lực kéo bằng 1 n</w:t>
      </w:r>
      <w:r w:rsidR="00FF6F77" w:rsidRPr="00FF6F77">
        <w:rPr>
          <w:rFonts w:ascii="Times New Roman" w:hAnsi="Times New Roman" w:cs="Times New Roman"/>
          <w:sz w:val="26"/>
          <w:szCs w:val="28"/>
          <w:lang w:val="fr-FR"/>
        </w:rPr>
        <w:t>ử</w:t>
      </w:r>
      <w:r w:rsidR="00F77C7F" w:rsidRPr="00FF6F77">
        <w:rPr>
          <w:rFonts w:ascii="Times New Roman" w:hAnsi="Times New Roman" w:cs="Times New Roman"/>
          <w:sz w:val="26"/>
          <w:szCs w:val="28"/>
          <w:lang w:val="fr-FR"/>
        </w:rPr>
        <w:t>a trọng lượng c</w:t>
      </w:r>
      <w:r w:rsidR="000A3A7F" w:rsidRPr="00FF6F77">
        <w:rPr>
          <w:rFonts w:ascii="Times New Roman" w:hAnsi="Times New Roman" w:cs="Times New Roman"/>
          <w:sz w:val="26"/>
          <w:szCs w:val="28"/>
          <w:lang w:val="fr-FR"/>
        </w:rPr>
        <w:t>ủa</w:t>
      </w:r>
      <w:r w:rsidR="00F77C7F" w:rsidRPr="00FF6F77">
        <w:rPr>
          <w:rFonts w:ascii="Times New Roman" w:hAnsi="Times New Roman" w:cs="Times New Roman"/>
          <w:sz w:val="26"/>
          <w:szCs w:val="28"/>
          <w:lang w:val="fr-FR"/>
        </w:rPr>
        <w:t xml:space="preserve"> vật.</w:t>
      </w:r>
      <w:bookmarkEnd w:id="0"/>
    </w:p>
    <w:sectPr w:rsidR="00F77C7F" w:rsidRPr="00FF6F77" w:rsidSect="00FF6F77">
      <w:pgSz w:w="12240" w:h="15840"/>
      <w:pgMar w:top="709" w:right="1440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E82" w:rsidRDefault="00145E82" w:rsidP="000A3A7F">
      <w:pPr>
        <w:spacing w:after="0" w:line="240" w:lineRule="auto"/>
      </w:pPr>
      <w:r>
        <w:separator/>
      </w:r>
    </w:p>
  </w:endnote>
  <w:endnote w:type="continuationSeparator" w:id="0">
    <w:p w:rsidR="00145E82" w:rsidRDefault="00145E82" w:rsidP="000A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E82" w:rsidRDefault="00145E82" w:rsidP="000A3A7F">
      <w:pPr>
        <w:spacing w:after="0" w:line="240" w:lineRule="auto"/>
      </w:pPr>
      <w:r>
        <w:separator/>
      </w:r>
    </w:p>
  </w:footnote>
  <w:footnote w:type="continuationSeparator" w:id="0">
    <w:p w:rsidR="00145E82" w:rsidRDefault="00145E82" w:rsidP="000A3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0D54"/>
    <w:multiLevelType w:val="hybridMultilevel"/>
    <w:tmpl w:val="09F09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A33CA"/>
    <w:multiLevelType w:val="hybridMultilevel"/>
    <w:tmpl w:val="0EF679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30267A"/>
    <w:multiLevelType w:val="hybridMultilevel"/>
    <w:tmpl w:val="BF104908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2F1920"/>
    <w:multiLevelType w:val="hybridMultilevel"/>
    <w:tmpl w:val="E37E0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92D42"/>
    <w:multiLevelType w:val="multilevel"/>
    <w:tmpl w:val="FD9E5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317713D"/>
    <w:multiLevelType w:val="hybridMultilevel"/>
    <w:tmpl w:val="A0DC91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A313B"/>
    <w:multiLevelType w:val="hybridMultilevel"/>
    <w:tmpl w:val="BC7C6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C76D3"/>
    <w:multiLevelType w:val="hybridMultilevel"/>
    <w:tmpl w:val="773E03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865479"/>
    <w:multiLevelType w:val="hybridMultilevel"/>
    <w:tmpl w:val="0BF04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A6EB7"/>
    <w:multiLevelType w:val="hybridMultilevel"/>
    <w:tmpl w:val="7562A9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5A22E2"/>
    <w:multiLevelType w:val="hybridMultilevel"/>
    <w:tmpl w:val="7CB226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8504E"/>
    <w:multiLevelType w:val="hybridMultilevel"/>
    <w:tmpl w:val="55A649DC"/>
    <w:lvl w:ilvl="0" w:tplc="0EE61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B1422"/>
    <w:multiLevelType w:val="hybridMultilevel"/>
    <w:tmpl w:val="3B5ECF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12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C3"/>
    <w:rsid w:val="000A3A7F"/>
    <w:rsid w:val="00145E82"/>
    <w:rsid w:val="001540C3"/>
    <w:rsid w:val="00262DAA"/>
    <w:rsid w:val="00604FAD"/>
    <w:rsid w:val="00620EC2"/>
    <w:rsid w:val="006373B0"/>
    <w:rsid w:val="0078389D"/>
    <w:rsid w:val="00AA0EBD"/>
    <w:rsid w:val="00C253F6"/>
    <w:rsid w:val="00C417C9"/>
    <w:rsid w:val="00C72723"/>
    <w:rsid w:val="00F77C7F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0C3"/>
    <w:pPr>
      <w:ind w:left="720"/>
      <w:contextualSpacing/>
    </w:pPr>
  </w:style>
  <w:style w:type="table" w:styleId="TableGrid">
    <w:name w:val="Table Grid"/>
    <w:basedOn w:val="TableNormal"/>
    <w:uiPriority w:val="59"/>
    <w:rsid w:val="00637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3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A7F"/>
  </w:style>
  <w:style w:type="paragraph" w:styleId="Footer">
    <w:name w:val="footer"/>
    <w:basedOn w:val="Normal"/>
    <w:link w:val="FooterChar"/>
    <w:uiPriority w:val="99"/>
    <w:unhideWhenUsed/>
    <w:rsid w:val="000A3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A7F"/>
  </w:style>
  <w:style w:type="paragraph" w:styleId="BalloonText">
    <w:name w:val="Balloon Text"/>
    <w:basedOn w:val="Normal"/>
    <w:link w:val="BalloonTextChar"/>
    <w:uiPriority w:val="99"/>
    <w:semiHidden/>
    <w:unhideWhenUsed/>
    <w:rsid w:val="000A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0C3"/>
    <w:pPr>
      <w:ind w:left="720"/>
      <w:contextualSpacing/>
    </w:pPr>
  </w:style>
  <w:style w:type="table" w:styleId="TableGrid">
    <w:name w:val="Table Grid"/>
    <w:basedOn w:val="TableNormal"/>
    <w:uiPriority w:val="59"/>
    <w:rsid w:val="00637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3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A7F"/>
  </w:style>
  <w:style w:type="paragraph" w:styleId="Footer">
    <w:name w:val="footer"/>
    <w:basedOn w:val="Normal"/>
    <w:link w:val="FooterChar"/>
    <w:uiPriority w:val="99"/>
    <w:unhideWhenUsed/>
    <w:rsid w:val="000A3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A7F"/>
  </w:style>
  <w:style w:type="paragraph" w:styleId="BalloonText">
    <w:name w:val="Balloon Text"/>
    <w:basedOn w:val="Normal"/>
    <w:link w:val="BalloonTextChar"/>
    <w:uiPriority w:val="99"/>
    <w:semiHidden/>
    <w:unhideWhenUsed/>
    <w:rsid w:val="000A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8B433-873A-4284-BD57-7FA70523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Duc</dc:creator>
  <cp:lastModifiedBy>Microsoft Cop.</cp:lastModifiedBy>
  <cp:revision>2</cp:revision>
  <dcterms:created xsi:type="dcterms:W3CDTF">2020-02-10T09:05:00Z</dcterms:created>
  <dcterms:modified xsi:type="dcterms:W3CDTF">2020-02-10T09:05:00Z</dcterms:modified>
</cp:coreProperties>
</file>