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4FA0" w14:textId="135DC188" w:rsidR="003B4A88" w:rsidRPr="00710F5F" w:rsidRDefault="00EB5AE2" w:rsidP="00EB46D9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10F5F">
        <w:rPr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5F2007" wp14:editId="451C8AC8">
            <wp:simplePos x="0" y="0"/>
            <wp:positionH relativeFrom="margin">
              <wp:posOffset>-63500</wp:posOffset>
            </wp:positionH>
            <wp:positionV relativeFrom="margin">
              <wp:posOffset>-172085</wp:posOffset>
            </wp:positionV>
            <wp:extent cx="2145665" cy="13906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6D9" w:rsidRPr="00710F5F">
        <w:rPr>
          <w:rFonts w:ascii="Times New Roman" w:hAnsi="Times New Roman" w:cs="Times New Roman"/>
          <w:b/>
          <w:bCs/>
          <w:color w:val="002060"/>
          <w:sz w:val="24"/>
          <w:szCs w:val="24"/>
        </w:rPr>
        <w:t>PHIẾU HỌC TẬP</w:t>
      </w:r>
    </w:p>
    <w:p w14:paraId="0977D15A" w14:textId="53926B71" w:rsidR="00EB46D9" w:rsidRPr="00710F5F" w:rsidRDefault="00EB46D9" w:rsidP="00EB46D9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10F5F">
        <w:rPr>
          <w:rFonts w:ascii="Times New Roman" w:hAnsi="Times New Roman" w:cs="Times New Roman"/>
          <w:b/>
          <w:bCs/>
          <w:color w:val="002060"/>
          <w:sz w:val="24"/>
          <w:szCs w:val="24"/>
        </w:rPr>
        <w:t>CHỦ ĐỀ: TỐC ĐỘ VÀ AN TOÀN GIAO THÔNG</w:t>
      </w:r>
    </w:p>
    <w:p w14:paraId="73675035" w14:textId="77777777" w:rsidR="00710F5F" w:rsidRDefault="00EB5AE2" w:rsidP="00EB5AE2">
      <w:pPr>
        <w:tabs>
          <w:tab w:val="left" w:pos="2240"/>
        </w:tabs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0F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Họ và tên:………………………………………………………</w:t>
      </w:r>
    </w:p>
    <w:p w14:paraId="51641A27" w14:textId="7D63DCD8" w:rsidR="00EB5AE2" w:rsidRPr="00710F5F" w:rsidRDefault="00EB5AE2" w:rsidP="00EB5AE2">
      <w:pPr>
        <w:tabs>
          <w:tab w:val="left" w:pos="2240"/>
        </w:tabs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0F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Lớp:…………………………………………………………</w:t>
      </w:r>
      <w:r w:rsidR="00710F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….</w:t>
      </w:r>
    </w:p>
    <w:p w14:paraId="13DDB79D" w14:textId="3BD9CDCA" w:rsidR="002C3250" w:rsidRDefault="002C3250" w:rsidP="00EB5AE2">
      <w:pPr>
        <w:tabs>
          <w:tab w:val="left" w:pos="2240"/>
        </w:tabs>
        <w:rPr>
          <w:rFonts w:ascii="Times New Roman" w:hAnsi="Times New Roman" w:cs="Times New Roman"/>
          <w:b/>
          <w:bCs/>
          <w:color w:val="0070C0"/>
        </w:rPr>
      </w:pPr>
    </w:p>
    <w:p w14:paraId="36DB88CB" w14:textId="195D4CEE" w:rsidR="00576CC8" w:rsidRPr="00710F5F" w:rsidRDefault="002C3250" w:rsidP="00576CC8">
      <w:pPr>
        <w:tabs>
          <w:tab w:val="left" w:pos="2240"/>
        </w:tabs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b/>
          <w:bCs/>
          <w:sz w:val="24"/>
          <w:szCs w:val="24"/>
        </w:rPr>
        <w:t xml:space="preserve">Câu 1. </w:t>
      </w:r>
      <w:r w:rsidRPr="00710F5F">
        <w:rPr>
          <w:rFonts w:ascii="Times New Roman" w:hAnsi="Times New Roman" w:cs="Times New Roman"/>
          <w:sz w:val="24"/>
          <w:szCs w:val="24"/>
        </w:rPr>
        <w:t>Theo dõi video</w:t>
      </w:r>
      <w:r w:rsidR="00936263" w:rsidRPr="00710F5F">
        <w:rPr>
          <w:rFonts w:ascii="Times New Roman" w:hAnsi="Times New Roman" w:cs="Times New Roman"/>
          <w:sz w:val="24"/>
          <w:szCs w:val="24"/>
        </w:rPr>
        <w:t xml:space="preserve">, </w:t>
      </w:r>
      <w:r w:rsidRPr="00710F5F">
        <w:rPr>
          <w:rFonts w:ascii="Times New Roman" w:hAnsi="Times New Roman" w:cs="Times New Roman"/>
          <w:sz w:val="24"/>
          <w:szCs w:val="24"/>
        </w:rPr>
        <w:t xml:space="preserve">cho biết </w:t>
      </w:r>
      <w:r w:rsidR="00832C17" w:rsidRPr="00710F5F">
        <w:rPr>
          <w:rFonts w:ascii="Times New Roman" w:hAnsi="Times New Roman" w:cs="Times New Roman"/>
          <w:sz w:val="24"/>
          <w:szCs w:val="24"/>
        </w:rPr>
        <w:t xml:space="preserve">những </w:t>
      </w:r>
      <w:r w:rsidR="00936263" w:rsidRPr="00710F5F">
        <w:rPr>
          <w:rFonts w:ascii="Times New Roman" w:hAnsi="Times New Roman" w:cs="Times New Roman"/>
          <w:sz w:val="24"/>
          <w:szCs w:val="24"/>
        </w:rPr>
        <w:t>khả năng</w:t>
      </w:r>
      <w:r w:rsidR="00832C17" w:rsidRPr="00710F5F">
        <w:rPr>
          <w:rFonts w:ascii="Times New Roman" w:hAnsi="Times New Roman" w:cs="Times New Roman"/>
          <w:sz w:val="24"/>
          <w:szCs w:val="24"/>
        </w:rPr>
        <w:t xml:space="preserve"> có thể xảy ra trong tình huống vừa xem</w:t>
      </w:r>
      <w:r w:rsidR="000A7604" w:rsidRPr="00710F5F">
        <w:rPr>
          <w:rFonts w:ascii="Times New Roman" w:hAnsi="Times New Roman" w:cs="Times New Roman"/>
          <w:sz w:val="24"/>
          <w:szCs w:val="24"/>
        </w:rPr>
        <w:t xml:space="preserve"> và</w:t>
      </w:r>
      <w:r w:rsidR="00936263" w:rsidRPr="00710F5F">
        <w:rPr>
          <w:rFonts w:ascii="Times New Roman" w:hAnsi="Times New Roman" w:cs="Times New Roman"/>
          <w:sz w:val="24"/>
          <w:szCs w:val="24"/>
        </w:rPr>
        <w:t xml:space="preserve"> đ</w:t>
      </w:r>
      <w:r w:rsidR="00832C17" w:rsidRPr="00710F5F">
        <w:rPr>
          <w:rFonts w:ascii="Times New Roman" w:hAnsi="Times New Roman" w:cs="Times New Roman"/>
          <w:sz w:val="24"/>
          <w:szCs w:val="24"/>
        </w:rPr>
        <w:t>ưa ra nhận xét tốc độ có ảnh hưởng đến an toàn khi tham gia giao thông không?</w:t>
      </w:r>
    </w:p>
    <w:p w14:paraId="2F71AFE2" w14:textId="204C74FC" w:rsidR="00354EDA" w:rsidRPr="00710F5F" w:rsidRDefault="00576CC8" w:rsidP="00354EDA">
      <w:pPr>
        <w:tabs>
          <w:tab w:val="left" w:pos="2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4005C"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  <w:r w:rsidR="00354EDA"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796990A" w14:textId="3572C8C8" w:rsidR="00827C18" w:rsidRDefault="00827C18" w:rsidP="00354ED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b/>
          <w:bCs/>
          <w:sz w:val="24"/>
          <w:szCs w:val="24"/>
        </w:rPr>
        <w:t>Câu 2.</w:t>
      </w:r>
      <w:r w:rsidRPr="00710F5F">
        <w:rPr>
          <w:rFonts w:ascii="Times New Roman" w:hAnsi="Times New Roman" w:cs="Times New Roman"/>
          <w:sz w:val="24"/>
          <w:szCs w:val="24"/>
        </w:rPr>
        <w:t xml:space="preserve"> </w:t>
      </w:r>
      <w:r w:rsidR="00354EDA" w:rsidRPr="00710F5F">
        <w:rPr>
          <w:rFonts w:ascii="Times New Roman" w:hAnsi="Times New Roman" w:cs="Times New Roman"/>
          <w:sz w:val="24"/>
          <w:szCs w:val="24"/>
        </w:rPr>
        <w:t>Tốc độ ảnh hưởng như thế nào đến hậu quả gây ra cho người và xe trong các vụ va chạm giao thông?</w:t>
      </w:r>
      <w:r w:rsidR="00710F5F">
        <w:rPr>
          <w:rFonts w:ascii="Times New Roman" w:hAnsi="Times New Roman" w:cs="Times New Roman"/>
          <w:sz w:val="24"/>
          <w:szCs w:val="24"/>
        </w:rPr>
        <w:t xml:space="preserve"> Lấy ví dụ minh họa.</w:t>
      </w:r>
    </w:p>
    <w:p w14:paraId="1C8B0704" w14:textId="53543890" w:rsidR="00710F5F" w:rsidRDefault="00710F5F" w:rsidP="00710F5F">
      <w:pPr>
        <w:tabs>
          <w:tab w:val="left" w:pos="2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</w:t>
      </w:r>
    </w:p>
    <w:p w14:paraId="0E45B863" w14:textId="18392BC4" w:rsidR="00AB395E" w:rsidRPr="00710F5F" w:rsidRDefault="00AB395E" w:rsidP="00AB395E">
      <w:pPr>
        <w:tabs>
          <w:tab w:val="left" w:pos="2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D7E5E" w14:textId="1CC603AE" w:rsidR="00AB395E" w:rsidRPr="00710F5F" w:rsidRDefault="002E0C2B" w:rsidP="00710F5F">
      <w:pPr>
        <w:tabs>
          <w:tab w:val="left" w:pos="2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b/>
          <w:bCs/>
          <w:sz w:val="24"/>
          <w:szCs w:val="24"/>
        </w:rPr>
        <w:t>Câu 3.</w:t>
      </w:r>
      <w:r>
        <w:rPr>
          <w:rFonts w:ascii="Times New Roman" w:hAnsi="Times New Roman" w:cs="Times New Roman"/>
          <w:sz w:val="24"/>
          <w:szCs w:val="24"/>
        </w:rPr>
        <w:t xml:space="preserve"> Hãy đưa ra một số biện pháp đảm bảo an toàn khi tham gia giao thông.</w:t>
      </w:r>
    </w:p>
    <w:p w14:paraId="6D410460" w14:textId="2BD1C9CF" w:rsidR="002E0C2B" w:rsidRDefault="002E0C2B" w:rsidP="002E0C2B">
      <w:pPr>
        <w:tabs>
          <w:tab w:val="left" w:pos="2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</w:t>
      </w:r>
    </w:p>
    <w:p w14:paraId="7251D607" w14:textId="07796F4F" w:rsidR="002E0C2B" w:rsidRPr="00710F5F" w:rsidRDefault="002E0C2B" w:rsidP="002E0C2B">
      <w:pPr>
        <w:tabs>
          <w:tab w:val="left" w:pos="22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F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7BD03" w14:textId="2A37C8B1" w:rsidR="00710F5F" w:rsidRDefault="008525A1" w:rsidP="00354ED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26405E" wp14:editId="3547D172">
            <wp:simplePos x="0" y="0"/>
            <wp:positionH relativeFrom="margin">
              <wp:posOffset>3978753</wp:posOffset>
            </wp:positionH>
            <wp:positionV relativeFrom="margin">
              <wp:posOffset>7498678</wp:posOffset>
            </wp:positionV>
            <wp:extent cx="2163445" cy="1656080"/>
            <wp:effectExtent l="0" t="0" r="825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3F4" w:rsidRPr="00CB05A2">
        <w:rPr>
          <w:rFonts w:ascii="Times New Roman" w:hAnsi="Times New Roman" w:cs="Times New Roman"/>
          <w:b/>
          <w:bCs/>
          <w:sz w:val="24"/>
          <w:szCs w:val="24"/>
        </w:rPr>
        <w:t>Câu 4.</w:t>
      </w:r>
      <w:r w:rsidR="006643F4">
        <w:rPr>
          <w:rFonts w:ascii="Times New Roman" w:hAnsi="Times New Roman" w:cs="Times New Roman"/>
          <w:sz w:val="24"/>
          <w:szCs w:val="24"/>
        </w:rPr>
        <w:t xml:space="preserve"> Ý nghĩa của biển báo hạn chế tốc độ.</w:t>
      </w:r>
    </w:p>
    <w:p w14:paraId="27851E7F" w14:textId="2B25315D" w:rsidR="008525A1" w:rsidRDefault="008525A1" w:rsidP="00354ED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</w:t>
      </w:r>
    </w:p>
    <w:p w14:paraId="4CE38FF5" w14:textId="74CD16FD" w:rsidR="008525A1" w:rsidRDefault="008525A1" w:rsidP="00354ED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AF7EF27" w14:textId="08551646" w:rsidR="008525A1" w:rsidRDefault="008525A1" w:rsidP="00354ED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C05BB96" w14:textId="77777777" w:rsidR="001B5C2A" w:rsidRDefault="001B5C2A" w:rsidP="001B5C2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……………………………………………................................</w:t>
      </w:r>
    </w:p>
    <w:p w14:paraId="02FA5CA9" w14:textId="77777777" w:rsidR="001B5C2A" w:rsidRDefault="001B5C2A" w:rsidP="001B5C2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9C179EA" w14:textId="77777777" w:rsidR="001B5C2A" w:rsidRDefault="001B5C2A" w:rsidP="001B5C2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3444130" w14:textId="4FA17B7C" w:rsidR="008525A1" w:rsidRPr="00710F5F" w:rsidRDefault="001B5C2A" w:rsidP="00354EDA">
      <w:pPr>
        <w:tabs>
          <w:tab w:val="left" w:pos="2240"/>
        </w:tabs>
        <w:ind w:right="-115"/>
        <w:rPr>
          <w:rFonts w:ascii="Times New Roman" w:hAnsi="Times New Roman" w:cs="Times New Roman"/>
          <w:sz w:val="24"/>
          <w:szCs w:val="24"/>
        </w:rPr>
      </w:pPr>
      <w:r w:rsidRPr="001B5C2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0B2143" wp14:editId="3A74BEF2">
            <wp:simplePos x="0" y="0"/>
            <wp:positionH relativeFrom="margin">
              <wp:posOffset>4070985</wp:posOffset>
            </wp:positionH>
            <wp:positionV relativeFrom="margin">
              <wp:posOffset>-139700</wp:posOffset>
            </wp:positionV>
            <wp:extent cx="2152015" cy="1891665"/>
            <wp:effectExtent l="0" t="0" r="635" b="0"/>
            <wp:wrapSquare wrapText="bothSides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CD94BC-C6BE-15CB-AEC7-6847EECDCE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DCD94BC-C6BE-15CB-AEC7-6847EECDCE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25A1" w:rsidRPr="00710F5F" w:rsidSect="00354EDA">
      <w:pgSz w:w="12240" w:h="15840"/>
      <w:pgMar w:top="851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D9"/>
    <w:rsid w:val="000A7604"/>
    <w:rsid w:val="001B5C2A"/>
    <w:rsid w:val="002C3250"/>
    <w:rsid w:val="002E0C2B"/>
    <w:rsid w:val="00354EDA"/>
    <w:rsid w:val="003B4A88"/>
    <w:rsid w:val="004A693A"/>
    <w:rsid w:val="00576CC8"/>
    <w:rsid w:val="006643F4"/>
    <w:rsid w:val="00710F5F"/>
    <w:rsid w:val="008221DE"/>
    <w:rsid w:val="00827C18"/>
    <w:rsid w:val="00832C17"/>
    <w:rsid w:val="008525A1"/>
    <w:rsid w:val="008C326E"/>
    <w:rsid w:val="00936263"/>
    <w:rsid w:val="0094005C"/>
    <w:rsid w:val="00AB395E"/>
    <w:rsid w:val="00CB05A2"/>
    <w:rsid w:val="00CD751F"/>
    <w:rsid w:val="00E702F0"/>
    <w:rsid w:val="00EB46D9"/>
    <w:rsid w:val="00E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C7B1"/>
  <w15:chartTrackingRefBased/>
  <w15:docId w15:val="{E0615D63-2610-4D22-8C34-CE45AD8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Mai</dc:creator>
  <cp:keywords/>
  <dc:description/>
  <cp:lastModifiedBy>Nguyễn Thị Mai</cp:lastModifiedBy>
  <cp:revision>17</cp:revision>
  <dcterms:created xsi:type="dcterms:W3CDTF">2022-07-14T10:02:00Z</dcterms:created>
  <dcterms:modified xsi:type="dcterms:W3CDTF">2022-07-15T01:27:00Z</dcterms:modified>
</cp:coreProperties>
</file>