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0" w:type="dxa"/>
        <w:tblInd w:w="108" w:type="dxa"/>
        <w:tblLook w:val="04A0" w:firstRow="1" w:lastRow="0" w:firstColumn="1" w:lastColumn="0" w:noHBand="0" w:noVBand="1"/>
      </w:tblPr>
      <w:tblGrid>
        <w:gridCol w:w="4143"/>
        <w:gridCol w:w="6587"/>
      </w:tblGrid>
      <w:tr w:rsidR="00AF75A5" w:rsidRPr="00AF75A5">
        <w:trPr>
          <w:trHeight w:val="840"/>
        </w:trPr>
        <w:tc>
          <w:tcPr>
            <w:tcW w:w="4143" w:type="dxa"/>
          </w:tcPr>
          <w:p w:rsidR="00E517DF" w:rsidRPr="00AF75A5" w:rsidRDefault="00AF7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F7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HUYỆN GIA LÂM</w:t>
            </w:r>
          </w:p>
          <w:p w:rsidR="00E517DF" w:rsidRPr="00AF75A5" w:rsidRDefault="00AF75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5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TRƯỜNG THCS YÊN VIÊN</w:t>
            </w:r>
          </w:p>
        </w:tc>
        <w:tc>
          <w:tcPr>
            <w:tcW w:w="6587" w:type="dxa"/>
          </w:tcPr>
          <w:p w:rsidR="00E517DF" w:rsidRPr="00AF75A5" w:rsidRDefault="00AF75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75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ĐỀ CƯƠNG ÔN TẬP HỌC KÌ I  NĂM HỌC 2020 – 2021</w:t>
            </w:r>
          </w:p>
          <w:p w:rsidR="00E517DF" w:rsidRPr="00AF75A5" w:rsidRDefault="00AF75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F75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Môn: ĐỊA LÍ 8 </w:t>
            </w:r>
          </w:p>
          <w:p w:rsidR="00E517DF" w:rsidRPr="00AF75A5" w:rsidRDefault="00E517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E517DF" w:rsidRPr="00AF75A5" w:rsidRDefault="00AF75A5" w:rsidP="00AF75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CÁC NỘI DUNG CẦN NHỚ</w:t>
      </w:r>
    </w:p>
    <w:p w:rsidR="00E517DF" w:rsidRPr="00AF75A5" w:rsidRDefault="00AF75A5" w:rsidP="00AF75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Đặc điểm dân cư xã hội Châu Á.</w:t>
      </w:r>
    </w:p>
    <w:p w:rsidR="00E517DF" w:rsidRPr="00AF75A5" w:rsidRDefault="00AF75A5" w:rsidP="00AF75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Tình hình phát triển kinh tế châu Á.</w:t>
      </w:r>
    </w:p>
    <w:p w:rsidR="00E517DF" w:rsidRPr="00AF75A5" w:rsidRDefault="00AF75A5" w:rsidP="00AF75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Tự nhiên châu Á.</w:t>
      </w:r>
    </w:p>
    <w:p w:rsidR="00E517DF" w:rsidRPr="00AF75A5" w:rsidRDefault="00AF75A5" w:rsidP="00AF75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Các khu vực châu Á</w:t>
      </w:r>
    </w:p>
    <w:p w:rsidR="00E517DF" w:rsidRPr="00AF75A5" w:rsidRDefault="00AF75A5" w:rsidP="00AF75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TRỌNG TÂM NỘI DUNG ÔN TẬP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1: Trình bày đặc điểm tự nhiên của khu vực Tây Nam Á.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2: Trình bày đặc điểm tự nhiên của khu vực Đông Á.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3: Trình bày đặc điểm tự nhiên của khu vực Nam Á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*GỢI Ý: Đặc điểm tự nhiên gồm:  vị trí địa lí, địa hình, khí hậu, sông ngòi, cảnh quan, tài nguyên?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4: Vẽ và nhận xét bảng số liệu.</w:t>
      </w:r>
    </w:p>
    <w:p w:rsidR="00E517DF" w:rsidRPr="00AF75A5" w:rsidRDefault="00AF75A5" w:rsidP="00AF75A5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Xem lại các bài </w:t>
      </w:r>
    </w:p>
    <w:p w:rsidR="00E517DF" w:rsidRPr="00AF75A5" w:rsidRDefault="00AF75A5" w:rsidP="00AF75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GỢI Ý TRẮC NGHIỆM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Câu 1: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Nguồn dầu mỏ và khí đốt của Châu Á tập trung chủ yếu ở khu vực nào?</w:t>
      </w:r>
    </w:p>
    <w:p w:rsidR="00E517DF" w:rsidRPr="00AF75A5" w:rsidRDefault="00AF75A5" w:rsidP="00AF75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A.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Bắc Á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B. Nam Á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C. Đông Nam Á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D. Tây Nam Á.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Câu 2: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Khí  hậu Ch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â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 Á phân thành những đới cơ bản: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A. 2 đới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B. 3 đới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C. 5 đới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D. 11 đới.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3: K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hu vực Đông Nam Á thuộc kiểu khí hậu: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A. Nhiệt đới gió mùa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C. Ôn đới hải dương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B Ôn đới lục địa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D. Khí hậu xích đạo.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4: Đông Nam Á là khu vực phân bố chủ yếu của chủng tộc nào?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Ô-xtra-lô-ít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Môn-gô-lô-ít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Ơ-rô-pê-ô-ít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Nê-grô-ít.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5:  Con sông nào là ranh giới tự nhiên giữa Trung Quốc và Nga?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 Sông Ấn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A Mua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Trường Giang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Hoàng Hà.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6: Quốc gia nào ở Đông Á thường xuyên bị động đất va núi lửa?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 Hàn Quốc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Nhật Bản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Trung Quốc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Triều Tiên.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7: Cây lương thực quan trọng nhất ở châu Á là</w:t>
      </w:r>
    </w:p>
    <w:p w:rsidR="00E517DF" w:rsidRPr="00AF75A5" w:rsidRDefault="00AF75A5" w:rsidP="00AF75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lúa gạo.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lúa mì.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ngô.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sắn.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8: Nguồn tài nguyên khoáng sản quan trọng nhất của khu vực Tây Nam Á là</w:t>
      </w:r>
    </w:p>
    <w:p w:rsidR="00E517DF" w:rsidRPr="00AF75A5" w:rsidRDefault="00AF75A5" w:rsidP="00AF75A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than đá.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dầu mỏ.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kim cương.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vàng.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Câu 9: Phần lớn dân cư khu vực Nam Á theo tôn giáo nào? </w:t>
      </w:r>
    </w:p>
    <w:p w:rsidR="00E517DF" w:rsidRPr="00AF75A5" w:rsidRDefault="00AF75A5" w:rsidP="00AF75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Ấn Độ giáo và Ki-tô giáo.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Ấn Độ giáo và Hồi giáo.</w:t>
      </w:r>
    </w:p>
    <w:p w:rsidR="00E517DF" w:rsidRPr="00AF75A5" w:rsidRDefault="00AF75A5" w:rsidP="00AF75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Ki-tô giáo và Phật giáo.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Phật giáo và Hồi giáo.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10: Đông Á có các dòng sông lớn là</w:t>
      </w:r>
    </w:p>
    <w:p w:rsidR="00E517DF" w:rsidRPr="00AF75A5" w:rsidRDefault="00AF75A5" w:rsidP="00AF75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A. Sông Ấn và sông Hằng.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sông Hoàng Hà và sông Trường Giang.</w:t>
      </w:r>
    </w:p>
    <w:p w:rsidR="00E517DF" w:rsidRPr="00AF75A5" w:rsidRDefault="00AF75A5" w:rsidP="00AF75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B. Sông Ti-grơ và sông Ơ-phrat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sông Mê-công và sông A-mua.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11: Sự giàu có về tài nguyên khoáng sản là cơ sở để phát triển ngành kinh tế nào ở châu Á?</w:t>
      </w:r>
    </w:p>
    <w:p w:rsidR="00E517DF" w:rsidRPr="00AF75A5" w:rsidRDefault="00AF75A5" w:rsidP="00AF75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Công nghiệp.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Chăn nuôi.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C.Trồng trọt.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Dịch vụ.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12: Quốc gia nào có nền kinh tế phát triển nhanh nhất ở Đông Á?</w:t>
      </w:r>
    </w:p>
    <w:p w:rsidR="00E517DF" w:rsidRDefault="00AF75A5" w:rsidP="00AF75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Trung Quốc.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Nhật Bản.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Mông Cổ.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Thái Lan.</w:t>
      </w:r>
    </w:p>
    <w:p w:rsidR="00AF75A5" w:rsidRDefault="00AF75A5" w:rsidP="00AF75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5A5" w:rsidRPr="00AF75A5" w:rsidRDefault="00AF75A5" w:rsidP="00AF75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Câu 13: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Châu Á có nhiều đới khí hậu khác nhau là do: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17DF" w:rsidRPr="00AF75A5" w:rsidRDefault="00AF75A5" w:rsidP="00AF75A5">
      <w:pPr>
        <w:pStyle w:val="ListParagraph"/>
        <w:spacing w:after="0" w:line="240" w:lineRule="auto"/>
        <w:ind w:left="0" w:right="-11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Địa hình bị chia cắt rất phức tạp.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Các dãy núi và sơn nguyên cao ngăn ảnh hưởng của biển.</w:t>
      </w:r>
    </w:p>
    <w:p w:rsidR="00E517DF" w:rsidRPr="00AF75A5" w:rsidRDefault="00AF75A5" w:rsidP="00AF75A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B. Lãnh thổ bề ngang rất rộng. 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D. Lãnh thổ trải dài từ vùng cực Bắc đến vùng Xích đạo.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14: Đông Nam Á là cầu nối giữa</w:t>
      </w:r>
    </w:p>
    <w:p w:rsidR="00E517DF" w:rsidRPr="00AF75A5" w:rsidRDefault="00AF75A5" w:rsidP="00AF75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Châu Á- Châu Âu.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Châu Á – Châu Phi.</w:t>
      </w:r>
    </w:p>
    <w:p w:rsidR="00E517DF" w:rsidRPr="00AF75A5" w:rsidRDefault="00AF75A5" w:rsidP="00AF75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Châu Á – Châu Đại Dương.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Châu Á – Châu Mĩ.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15: Các ngành công nghiệp kĩ thuật cao của Trung Quốc trong những năm gần đây tăng nhanh chủ yếu là do</w:t>
      </w:r>
    </w:p>
    <w:p w:rsidR="00E517DF" w:rsidRPr="00AF75A5" w:rsidRDefault="00AF75A5" w:rsidP="00AF75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Chuyển đổi cơ cấu kinh tế theo ngành, tăng cường vốn đầu tư.</w:t>
      </w:r>
    </w:p>
    <w:p w:rsidR="00E517DF" w:rsidRPr="00AF75A5" w:rsidRDefault="00AF75A5" w:rsidP="00AF75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Mở rộng thị trường tiêu thụ, sử dụng lực lượng lao động đông.</w:t>
      </w:r>
    </w:p>
    <w:p w:rsidR="00E517DF" w:rsidRPr="00AF75A5" w:rsidRDefault="00AF75A5" w:rsidP="00AF75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Thu hút đầu tư trong và ngoài nước, ứng dụng công nghệ mới.</w:t>
      </w:r>
    </w:p>
    <w:p w:rsidR="00E517DF" w:rsidRPr="00AF75A5" w:rsidRDefault="00AF75A5" w:rsidP="00AF75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Hiện đại hóa cơ sở hạ tầng, nâng cao chất lượng cuộc sống.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Câu 16: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Khí hậu châu Á có các đới:</w:t>
      </w:r>
    </w:p>
    <w:p w:rsidR="00E517DF" w:rsidRPr="00AF75A5" w:rsidRDefault="00AF75A5" w:rsidP="00AF75A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Cực và cận cưc, ôn đới, cận nhiệt, nhiệt đới, xích đạo.</w:t>
      </w:r>
    </w:p>
    <w:p w:rsidR="00E517DF" w:rsidRPr="00AF75A5" w:rsidRDefault="00AF75A5" w:rsidP="00AF75A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Ôn đới, cận nhiệt, nhiệt đới, xích đạo.</w:t>
      </w:r>
    </w:p>
    <w:p w:rsidR="00E517DF" w:rsidRPr="00AF75A5" w:rsidRDefault="00AF75A5" w:rsidP="00AF75A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Cực và cận cực, ôn đới, nhiệt đới, xích đạo.</w:t>
      </w:r>
    </w:p>
    <w:p w:rsidR="00E517DF" w:rsidRPr="00AF75A5" w:rsidRDefault="00AF75A5" w:rsidP="00AF75A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Cực và cận cực, ôn đới, cận nhiệt, xích đạo.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17:Dân cư Tây Nam Á chủ yếu theo tôn giáo:</w:t>
      </w:r>
    </w:p>
    <w:p w:rsidR="00E517DF" w:rsidRPr="00AF75A5" w:rsidRDefault="00AF75A5" w:rsidP="00AF75A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Ki-tô giáo.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Phật giáo.</w:t>
      </w:r>
    </w:p>
    <w:p w:rsidR="00E517DF" w:rsidRPr="00AF75A5" w:rsidRDefault="00AF75A5" w:rsidP="00AF75A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Hồi giáo.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Ấn Độ giáo.</w:t>
      </w:r>
    </w:p>
    <w:p w:rsidR="00E517DF" w:rsidRPr="00AF75A5" w:rsidRDefault="00AF75A5" w:rsidP="00AF75A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18: Cho biết các sông nào sau đây không thuộc khu vực Bắc Á?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A. Sông Ê-ni-xây, sông Lê-na        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Sông Mê Công, sông Hoàng Hà.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B. Sông Ô-bi.                                   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Tất cả đều sai.</w:t>
      </w:r>
    </w:p>
    <w:p w:rsidR="00E517DF" w:rsidRPr="00AF75A5" w:rsidRDefault="00AF75A5" w:rsidP="00AF75A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19:</w:t>
      </w:r>
      <w:r w:rsidRPr="00AF75A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Ở châu Á, cảnh quan tự nhiên nào không bị con người khai thác để làm nông nghiệp, xây dựng khu dân cư, khu công nghiệp?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A Thảo nguyên.                              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Rừng lá kim.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B. Xavan.                                           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Rừng và cây bụi lá cứng.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20: Sông bị đóng băng về mùa đông thuộc khu vực nào của châu Á?</w:t>
      </w:r>
    </w:p>
    <w:p w:rsidR="00E517DF" w:rsidRPr="00AF75A5" w:rsidRDefault="00AF75A5" w:rsidP="00AF75A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Đông Á.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Bắc Á.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Đông Nam Á.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Nam Á.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21: Quốc gia có nền kinh tế phát triển nhất Nam Á là:</w:t>
      </w:r>
    </w:p>
    <w:p w:rsidR="00E517DF" w:rsidRPr="00AF75A5" w:rsidRDefault="00AF75A5" w:rsidP="00AF75A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Nê-pan.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Ấn Độ.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Băng-la-đét.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Xri-lan-ca.</w:t>
      </w:r>
    </w:p>
    <w:p w:rsidR="00E517DF" w:rsidRPr="00AF75A5" w:rsidRDefault="00AF75A5" w:rsidP="00AF75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Câu 22: Rừng lá kim phân bố chủ yếu ở khu vực:</w:t>
      </w:r>
    </w:p>
    <w:p w:rsidR="00E517DF" w:rsidRPr="00AF75A5" w:rsidRDefault="00AF75A5" w:rsidP="00AF75A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Đông Á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Tây Xi-bia</w:t>
      </w:r>
    </w:p>
    <w:p w:rsidR="00E517DF" w:rsidRPr="00AF75A5" w:rsidRDefault="00AF75A5" w:rsidP="00AF75A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>Đông Nam Á</w:t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Bắc Á</w:t>
      </w:r>
    </w:p>
    <w:p w:rsidR="00E517DF" w:rsidRPr="00AF75A5" w:rsidRDefault="00AF75A5" w:rsidP="00AF75A5">
      <w:pPr>
        <w:pStyle w:val="NormalWeb"/>
        <w:spacing w:before="0" w:beforeAutospacing="0" w:after="0" w:afterAutospacing="0"/>
        <w:ind w:left="43" w:right="43"/>
        <w:contextualSpacing/>
        <w:jc w:val="both"/>
        <w:rPr>
          <w:color w:val="000000" w:themeColor="text1"/>
        </w:rPr>
      </w:pPr>
      <w:r w:rsidRPr="00AF75A5">
        <w:rPr>
          <w:color w:val="000000" w:themeColor="text1"/>
          <w:lang w:val="pt-BR"/>
        </w:rPr>
        <w:t xml:space="preserve">Câu </w:t>
      </w:r>
      <w:r w:rsidRPr="00AF75A5">
        <w:rPr>
          <w:color w:val="000000" w:themeColor="text1"/>
        </w:rPr>
        <w:t>23</w:t>
      </w:r>
      <w:r w:rsidRPr="00AF75A5">
        <w:rPr>
          <w:color w:val="000000" w:themeColor="text1"/>
          <w:lang w:val="pt-BR"/>
        </w:rPr>
        <w:t xml:space="preserve">: </w:t>
      </w:r>
      <w:r w:rsidRPr="00AF75A5">
        <w:rPr>
          <w:color w:val="000000" w:themeColor="text1"/>
        </w:rPr>
        <w:t>Nam Á có các hệ thống sông lớn:</w:t>
      </w:r>
    </w:p>
    <w:p w:rsidR="00E517DF" w:rsidRPr="00AF75A5" w:rsidRDefault="00AF75A5" w:rsidP="00AF75A5">
      <w:pPr>
        <w:pStyle w:val="ListParagraph"/>
        <w:numPr>
          <w:ilvl w:val="0"/>
          <w:numId w:val="17"/>
        </w:numPr>
        <w:spacing w:after="0" w:line="240" w:lineRule="auto"/>
        <w:ind w:right="4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sông Ấn, sông Hằng, sông Mê-Công</w:t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B. sông Ấn, sông Hằng, sông Ơ-phrát</w:t>
      </w:r>
    </w:p>
    <w:p w:rsidR="00E517DF" w:rsidRPr="00AF75A5" w:rsidRDefault="00AF75A5" w:rsidP="00AF75A5">
      <w:pPr>
        <w:spacing w:after="0" w:line="240" w:lineRule="auto"/>
        <w:ind w:left="43" w:right="4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         C. sông Ấn, sông Hằng, sông Trường Giang</w:t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D. sông Ấn, sông Hằng, sông Bra-ma-pút.</w:t>
      </w:r>
    </w:p>
    <w:p w:rsidR="00E517DF" w:rsidRPr="00AF75A5" w:rsidRDefault="00AF75A5" w:rsidP="00AF75A5">
      <w:pPr>
        <w:pStyle w:val="NormalWeb"/>
        <w:spacing w:before="0" w:beforeAutospacing="0" w:after="0" w:afterAutospacing="0"/>
        <w:ind w:left="43" w:right="43"/>
        <w:contextualSpacing/>
        <w:jc w:val="both"/>
        <w:rPr>
          <w:color w:val="000000" w:themeColor="text1"/>
        </w:rPr>
      </w:pPr>
      <w:r w:rsidRPr="00AF75A5">
        <w:rPr>
          <w:color w:val="000000" w:themeColor="text1"/>
          <w:lang w:val="pt-BR"/>
        </w:rPr>
        <w:t xml:space="preserve">Câu </w:t>
      </w:r>
      <w:r w:rsidRPr="00AF75A5">
        <w:rPr>
          <w:color w:val="000000" w:themeColor="text1"/>
        </w:rPr>
        <w:t>24</w:t>
      </w:r>
      <w:r w:rsidRPr="00AF75A5">
        <w:rPr>
          <w:color w:val="000000" w:themeColor="text1"/>
          <w:lang w:val="pt-BR"/>
        </w:rPr>
        <w:t xml:space="preserve">: </w:t>
      </w:r>
      <w:r w:rsidRPr="00AF75A5">
        <w:rPr>
          <w:color w:val="000000" w:themeColor="text1"/>
        </w:rPr>
        <w:t>Hệ thống núi, sơn nguyên cao hiểm trở và các bồn địa rộng phân bố ở đâu phần đất liền của Đông Á</w:t>
      </w:r>
    </w:p>
    <w:p w:rsidR="00E517DF" w:rsidRPr="00AF75A5" w:rsidRDefault="00AF75A5" w:rsidP="00AF75A5">
      <w:pPr>
        <w:pStyle w:val="ListParagraph"/>
        <w:numPr>
          <w:ilvl w:val="0"/>
          <w:numId w:val="18"/>
        </w:numPr>
        <w:spacing w:after="0" w:line="240" w:lineRule="auto"/>
        <w:ind w:right="4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Phía tây Trung Quốc</w:t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B. Phía đông Trung Quốc</w:t>
      </w:r>
    </w:p>
    <w:p w:rsidR="00E517DF" w:rsidRPr="00AF75A5" w:rsidRDefault="00AF75A5" w:rsidP="00AF75A5">
      <w:pPr>
        <w:spacing w:after="0" w:line="240" w:lineRule="auto"/>
        <w:ind w:left="43" w:right="4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         C. Bán đảo Triều Tiên</w:t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D. Toàn bộ lãnh thổ phần đất liền</w:t>
      </w:r>
    </w:p>
    <w:p w:rsidR="00E517DF" w:rsidRPr="00AF75A5" w:rsidRDefault="00AF75A5" w:rsidP="00AF75A5">
      <w:pPr>
        <w:pStyle w:val="NormalWeb"/>
        <w:spacing w:before="0" w:beforeAutospacing="0" w:after="0" w:afterAutospacing="0"/>
        <w:ind w:left="43" w:right="43"/>
        <w:contextualSpacing/>
        <w:jc w:val="both"/>
        <w:rPr>
          <w:color w:val="000000" w:themeColor="text1"/>
        </w:rPr>
      </w:pPr>
      <w:r w:rsidRPr="00AF75A5">
        <w:rPr>
          <w:color w:val="000000" w:themeColor="text1"/>
          <w:lang w:val="pt-BR"/>
        </w:rPr>
        <w:t xml:space="preserve">Câu </w:t>
      </w:r>
      <w:r w:rsidRPr="00AF75A5">
        <w:rPr>
          <w:color w:val="000000" w:themeColor="text1"/>
        </w:rPr>
        <w:t>25</w:t>
      </w:r>
      <w:r w:rsidRPr="00AF75A5">
        <w:rPr>
          <w:color w:val="000000" w:themeColor="text1"/>
          <w:lang w:val="pt-BR"/>
        </w:rPr>
        <w:t xml:space="preserve">: </w:t>
      </w:r>
      <w:r w:rsidRPr="00AF75A5">
        <w:rPr>
          <w:color w:val="000000" w:themeColor="text1"/>
        </w:rPr>
        <w:t>Ngành công nào không phải ngành công nghiệp mũi nhọn của Nhật Bản:</w:t>
      </w:r>
    </w:p>
    <w:p w:rsidR="00E517DF" w:rsidRPr="00AF75A5" w:rsidRDefault="00AF75A5" w:rsidP="00AF75A5">
      <w:pPr>
        <w:pStyle w:val="ListParagraph"/>
        <w:numPr>
          <w:ilvl w:val="0"/>
          <w:numId w:val="19"/>
        </w:numPr>
        <w:spacing w:after="0" w:line="240" w:lineRule="auto"/>
        <w:ind w:right="4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Công nghiệp khai khoáng</w:t>
      </w:r>
    </w:p>
    <w:p w:rsidR="00E517DF" w:rsidRPr="00AF75A5" w:rsidRDefault="00AF75A5" w:rsidP="00AF75A5">
      <w:pPr>
        <w:pStyle w:val="ListParagraph"/>
        <w:numPr>
          <w:ilvl w:val="0"/>
          <w:numId w:val="19"/>
        </w:numPr>
        <w:spacing w:after="0" w:line="240" w:lineRule="auto"/>
        <w:ind w:right="4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Công nghiệp điện tử: chế tạo các thiết bị điện tử, người máy công nghiệp.</w:t>
      </w:r>
    </w:p>
    <w:p w:rsidR="00E517DF" w:rsidRPr="00AF75A5" w:rsidRDefault="00AF75A5" w:rsidP="00AF75A5">
      <w:pPr>
        <w:pStyle w:val="ListParagraph"/>
        <w:numPr>
          <w:ilvl w:val="0"/>
          <w:numId w:val="19"/>
        </w:numPr>
        <w:spacing w:after="0" w:line="240" w:lineRule="auto"/>
        <w:ind w:right="4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Công nghiệp sản xuất hàng tiêu dùng: đồng hồ, máy ảnh, xe máy, máy giặt,…</w:t>
      </w:r>
    </w:p>
    <w:p w:rsidR="00E517DF" w:rsidRPr="00AF75A5" w:rsidRDefault="00AF75A5" w:rsidP="00AF75A5">
      <w:pPr>
        <w:pStyle w:val="ListParagraph"/>
        <w:numPr>
          <w:ilvl w:val="0"/>
          <w:numId w:val="19"/>
        </w:num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A5">
        <w:rPr>
          <w:rFonts w:ascii="Times New Roman" w:eastAsia="Times New Roman" w:hAnsi="Times New Roman"/>
          <w:color w:val="000000" w:themeColor="text1"/>
          <w:sz w:val="24"/>
          <w:szCs w:val="24"/>
        </w:rPr>
        <w:t>Công nghiệp chế tạo ô tô, tàu biển</w:t>
      </w:r>
    </w:p>
    <w:sectPr w:rsidR="00E517DF" w:rsidRPr="00AF7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58A"/>
    <w:multiLevelType w:val="multilevel"/>
    <w:tmpl w:val="062E558A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732A4"/>
    <w:multiLevelType w:val="multilevel"/>
    <w:tmpl w:val="0E2732A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A3E07"/>
    <w:multiLevelType w:val="multilevel"/>
    <w:tmpl w:val="19FA3E07"/>
    <w:lvl w:ilvl="0">
      <w:start w:val="1"/>
      <w:numFmt w:val="upperLetter"/>
      <w:lvlText w:val="%1."/>
      <w:lvlJc w:val="left"/>
      <w:pPr>
        <w:ind w:left="9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2F423D07"/>
    <w:multiLevelType w:val="multilevel"/>
    <w:tmpl w:val="2F423D0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72661"/>
    <w:multiLevelType w:val="multilevel"/>
    <w:tmpl w:val="30A7266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C13CF"/>
    <w:multiLevelType w:val="multilevel"/>
    <w:tmpl w:val="321C13CF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D5003"/>
    <w:multiLevelType w:val="multilevel"/>
    <w:tmpl w:val="325D500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959D7"/>
    <w:multiLevelType w:val="multilevel"/>
    <w:tmpl w:val="342959D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62EE5"/>
    <w:multiLevelType w:val="multilevel"/>
    <w:tmpl w:val="36162EE5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16582"/>
    <w:multiLevelType w:val="multilevel"/>
    <w:tmpl w:val="44C165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B2DEB"/>
    <w:multiLevelType w:val="multilevel"/>
    <w:tmpl w:val="48EB2DE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D5CAA"/>
    <w:multiLevelType w:val="multilevel"/>
    <w:tmpl w:val="4EBD5CA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503F3"/>
    <w:multiLevelType w:val="multilevel"/>
    <w:tmpl w:val="567503F3"/>
    <w:lvl w:ilvl="0">
      <w:start w:val="1"/>
      <w:numFmt w:val="upperLetter"/>
      <w:lvlText w:val="%1."/>
      <w:lvlJc w:val="left"/>
      <w:pPr>
        <w:ind w:left="9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5B547807"/>
    <w:multiLevelType w:val="multilevel"/>
    <w:tmpl w:val="5B54780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953BE"/>
    <w:multiLevelType w:val="multilevel"/>
    <w:tmpl w:val="66D953BE"/>
    <w:lvl w:ilvl="0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6F5563F5"/>
    <w:multiLevelType w:val="multilevel"/>
    <w:tmpl w:val="6F5563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45CE0"/>
    <w:multiLevelType w:val="multilevel"/>
    <w:tmpl w:val="70345C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E6343"/>
    <w:multiLevelType w:val="multilevel"/>
    <w:tmpl w:val="755E634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17"/>
  </w:num>
  <w:num w:numId="8">
    <w:abstractNumId w:val="7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4"/>
  </w:num>
  <w:num w:numId="14">
    <w:abstractNumId w:val="16"/>
  </w:num>
  <w:num w:numId="15">
    <w:abstractNumId w:val="1"/>
  </w:num>
  <w:num w:numId="16">
    <w:abstractNumId w:val="8"/>
  </w:num>
  <w:num w:numId="17">
    <w:abstractNumId w:val="2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38"/>
    <w:rsid w:val="00026D05"/>
    <w:rsid w:val="000541C3"/>
    <w:rsid w:val="001C771C"/>
    <w:rsid w:val="0030255C"/>
    <w:rsid w:val="003B3512"/>
    <w:rsid w:val="003C1695"/>
    <w:rsid w:val="00460251"/>
    <w:rsid w:val="00523C79"/>
    <w:rsid w:val="005455CB"/>
    <w:rsid w:val="00570F9E"/>
    <w:rsid w:val="006F15EC"/>
    <w:rsid w:val="007F001D"/>
    <w:rsid w:val="009C31CE"/>
    <w:rsid w:val="009F6B58"/>
    <w:rsid w:val="00AF75A5"/>
    <w:rsid w:val="00B30009"/>
    <w:rsid w:val="00BF0934"/>
    <w:rsid w:val="00D51432"/>
    <w:rsid w:val="00DB6938"/>
    <w:rsid w:val="00E218D9"/>
    <w:rsid w:val="00E517DF"/>
    <w:rsid w:val="00F46B8E"/>
    <w:rsid w:val="00FB1351"/>
    <w:rsid w:val="4D7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Techsi.vn</cp:lastModifiedBy>
  <cp:revision>2</cp:revision>
  <cp:lastPrinted>2020-12-14T02:25:00Z</cp:lastPrinted>
  <dcterms:created xsi:type="dcterms:W3CDTF">2020-12-14T02:57:00Z</dcterms:created>
  <dcterms:modified xsi:type="dcterms:W3CDTF">2020-12-14T02:57:00Z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