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3" w:type="dxa"/>
        <w:tblLayout w:type="fixed"/>
        <w:tblLook w:val="01E0" w:firstRow="1" w:lastRow="1" w:firstColumn="1" w:lastColumn="1" w:noHBand="0" w:noVBand="0"/>
      </w:tblPr>
      <w:tblGrid>
        <w:gridCol w:w="4253"/>
        <w:gridCol w:w="6300"/>
      </w:tblGrid>
      <w:tr w:rsidR="00372F8D" w:rsidRPr="00F2433A" w:rsidTr="00372F8D">
        <w:tc>
          <w:tcPr>
            <w:tcW w:w="4253" w:type="dxa"/>
          </w:tcPr>
          <w:p w:rsidR="00372F8D" w:rsidRPr="00F2433A" w:rsidRDefault="00372F8D" w:rsidP="007F1FF6">
            <w:pPr>
              <w:tabs>
                <w:tab w:val="left" w:pos="450"/>
                <w:tab w:val="center" w:pos="1926"/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2433A">
              <w:rPr>
                <w:rFonts w:ascii="Times New Roman" w:hAnsi="Times New Roman"/>
                <w:sz w:val="26"/>
                <w:szCs w:val="26"/>
              </w:rPr>
              <w:t>PHÒNG GD&amp;DT HUYỆN GIA LÂM</w:t>
            </w:r>
          </w:p>
          <w:p w:rsidR="00372F8D" w:rsidRPr="00F2433A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2433A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PHÙ ĐỔNG</w:t>
            </w:r>
          </w:p>
          <w:p w:rsidR="00372F8D" w:rsidRPr="00F2433A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433A">
              <w:rPr>
                <w:rFonts w:ascii="Times New Roman" w:hAnsi="Times New Roman"/>
                <w:i/>
                <w:sz w:val="26"/>
                <w:szCs w:val="26"/>
              </w:rPr>
              <w:t xml:space="preserve">    </w:t>
            </w:r>
          </w:p>
        </w:tc>
        <w:tc>
          <w:tcPr>
            <w:tcW w:w="6300" w:type="dxa"/>
          </w:tcPr>
          <w:p w:rsidR="00372F8D" w:rsidRPr="00D42AFF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F2433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MA TRẬN </w:t>
            </w:r>
            <w:r w:rsidR="00D42AFF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MÃ ĐỀ SỐ 1</w:t>
            </w:r>
          </w:p>
          <w:p w:rsidR="00372F8D" w:rsidRPr="00F2433A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ind w:hanging="494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2433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ĐỀ THI TUYỂN SINH LỚP 10 THPT </w:t>
            </w:r>
          </w:p>
          <w:p w:rsidR="00372F8D" w:rsidRPr="00F2433A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2433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NĂM HỌC 2020-2021 </w:t>
            </w:r>
          </w:p>
          <w:p w:rsidR="00372F8D" w:rsidRPr="00D42AFF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F2433A">
              <w:rPr>
                <w:rFonts w:ascii="Times New Roman" w:hAnsi="Times New Roman"/>
                <w:bCs/>
                <w:sz w:val="26"/>
                <w:szCs w:val="26"/>
              </w:rPr>
              <w:t>Môn thi: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LỊCH SỬ</w:t>
            </w:r>
          </w:p>
        </w:tc>
        <w:bookmarkStart w:id="0" w:name="_GoBack"/>
        <w:bookmarkEnd w:id="0"/>
      </w:tr>
    </w:tbl>
    <w:tbl>
      <w:tblPr>
        <w:tblStyle w:val="TableGrid"/>
        <w:tblpPr w:leftFromText="180" w:rightFromText="180" w:vertAnchor="text" w:horzAnchor="margin" w:tblpX="-431" w:tblpY="166"/>
        <w:tblW w:w="9918" w:type="dxa"/>
        <w:tblLook w:val="04A0" w:firstRow="1" w:lastRow="0" w:firstColumn="1" w:lastColumn="0" w:noHBand="0" w:noVBand="1"/>
      </w:tblPr>
      <w:tblGrid>
        <w:gridCol w:w="709"/>
        <w:gridCol w:w="3304"/>
        <w:gridCol w:w="1121"/>
        <w:gridCol w:w="1271"/>
        <w:gridCol w:w="1126"/>
        <w:gridCol w:w="1261"/>
        <w:gridCol w:w="1126"/>
      </w:tblGrid>
      <w:tr w:rsidR="00D42AFF" w:rsidTr="007F1FF6">
        <w:tc>
          <w:tcPr>
            <w:tcW w:w="562" w:type="dxa"/>
            <w:vAlign w:val="center"/>
          </w:tcPr>
          <w:p w:rsidR="00D42AFF" w:rsidRPr="0091588B" w:rsidRDefault="00D42AFF" w:rsidP="007F1F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88B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408" w:type="dxa"/>
            <w:vAlign w:val="center"/>
          </w:tcPr>
          <w:p w:rsidR="00D42AFF" w:rsidRPr="0091588B" w:rsidRDefault="00D42AFF" w:rsidP="007F1F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88B">
              <w:rPr>
                <w:rFonts w:ascii="Times New Roman" w:hAnsi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1128" w:type="dxa"/>
            <w:vAlign w:val="center"/>
          </w:tcPr>
          <w:p w:rsidR="00D42AFF" w:rsidRPr="0091588B" w:rsidRDefault="00D42AFF" w:rsidP="007F1F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88B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276" w:type="dxa"/>
            <w:vAlign w:val="center"/>
          </w:tcPr>
          <w:p w:rsidR="00D42AFF" w:rsidRPr="0091588B" w:rsidRDefault="00D42AFF" w:rsidP="007F1F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88B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88B">
              <w:rPr>
                <w:rFonts w:ascii="Times New Roman" w:hAnsi="Times New Roman"/>
                <w:b/>
                <w:sz w:val="26"/>
                <w:szCs w:val="26"/>
              </w:rPr>
              <w:t>VẬN DỤNG THẤP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88B">
              <w:rPr>
                <w:rFonts w:ascii="Times New Roman" w:hAnsi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588B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>Liên Xô và các nước Đông Âu từ 1945 đến giữa những năm 70 đến đầu những năm 90 của thế kỉ XX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               0,25đ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>Quá trình phát triển của phong trào giải phóng dân tộc và sự tan rã của hệ thống thuộc địa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>Các nước Đông Nam Á</w:t>
            </w:r>
            <w:r w:rsidRPr="0091588B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, </w:t>
            </w: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 xml:space="preserve"> Phi</w:t>
            </w:r>
            <w:r w:rsidRPr="0091588B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, </w:t>
            </w: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 xml:space="preserve"> Mĩ La – tinh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>Mĩ</w:t>
            </w:r>
            <w:r w:rsidRPr="0091588B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,</w:t>
            </w: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 xml:space="preserve"> Nhật Bản</w:t>
            </w:r>
            <w:r w:rsidRPr="0091588B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,</w:t>
            </w: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 xml:space="preserve"> Tây Âu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>Trật tự thế giới mới sau chiến tranh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>Việt Nam sau chiến tranh thế giới thứ nhất</w:t>
            </w:r>
            <w:r w:rsidRPr="0091588B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,</w:t>
            </w: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 xml:space="preserve"> Phong trào cách mạng Việt Nam sau Chiến tranh thế giới thứ nhất ( 1919 – 1926)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>Những hoạt động của Nguyễn Ái Quốc ở nước ngoài trong những năm 1919 - 1925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0,75đ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Vùng TDMNBB</w:t>
            </w: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 xml:space="preserve"> Đảng Cộng sản Việt Nam ra đời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>. Phong trào cách mạng trong những năm 1930 - 1935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0,75đ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>Cuộc vận động dân chủ trong những năm 1936 – 1939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0,75đ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 xml:space="preserve">Vùng </w:t>
            </w: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 xml:space="preserve"> Việt Nam trong những năm 1939 – 1945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0,75đ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>Tổng khởi nghĩa tháng Tám năm 1945 và sự thành lập nước Việt Nam dân chủ cộng hòa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0,75đ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tabs>
                <w:tab w:val="left" w:pos="561"/>
                <w:tab w:val="left" w:pos="4062"/>
              </w:tabs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>Cuộc đấu tranh bảo vệ và xây dựng chính quyền dân chủ nhân dân ( 1945 – 1946 ) Những năm đầu cuộc kháng chiến toàn quốc chống thực dân Pháp ( 1946 – 1950 )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0,75đ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>Cuộc kháng chiến toàn quốc chống thực dân Pháp xâm lược kết thúc ( 1950 – 1954)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>Xây dựng chủ nghĩa xã hội ở miền Bắc, đấu tranh chống đế quốc Mĩ và chính quyền Sài Gòn ở miền Nam ( 1954 – 1965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eastAsia="Times New Roman" w:hAnsi="Times New Roman"/>
                <w:sz w:val="26"/>
                <w:szCs w:val="26"/>
              </w:rPr>
              <w:t>Cả nước trực tiếp chống Mĩ cứu nước ( 1965 – 1973) Hoàn thành giải phóng miền Nam, thống nhất đất nước ( 1973 – 1975 )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1đ</w:t>
            </w:r>
          </w:p>
        </w:tc>
      </w:tr>
      <w:tr w:rsidR="00D42AFF" w:rsidTr="00D42AFF">
        <w:tc>
          <w:tcPr>
            <w:tcW w:w="562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Tổng</w:t>
            </w:r>
          </w:p>
        </w:tc>
        <w:tc>
          <w:tcPr>
            <w:tcW w:w="1128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16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4đ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16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4đ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1đ</w:t>
            </w:r>
          </w:p>
        </w:tc>
        <w:tc>
          <w:tcPr>
            <w:tcW w:w="1276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1đ</w:t>
            </w:r>
          </w:p>
        </w:tc>
        <w:tc>
          <w:tcPr>
            <w:tcW w:w="1134" w:type="dxa"/>
          </w:tcPr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40</w:t>
            </w:r>
          </w:p>
          <w:p w:rsidR="00D42AFF" w:rsidRPr="0091588B" w:rsidRDefault="00D42AFF" w:rsidP="00D42AF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1588B">
              <w:rPr>
                <w:rFonts w:ascii="Times New Roman" w:hAnsi="Times New Roman"/>
                <w:sz w:val="26"/>
                <w:szCs w:val="26"/>
              </w:rPr>
              <w:t>10đ</w:t>
            </w:r>
          </w:p>
        </w:tc>
      </w:tr>
    </w:tbl>
    <w:p w:rsidR="00D42AFF" w:rsidRDefault="00372F8D">
      <w:r>
        <w:br w:type="page"/>
      </w:r>
    </w:p>
    <w:p w:rsidR="00372F8D" w:rsidRDefault="00372F8D"/>
    <w:tbl>
      <w:tblPr>
        <w:tblW w:w="10906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546"/>
        <w:gridCol w:w="6360"/>
      </w:tblGrid>
      <w:tr w:rsidR="00372F8D" w:rsidRPr="00F2433A" w:rsidTr="00372F8D">
        <w:trPr>
          <w:trHeight w:val="1240"/>
        </w:trPr>
        <w:tc>
          <w:tcPr>
            <w:tcW w:w="4546" w:type="dxa"/>
          </w:tcPr>
          <w:p w:rsidR="00372F8D" w:rsidRPr="00F2433A" w:rsidRDefault="00372F8D" w:rsidP="007F1FF6">
            <w:pPr>
              <w:tabs>
                <w:tab w:val="left" w:pos="450"/>
                <w:tab w:val="center" w:pos="1926"/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433A">
              <w:rPr>
                <w:rFonts w:ascii="Times New Roman" w:hAnsi="Times New Roman"/>
                <w:sz w:val="26"/>
                <w:szCs w:val="26"/>
              </w:rPr>
              <w:t>PHÒNG GD&amp;DT HUYỆN GIA LÂM</w:t>
            </w:r>
          </w:p>
          <w:p w:rsidR="00372F8D" w:rsidRPr="00F2433A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F2433A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TRƯỜNG THCS PHÙ ĐỔNG</w:t>
            </w:r>
          </w:p>
          <w:tbl>
            <w:tblPr>
              <w:tblW w:w="0" w:type="auto"/>
              <w:tblInd w:w="7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8"/>
            </w:tblGrid>
            <w:tr w:rsidR="00372F8D" w:rsidRPr="00F2433A" w:rsidTr="009C7430">
              <w:trPr>
                <w:trHeight w:val="299"/>
              </w:trPr>
              <w:tc>
                <w:tcPr>
                  <w:tcW w:w="2428" w:type="dxa"/>
                  <w:shd w:val="clear" w:color="auto" w:fill="auto"/>
                </w:tcPr>
                <w:p w:rsidR="00372F8D" w:rsidRPr="00F2433A" w:rsidRDefault="00372F8D" w:rsidP="007F1FF6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2433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ĐỀ THAM KHẢO</w:t>
                  </w:r>
                </w:p>
              </w:tc>
            </w:tr>
          </w:tbl>
          <w:p w:rsidR="00372F8D" w:rsidRPr="00F2433A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2433A">
              <w:rPr>
                <w:rFonts w:ascii="Times New Roman" w:hAnsi="Times New Roman"/>
                <w:i/>
                <w:sz w:val="26"/>
                <w:szCs w:val="26"/>
              </w:rPr>
              <w:t>( Đề thi gồm: 5 trang)</w:t>
            </w:r>
          </w:p>
        </w:tc>
        <w:tc>
          <w:tcPr>
            <w:tcW w:w="6360" w:type="dxa"/>
          </w:tcPr>
          <w:p w:rsidR="00372F8D" w:rsidRPr="00F2433A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ĐỀ </w:t>
            </w:r>
            <w:r w:rsidRPr="00F2433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THI TUYỂN SINH LỚP 10 THPT </w:t>
            </w:r>
          </w:p>
          <w:p w:rsidR="00372F8D" w:rsidRPr="00F2433A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2433A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NĂM HỌC 2020-2021</w:t>
            </w:r>
            <w:r w:rsidRPr="00F2433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372F8D" w:rsidRPr="00372F8D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F2433A">
              <w:rPr>
                <w:rFonts w:ascii="Times New Roman" w:hAnsi="Times New Roman"/>
                <w:bCs/>
                <w:sz w:val="26"/>
                <w:szCs w:val="26"/>
              </w:rPr>
              <w:t>Môn thi: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LỊCH SỬ</w:t>
            </w:r>
          </w:p>
          <w:p w:rsidR="002C6487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2433A">
              <w:rPr>
                <w:rFonts w:ascii="Times New Roman" w:hAnsi="Times New Roman"/>
                <w:iCs/>
                <w:sz w:val="26"/>
                <w:szCs w:val="26"/>
              </w:rPr>
              <w:t>Thời gian làm bài:</w:t>
            </w:r>
            <w:r w:rsidRPr="00F2433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60 phút;</w:t>
            </w:r>
          </w:p>
          <w:p w:rsidR="00372F8D" w:rsidRPr="00F2433A" w:rsidRDefault="007F1FF6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72494A" wp14:editId="30728801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43815</wp:posOffset>
                      </wp:positionV>
                      <wp:extent cx="1647825" cy="276225"/>
                      <wp:effectExtent l="12065" t="9525" r="6985" b="9525"/>
                      <wp:wrapThrough wrapText="bothSides">
                        <wp:wrapPolygon edited="0">
                          <wp:start x="-125" y="-745"/>
                          <wp:lineTo x="-125" y="21600"/>
                          <wp:lineTo x="21725" y="21600"/>
                          <wp:lineTo x="21725" y="-745"/>
                          <wp:lineTo x="-125" y="-745"/>
                        </wp:wrapPolygon>
                      </wp:wrapThrough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C6487" w:rsidRPr="002534FB" w:rsidRDefault="002C6487" w:rsidP="002C648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534FB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Mã đề 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2494A" id="Rectangle 2" o:spid="_x0000_s1026" style="position:absolute;left:0;text-align:left;margin-left:88.5pt;margin-top:3.45pt;width:129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" strokeweight=".25pt">
                      <v:shadow color="#868686"/>
                      <v:textbox>
                        <w:txbxContent>
                          <w:p w:rsidR="002C6487" w:rsidRPr="002534FB" w:rsidRDefault="002C6487" w:rsidP="002C648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534F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Mã đề 01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 w:rsidR="00372F8D" w:rsidRPr="00F2433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</w:tbl>
    <w:p w:rsidR="00372F8D" w:rsidRDefault="00372F8D" w:rsidP="00372F8D">
      <w:pPr>
        <w:tabs>
          <w:tab w:val="left" w:pos="6976"/>
          <w:tab w:val="left" w:pos="8393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</w:p>
    <w:p w:rsidR="007F1FF6" w:rsidRDefault="007F1FF6" w:rsidP="00372F8D">
      <w:pPr>
        <w:tabs>
          <w:tab w:val="left" w:pos="6976"/>
          <w:tab w:val="left" w:pos="8393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</w:p>
    <w:p w:rsidR="00372F8D" w:rsidRPr="00FA57DF" w:rsidRDefault="00372F8D" w:rsidP="00372F8D">
      <w:pPr>
        <w:tabs>
          <w:tab w:val="left" w:pos="6976"/>
          <w:tab w:val="left" w:pos="8393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1</w:t>
      </w:r>
      <w:r w:rsidRPr="00FA57DF">
        <w:rPr>
          <w:rFonts w:ascii="Times New Roman" w:eastAsia="Times New Roman" w:hAnsi="Times New Roman"/>
          <w:b/>
          <w:i/>
          <w:sz w:val="26"/>
          <w:szCs w:val="26"/>
          <w:lang w:val="en-US"/>
        </w:rPr>
        <w:t xml:space="preserve">.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Hậu quả của cuộc chiến tranh thế giới thứ hai đã ảnh hưởng đến nền kinh tế Liên Xô như thế nào? </w:t>
      </w:r>
    </w:p>
    <w:p w:rsidR="00372F8D" w:rsidRPr="00FA57DF" w:rsidRDefault="00372F8D" w:rsidP="00372F8D">
      <w:pPr>
        <w:tabs>
          <w:tab w:val="left" w:pos="697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A.Nền kinh tế Liên Xô phát triển chậm lại tới 10 năm.</w:t>
      </w:r>
    </w:p>
    <w:p w:rsidR="00372F8D" w:rsidRPr="00FA57DF" w:rsidRDefault="00372F8D" w:rsidP="00372F8D">
      <w:pPr>
        <w:tabs>
          <w:tab w:val="left" w:pos="697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B.Nền kinh tế Liên Xô phát triển nhanh chóng.</w:t>
      </w:r>
    </w:p>
    <w:p w:rsidR="00372F8D" w:rsidRPr="00FA57DF" w:rsidRDefault="00372F8D" w:rsidP="00372F8D">
      <w:pPr>
        <w:tabs>
          <w:tab w:val="left" w:pos="697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C.Nền kinh tế Liên Xô lâm vào khủng hoảng.</w:t>
      </w:r>
    </w:p>
    <w:p w:rsidR="00372F8D" w:rsidRPr="00FA57DF" w:rsidRDefault="00372F8D" w:rsidP="00372F8D">
      <w:pPr>
        <w:tabs>
          <w:tab w:val="left" w:pos="697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D.Nền kinh tế Liên Xô phát triển nhảy vọt.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2. Liên Xô đã đạt được nhiều thành tựu rực rỡ trong lĩnh vực KHKT là: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 Chế tạo bom nguyên tử, phóng vệ tinh nhân tạo, du hành vũ trụ.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 Nhiều rô-bốt nhất thế giới, phóng vệ tinh nhân tạo, du hành vũ trụ.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 Chế tạo bom nguyên tử, phóng vệ tinh nhân tạo, đưa người đầu tiên lên mặt trăng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 Chế tạo bom nguyên tử, tàu sân bay lớn và nhiều nhất thế giới, du hành vũ trụ.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3.Câu nào nói không đúng chính sách đối ngoại của Liên Xô 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 Thực hiện chính sách đối ngoại hoà bình.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 Đi đầu và đấu tranh cho nền hoà bình, an ninh thế giới.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 Giúp đỡ, ủng hộ các nước XHCN và phong trào cách mạng thế giới.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D.Chỉ quan hệ với các nước Đông Âu</w:t>
      </w:r>
    </w:p>
    <w:p w:rsidR="00372F8D" w:rsidRPr="00FA57DF" w:rsidRDefault="00372F8D" w:rsidP="00372F8D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4.Tại sao gọi là “Năm Nam Phi”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A.Phong trào đấu tranh bắt đầu bùng nổ ở Châu Phi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B.Năm Ai Cập giành độc lập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C.Năm 17 nước Châu Phi tuyên bố độc lập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D.Năm tất cả các nước Châu Phi tuyên bố độc lập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5. Chế độ phân biệt chủng tộc tồn tại miền nào Châu Phi?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A.Miền Bắc Phi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B. Miền Tây Phi 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 Miền Nam Phi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 Miền Đông Phi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6.Cuộc nội chiến 1946-1949 diễn ra ở đâu?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A.Ấn Độ 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B.Inđônêxia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C.Trung Quốc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D.Xrilanca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7.Nước Cộng hòa nhân dân Trung Hoa ra đời vào?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A.1.8/1949</w:t>
      </w:r>
      <w:r w:rsidRPr="00FA57DF">
        <w:rPr>
          <w:rFonts w:ascii="Times New Roman" w:eastAsia="Times New Roman" w:hAnsi="Times New Roman"/>
          <w:sz w:val="26"/>
          <w:szCs w:val="26"/>
        </w:rPr>
        <w:t xml:space="preserve">       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B.1.8/1950</w:t>
      </w:r>
      <w:r w:rsidRPr="00FA57DF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C.1.8/1949</w:t>
      </w:r>
      <w:r w:rsidRPr="00FA57DF">
        <w:rPr>
          <w:rFonts w:ascii="Times New Roman" w:eastAsia="Times New Roman" w:hAnsi="Times New Roman"/>
          <w:sz w:val="26"/>
          <w:szCs w:val="26"/>
        </w:rPr>
        <w:t xml:space="preserve">   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D.1.10/1949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8 Ý nghĩa lịch sử của sự ra đời nước cộng hoà nhân dân Trung Hoa (1949) là: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lastRenderedPageBreak/>
        <w:t>A. Kết thúc hơn 100 năm ách nô dịch của địa chủ và phong kiến.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 Đưa đất nước Trung Hoa bước vào kỉ nguyên độc lập, tự do.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 Hệ thống xã hội chủ nghĩa được nối liền từ châu Âu sang châu Á.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 Tất cả các ý  trên.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9.Nước nào sau 20 năm cải cách ,mở cửa (1979-2000) tốc độ tăng trưởng kinh tế cao nhất thế giới?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A.Mĩ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B.Pháp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C.Trung Quốc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D.Nhật Bản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10. Nước đầu tiên ở Đông Nam Á tuyên bố độc lập là</w:t>
      </w:r>
      <w:r w:rsidRPr="00FA57DF">
        <w:rPr>
          <w:rFonts w:ascii="Times New Roman" w:eastAsia="Times New Roman" w:hAnsi="Times New Roman"/>
          <w:i/>
          <w:sz w:val="26"/>
          <w:szCs w:val="26"/>
          <w:lang w:val="en-US"/>
        </w:rPr>
        <w:t>: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 Việt Nam              B. Lào                   C. Xin-ga-po                      D. In-đô-nê- xia.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372F8D" w:rsidRPr="00FA57DF" w:rsidRDefault="00372F8D" w:rsidP="00372F8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/>
        </w:rPr>
      </w:pP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11.Hãy cho biết tình hình kinh tế Mĩ sau Chiến tranh thế giới 2?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A, Bị tàn phá và thiệt hại nặng nề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B.Phụ thuộc chặt chẽ các nước Châu Âu.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C.Thu được nhiều lợi nhuận và trở thành nước tư bản giàu mạnh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D.Nhanh chóng khôi phục nền kinh tế và phát triển.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12.Cuộc cách mạng khoa học –kỹ thuật hiện đại lần thứ hai khởi nguồn từ: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A.Nước Mĩ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B.Nước Anh 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C.Nước Đức 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D.Nước Trung Quốc.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13.Mĩ lần đầu tiên đưa người lên Mặt Trăng ở thời gian nào?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A.Tháng 7 /1969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B.Tháng 7/1970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 Tháng 7/1971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 Tháng 7/1972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14 Trong việc thực hiện “chiến lược toàn cầu” Mĩ đã vấp phải thất bại ,tiêu biểu ở đâu?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A.Trong cuộc chiến tranh Triều Tiên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B.Chiến tranh Trung Quốc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C.Chiến tranh xâm lược Việt Nam 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D.Chiến tranh chống Cuba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15.Những biện pháp không phải của “chiến lược toàn cầu ”do Mĩ đề ra?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 Viện trợ để lôi kéo khống chế các nước nhận viện trợ.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 Lập các khối quân sự.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 Đàn áp ngăn cản phong trào công nhân trong nước.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 Gây các cuộc chiến tranh xâm lược.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16.Nôị dung nào sau đây không phải là tình hình Nhật Bản sau Chiến tranh thứ giới thứ hai 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A.Là nước bại trận ,bị chiến tranh tàn phá nặng nề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B.Bị quân đội nước ngoài chiếm đóng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C.Đất nước ổn định ,phát triển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lastRenderedPageBreak/>
        <w:t>D.Bị mất hết thuộc địa và đứng trước nhiều khó khăn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17. Hãy cho biết cơ hội mới để kinh tế Nhật Bản đạt được sự tăng trưởng “thần kỳ” sau chiến tranh.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 Nhận được viện trợ kinh tế của Mĩ.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 Khi Mĩ tiến hành cuộc chiến tranh xâm lược Triều Tiên T6/1950.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 Khi Mĩ gây ra cuộc chiến tranh xâm lược Việt Nam.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 Mĩ tiến hành chiến tranh chống Cu Ba.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18. Kinh tế Nhật Bản lâm vào suy thoái ở thời gian nào?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 Những năm 70 của thế kỷ XX.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B.Những năm 80 của thế kỷ XX.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C.Những năm 90 của thế kỷ XX.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D.Những năm cuối của thế kỷ XX.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19. Nguyên nhân khách quan nào đã giúp kinh tế các nước Tây Âu sau chiến tranh thế giới thứ 2 phục hồi?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 Được đền bù chiến phí từ các nước bại trận.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 Tinh thần lao động tự lực của các nước Tây Âu.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 Được sự giúp đỡ của Liên Xô.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 Sự viện trợ của Mĩ trong kế hoạch Mác – san.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20. Khối quân sự Bắc đại tây dương (NaTo) do Mĩ thành lập nhằm mục đích gì?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 Chống lại Liên Xô và các nước XHCN Đông Âu.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 Chống lại Liên Xô, Trung Quốc, Việt Nam.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 Chống lại phong trào giải phóng dân tộc trên thế giới.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 Chống lại các nước XHCN và phong trào giải phóng dân tộc trên thế giới.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</w:pP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 21.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Tình hình thế giới diễn ra theo mấy xu thế?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  A.Hai xu thế                                    C. Bốn xu thế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  B.Ba xu thế                                      D. Năm xu thế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i/>
          <w:sz w:val="26"/>
          <w:szCs w:val="26"/>
          <w:lang w:val="en-US"/>
        </w:rPr>
        <w:t xml:space="preserve"> 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22 Cách mạng khoa học kĩ thuật đã mang lại thành tựu ở mấy lĩnh vực?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A.5  lĩnh vực                                                                      C. 7 lĩnh vực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B. 6 lĩnh vực                                                             D. 8 lĩnh vực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 23.Cuộc cách mạng khoa học kĩ thuật lần thứ hai được khởi đầu từ nước: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 A. Anh                             B. Pháp                        C. Nhật                      D. Mĩ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 </w:t>
      </w:r>
      <w:r w:rsidRPr="00FA57DF">
        <w:rPr>
          <w:rFonts w:ascii="Times New Roman" w:eastAsia="Times New Roman" w:hAnsi="Times New Roman"/>
          <w:b/>
          <w:sz w:val="26"/>
          <w:szCs w:val="26"/>
          <w:lang w:val="nl-NL"/>
        </w:rPr>
        <w:t xml:space="preserve"> 24. Pháp tiến hành ở Đông Dương sau chiến tranh thế giới thứ nhất là cuộc khai thác lần thứ mấy?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nl-NL"/>
        </w:rPr>
      </w:pPr>
      <w:r w:rsidRPr="00FA57DF">
        <w:rPr>
          <w:rFonts w:ascii="Times New Roman" w:eastAsia="Times New Roman" w:hAnsi="Times New Roman"/>
          <w:sz w:val="26"/>
          <w:szCs w:val="26"/>
          <w:lang w:val="nl-NL"/>
        </w:rPr>
        <w:t xml:space="preserve">        A. Chương trình khai thác lần 1. </w:t>
      </w:r>
      <w:r w:rsidRPr="00FA57DF">
        <w:rPr>
          <w:rFonts w:ascii="Times New Roman" w:eastAsia="Times New Roman" w:hAnsi="Times New Roman"/>
          <w:sz w:val="26"/>
          <w:szCs w:val="26"/>
          <w:lang w:val="nl-NL"/>
        </w:rPr>
        <w:tab/>
        <w:t xml:space="preserve">          B. Chương trình khai thác lần 2</w:t>
      </w:r>
      <w:r w:rsidRPr="00FA57DF">
        <w:rPr>
          <w:rFonts w:ascii="Times New Roman" w:eastAsia="Times New Roman" w:hAnsi="Times New Roman"/>
          <w:b/>
          <w:sz w:val="26"/>
          <w:szCs w:val="26"/>
          <w:lang w:val="nl-NL"/>
        </w:rPr>
        <w:t>.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nl-NL"/>
        </w:rPr>
      </w:pPr>
      <w:r w:rsidRPr="00FA57DF">
        <w:rPr>
          <w:rFonts w:ascii="Times New Roman" w:eastAsia="Times New Roman" w:hAnsi="Times New Roman"/>
          <w:sz w:val="26"/>
          <w:szCs w:val="26"/>
          <w:lang w:val="nl-NL"/>
        </w:rPr>
        <w:t xml:space="preserve">        C. Chương trình phục hưng kinh tế.</w:t>
      </w:r>
      <w:r w:rsidRPr="00FA57DF">
        <w:rPr>
          <w:rFonts w:ascii="Times New Roman" w:eastAsia="Times New Roman" w:hAnsi="Times New Roman"/>
          <w:sz w:val="26"/>
          <w:szCs w:val="26"/>
          <w:lang w:val="nl-NL"/>
        </w:rPr>
        <w:tab/>
        <w:t xml:space="preserve">           D. Chương trình khôi phục kinh tế Việt Nam.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nl-NL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nl-NL"/>
        </w:rPr>
        <w:t xml:space="preserve">   25. Sau chiến tranh thế giới thứ nhất, phong trào cách mạng Viêt Nam phát triển là do đâu?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nl-NL"/>
        </w:rPr>
      </w:pPr>
      <w:r w:rsidRPr="00FA57DF">
        <w:rPr>
          <w:rFonts w:ascii="Times New Roman" w:eastAsia="Times New Roman" w:hAnsi="Times New Roman"/>
          <w:sz w:val="26"/>
          <w:szCs w:val="26"/>
          <w:lang w:val="nl-NL"/>
        </w:rPr>
        <w:t xml:space="preserve">        A. Ảnh hưởng của cách mạng tháng Mười Nga và cách mạng Trung Quốc.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nl-NL"/>
        </w:rPr>
      </w:pPr>
      <w:r w:rsidRPr="00FA57DF">
        <w:rPr>
          <w:rFonts w:ascii="Times New Roman" w:eastAsia="Times New Roman" w:hAnsi="Times New Roman"/>
          <w:sz w:val="26"/>
          <w:szCs w:val="26"/>
          <w:lang w:val="nl-NL"/>
        </w:rPr>
        <w:t xml:space="preserve">        B. Ảnh hưởng từ cuộc khai thác thuộc địa lần hai của thực dân Pháp.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nl-NL"/>
        </w:rPr>
      </w:pPr>
      <w:r w:rsidRPr="00FA57DF">
        <w:rPr>
          <w:rFonts w:ascii="Times New Roman" w:eastAsia="Times New Roman" w:hAnsi="Times New Roman"/>
          <w:sz w:val="26"/>
          <w:szCs w:val="26"/>
          <w:lang w:val="nl-NL"/>
        </w:rPr>
        <w:t xml:space="preserve">        C. Có sự lãnh đạo của Đảng.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nl-NL"/>
        </w:rPr>
      </w:pPr>
      <w:r w:rsidRPr="00FA57DF">
        <w:rPr>
          <w:rFonts w:ascii="Times New Roman" w:eastAsia="Times New Roman" w:hAnsi="Times New Roman"/>
          <w:sz w:val="26"/>
          <w:szCs w:val="26"/>
          <w:lang w:val="nl-NL"/>
        </w:rPr>
        <w:t xml:space="preserve">        D. Thực dân Pháp bị suy yếu sau Chiến tranh thế giới thứ nhất.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  26.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Mục đích thực dân Pháp đẩy mạnh khai thác thuộc địa lần hai là?</w:t>
      </w:r>
    </w:p>
    <w:p w:rsidR="00372F8D" w:rsidRPr="00FA57DF" w:rsidRDefault="00372F8D" w:rsidP="00372F8D">
      <w:pPr>
        <w:spacing w:after="0" w:line="240" w:lineRule="auto"/>
        <w:ind w:left="555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 Do tham vọng bá chủ thế giới.</w:t>
      </w:r>
    </w:p>
    <w:p w:rsidR="00372F8D" w:rsidRPr="00FA57DF" w:rsidRDefault="00372F8D" w:rsidP="00372F8D">
      <w:pPr>
        <w:spacing w:after="0" w:line="240" w:lineRule="auto"/>
        <w:ind w:left="555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 Bù đắp thiệt hại do chiến tranh gây ra.</w:t>
      </w:r>
    </w:p>
    <w:p w:rsidR="00372F8D" w:rsidRPr="00FA57DF" w:rsidRDefault="00372F8D" w:rsidP="00372F8D">
      <w:pPr>
        <w:spacing w:after="0" w:line="240" w:lineRule="auto"/>
        <w:ind w:left="555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lastRenderedPageBreak/>
        <w:t>C.Biến Việt Nam thành thị trường tiêu thụ hàng hóa.</w:t>
      </w:r>
    </w:p>
    <w:p w:rsidR="00372F8D" w:rsidRPr="00FA57DF" w:rsidRDefault="00372F8D" w:rsidP="00372F8D">
      <w:pPr>
        <w:spacing w:after="0" w:line="240" w:lineRule="auto"/>
        <w:ind w:left="555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D.Do  Pháp  muốn độc chiếm Đông Dương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i/>
          <w:sz w:val="26"/>
          <w:szCs w:val="26"/>
          <w:lang w:val="en-US"/>
        </w:rPr>
        <w:t xml:space="preserve"> 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27.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Pháp đầu tư nhiều nhất vào các ngành nào ở Đông Dương trong cuộc khai thác lần hai?</w:t>
      </w:r>
    </w:p>
    <w:p w:rsidR="00372F8D" w:rsidRPr="00FA57DF" w:rsidRDefault="00372F8D" w:rsidP="00372F8D">
      <w:pPr>
        <w:spacing w:after="0" w:line="240" w:lineRule="auto"/>
        <w:ind w:left="555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A.Giao thông, ngân hàng</w:t>
      </w:r>
    </w:p>
    <w:p w:rsidR="00372F8D" w:rsidRPr="00FA57DF" w:rsidRDefault="00372F8D" w:rsidP="00372F8D">
      <w:pPr>
        <w:spacing w:after="0" w:line="240" w:lineRule="auto"/>
        <w:ind w:left="555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B.Thương nghiệp, giao thông</w:t>
      </w:r>
    </w:p>
    <w:p w:rsidR="00372F8D" w:rsidRPr="00FA57DF" w:rsidRDefault="00372F8D" w:rsidP="00372F8D">
      <w:pPr>
        <w:spacing w:after="0" w:line="240" w:lineRule="auto"/>
        <w:ind w:left="555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C.Nông nghiệp, khai mỏ</w:t>
      </w:r>
    </w:p>
    <w:p w:rsidR="00372F8D" w:rsidRPr="00FA57DF" w:rsidRDefault="00372F8D" w:rsidP="00372F8D">
      <w:pPr>
        <w:spacing w:after="0" w:line="240" w:lineRule="auto"/>
        <w:ind w:left="555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D.Công nghiêp, thương nghiệp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i/>
          <w:sz w:val="26"/>
          <w:szCs w:val="26"/>
          <w:lang w:val="en-US"/>
        </w:rPr>
        <w:t xml:space="preserve"> 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28. Điểm mới trong chính sách khai thác lần hai của Thực dân Pháp là: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A. Quy mô lớn, tốc độ nhanh, mức độ dồn dập 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B.Không có gì khác với chính sách khai thác lần một. 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C.Chỉ đầu tư vừa phải nhưng thu lại lợi nhuận cao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D.Đầu tư với tốc độ trung bình, tập trung vơ vét, bóc lột.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29.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Vì sao Pháp trú trọng đến việc khai thác mỏ than ở Việt Nam?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A.Ở Việt Nam có trữ lượng than lớn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B.Than là nguyên liệu chủ yếu phụ vụ cho công nghiệp chính quốc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C.Để phục vụ cho nhu cầu chính quốc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D. Tất cả  các ý trên đều đúng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i/>
          <w:sz w:val="26"/>
          <w:szCs w:val="26"/>
          <w:lang w:val="en-US"/>
        </w:rPr>
        <w:t xml:space="preserve">  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30. Pháp đã hạn chế phát triển ngành nào nhất trong cuộc khai thác thuộc địa lần hai?</w:t>
      </w:r>
    </w:p>
    <w:p w:rsidR="00372F8D" w:rsidRPr="00FA57DF" w:rsidRDefault="00372F8D" w:rsidP="00372F8D">
      <w:pPr>
        <w:spacing w:after="0" w:line="240" w:lineRule="auto"/>
        <w:ind w:left="330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A.Nông nghiệp                                                     C.Công nghiệp nhẹ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 B.Công nhiệp nặng                                               D. Giao thông</w:t>
      </w:r>
    </w:p>
    <w:p w:rsidR="00372F8D" w:rsidRPr="00FA57DF" w:rsidRDefault="00372F8D" w:rsidP="00372F8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   31.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Phong trào công nhân Sài Gòn – Chợ Lớn năm 1920 do ai đứng đầu?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 A. Hồ Tùng Mậu                                C. Tôn Đức Thắng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 B. Lê Hồng Sơn.                                D. Nguyễn Thái Học.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32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.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Công nhân, viên chức ở các sở công thương đòi quyền lợi gì?</w:t>
      </w:r>
    </w:p>
    <w:p w:rsidR="00372F8D" w:rsidRPr="00FA57DF" w:rsidRDefault="00372F8D" w:rsidP="00372F8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A.Tăng lương giảm giờ làm                  C. Đòi tăng lương, đóng bảo hểm</w:t>
      </w:r>
    </w:p>
    <w:p w:rsidR="00372F8D" w:rsidRPr="00FA57DF" w:rsidRDefault="00372F8D" w:rsidP="00372F8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B.Chống đánh đạp công nhân               D. Đòi nghỉ ngày chủ nhật có lương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   33.Nguyễn Ái Quốc ra đi tìm đường cứu nước vào ngày tháng năm nào?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   A. 6/5/1911               B. 5/6/1911                   C. 7.5.1911           D. 8/5/1911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34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.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Nguyễn Ái Quốc gửi tới hội nghị Véc –xai bản yêu sách đòi các quyền nào?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 A. Quyền được hưởng hòa bình, tự do, cơm no, áo ấm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 B. Quyền tự quyết, quyền đấu tranh,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 C. Quyền tự do ngôn luận, tự do đi lại, tự do đấu tranh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  D. Quyền tự do, dân chủ, bình đẳng, tự quyết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35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>.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Sự kiện nào đánh dấu bước ngoặt trong hoạt động cách mạng của Bác?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A.1917 Người quay lại Pháp                            </w:t>
      </w:r>
    </w:p>
    <w:p w:rsidR="00372F8D" w:rsidRPr="00FA57DF" w:rsidRDefault="00372F8D" w:rsidP="00372F8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B.1920 Người đọc sơ thảo luận cương của Lê nin</w:t>
      </w:r>
    </w:p>
    <w:p w:rsidR="00372F8D" w:rsidRPr="00FA57DF" w:rsidRDefault="00372F8D" w:rsidP="00372F8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C.1920 Người bỏ phiếu tán thành việc ra nhập quốc tế ba.</w:t>
      </w:r>
    </w:p>
    <w:p w:rsidR="00372F8D" w:rsidRPr="00FA57DF" w:rsidRDefault="00372F8D" w:rsidP="00372F8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D.1921 Người sáng lập hội liên hiệp các dân tộc thuộc địa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i/>
          <w:sz w:val="26"/>
          <w:szCs w:val="26"/>
          <w:lang w:val="en-US"/>
        </w:rPr>
        <w:t xml:space="preserve">   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36. Năm 1927 Nguyễn Ái Quốc viết tác phẩm nào?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A. Bản án chế độ thực dân Pháp                           B. Đường cách mệnh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C. Thuế máu                                                        D. Lịch sử Đảng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   37.Thời gian ở Pháp Nguyễn Ái Quốc đã làm chủ nhiệm tờ báo: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A. Thanh niển                               C. Chặt xiềng                       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lastRenderedPageBreak/>
        <w:t xml:space="preserve">        B. Người cùng khổ                         D.Báo Đỏ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i/>
          <w:sz w:val="26"/>
          <w:szCs w:val="26"/>
          <w:lang w:val="en-US"/>
        </w:rPr>
        <w:t xml:space="preserve">     38. Con đường cứu nước của Nguyễn Ái Quốc khác các vị tiền bối ở điểm nào?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     A.Sang Nhật Bản                         C. Sang Trung Quốc</w:t>
      </w:r>
    </w:p>
    <w:p w:rsidR="00372F8D" w:rsidRPr="00FA57DF" w:rsidRDefault="00372F8D" w:rsidP="00372F8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 xml:space="preserve">   B. Sang Liên Xô                          D. Sang phương Tây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b/>
          <w:i/>
          <w:sz w:val="26"/>
          <w:szCs w:val="26"/>
          <w:lang w:val="en-US"/>
        </w:rPr>
        <w:t xml:space="preserve"> </w:t>
      </w:r>
      <w:r w:rsidRPr="00FA57DF">
        <w:rPr>
          <w:rFonts w:ascii="Times New Roman" w:eastAsia="Times New Roman" w:hAnsi="Times New Roman"/>
          <w:b/>
          <w:sz w:val="26"/>
          <w:szCs w:val="26"/>
          <w:lang w:val="en-US"/>
        </w:rPr>
        <w:t>39.</w:t>
      </w:r>
      <w:r w:rsidRPr="00FA57DF">
        <w:rPr>
          <w:rFonts w:ascii="Times New Roman" w:hAnsi="Times New Roman"/>
          <w:b/>
          <w:sz w:val="26"/>
          <w:szCs w:val="26"/>
          <w:lang w:val="en-US"/>
        </w:rPr>
        <w:t xml:space="preserve"> Con đường cách mạng mà Nguyễn Ái Quốc lựa chọn: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 cách mạng tư sản.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FA57DF">
        <w:rPr>
          <w:rFonts w:ascii="Times New Roman" w:hAnsi="Times New Roman"/>
          <w:sz w:val="26"/>
          <w:szCs w:val="26"/>
          <w:lang w:val="en-US"/>
        </w:rPr>
        <w:t>B. cách mạng vô sản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>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 cách mạng dân chủ tư sản.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FA57DF">
        <w:rPr>
          <w:rFonts w:ascii="Times New Roman" w:hAnsi="Times New Roman"/>
          <w:sz w:val="26"/>
          <w:szCs w:val="26"/>
          <w:lang w:val="en-US"/>
        </w:rPr>
        <w:t>D. cách mạng tư bản chủ nghĩa.</w:t>
      </w:r>
    </w:p>
    <w:p w:rsidR="00372F8D" w:rsidRPr="00FA57DF" w:rsidRDefault="00372F8D" w:rsidP="00372F8D">
      <w:pPr>
        <w:spacing w:after="0"/>
        <w:rPr>
          <w:rFonts w:ascii="Times New Roman" w:hAnsi="Times New Roman"/>
          <w:b/>
          <w:sz w:val="26"/>
          <w:szCs w:val="26"/>
          <w:lang w:val="en-US"/>
        </w:rPr>
      </w:pPr>
      <w:r w:rsidRPr="00FA57DF">
        <w:rPr>
          <w:rFonts w:ascii="Times New Roman" w:hAnsi="Times New Roman"/>
          <w:b/>
          <w:sz w:val="26"/>
          <w:szCs w:val="26"/>
          <w:lang w:val="en-US"/>
        </w:rPr>
        <w:t>40. Đảng Cộng sản Việt Nam ra đời là sản phẩm của sự kết hợp giữa: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A. chủ nghĩa Mác – Lênin với phong trào công nhân và phong trào yêu nước.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hAnsi="Times New Roman"/>
          <w:sz w:val="26"/>
          <w:szCs w:val="26"/>
          <w:lang w:val="en-US"/>
        </w:rPr>
        <w:t xml:space="preserve">B. chủ nghĩa </w:t>
      </w: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Chủ nghĩa Mác – Lênin với phong trào công nhân.</w:t>
      </w:r>
    </w:p>
    <w:p w:rsidR="00372F8D" w:rsidRPr="00FA57DF" w:rsidRDefault="00372F8D" w:rsidP="00372F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FA57DF">
        <w:rPr>
          <w:rFonts w:ascii="Times New Roman" w:eastAsia="Times New Roman" w:hAnsi="Times New Roman"/>
          <w:sz w:val="26"/>
          <w:szCs w:val="26"/>
          <w:lang w:val="en-US"/>
        </w:rPr>
        <w:t>C. chủ nghĩa Mác – Lênin với phong trào yêu nước.</w:t>
      </w:r>
    </w:p>
    <w:p w:rsidR="00372F8D" w:rsidRPr="00FA57DF" w:rsidRDefault="00372F8D" w:rsidP="00372F8D">
      <w:pPr>
        <w:spacing w:after="0"/>
        <w:rPr>
          <w:rFonts w:ascii="Times New Roman" w:hAnsi="Times New Roman"/>
          <w:sz w:val="26"/>
          <w:szCs w:val="26"/>
          <w:lang w:val="en-US"/>
        </w:rPr>
      </w:pPr>
      <w:r w:rsidRPr="00FA57DF">
        <w:rPr>
          <w:rFonts w:ascii="Times New Roman" w:hAnsi="Times New Roman"/>
          <w:sz w:val="26"/>
          <w:szCs w:val="26"/>
          <w:lang w:val="en-US"/>
        </w:rPr>
        <w:t>D. ba tổ chức cộng sản ở Việt Nam.</w:t>
      </w:r>
    </w:p>
    <w:p w:rsidR="00372F8D" w:rsidRDefault="00372F8D">
      <w:pPr>
        <w:spacing w:after="160" w:line="259" w:lineRule="auto"/>
      </w:pPr>
      <w:r>
        <w:br w:type="page"/>
      </w:r>
    </w:p>
    <w:tbl>
      <w:tblPr>
        <w:tblW w:w="10553" w:type="dxa"/>
        <w:tblInd w:w="-284" w:type="dxa"/>
        <w:tblLook w:val="01E0" w:firstRow="1" w:lastRow="1" w:firstColumn="1" w:lastColumn="1" w:noHBand="0" w:noVBand="0"/>
      </w:tblPr>
      <w:tblGrid>
        <w:gridCol w:w="176"/>
        <w:gridCol w:w="874"/>
        <w:gridCol w:w="1344"/>
        <w:gridCol w:w="1158"/>
        <w:gridCol w:w="701"/>
        <w:gridCol w:w="787"/>
        <w:gridCol w:w="1228"/>
        <w:gridCol w:w="1344"/>
        <w:gridCol w:w="1158"/>
        <w:gridCol w:w="1199"/>
        <w:gridCol w:w="584"/>
      </w:tblGrid>
      <w:tr w:rsidR="00372F8D" w:rsidRPr="00F2433A" w:rsidTr="00F70F9B">
        <w:tc>
          <w:tcPr>
            <w:tcW w:w="4253" w:type="dxa"/>
            <w:gridSpan w:val="5"/>
          </w:tcPr>
          <w:p w:rsidR="00372F8D" w:rsidRPr="00F2433A" w:rsidRDefault="00372F8D" w:rsidP="007F1FF6">
            <w:pPr>
              <w:tabs>
                <w:tab w:val="left" w:pos="450"/>
                <w:tab w:val="center" w:pos="1926"/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433A">
              <w:rPr>
                <w:rFonts w:ascii="Times New Roman" w:hAnsi="Times New Roman"/>
                <w:sz w:val="26"/>
                <w:szCs w:val="26"/>
              </w:rPr>
              <w:lastRenderedPageBreak/>
              <w:t>PHÒNG GD&amp;DT HUYỆN GIA LÂM</w:t>
            </w:r>
          </w:p>
          <w:p w:rsidR="00372F8D" w:rsidRPr="00F2433A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2433A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PHÙ ĐỔNG</w:t>
            </w:r>
          </w:p>
          <w:p w:rsidR="00372F8D" w:rsidRPr="00F2433A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00" w:type="dxa"/>
            <w:gridSpan w:val="6"/>
          </w:tcPr>
          <w:p w:rsidR="00372F8D" w:rsidRPr="00F70F9B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F2433A">
              <w:rPr>
                <w:rFonts w:ascii="Times New Roman" w:hAnsi="Times New Roman"/>
                <w:b/>
                <w:bCs/>
                <w:sz w:val="26"/>
                <w:szCs w:val="26"/>
              </w:rPr>
              <w:t>ĐÁP ÁN, BIỂU ĐIỂ</w:t>
            </w:r>
            <w:r w:rsidR="00F70F9B">
              <w:rPr>
                <w:rFonts w:ascii="Times New Roman" w:hAnsi="Times New Roman"/>
                <w:b/>
                <w:bCs/>
                <w:sz w:val="26"/>
                <w:szCs w:val="26"/>
              </w:rPr>
              <w:t>M CH</w:t>
            </w:r>
            <w:r w:rsidR="00F70F9B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Ấ</w:t>
            </w:r>
            <w:r w:rsidRPr="00F2433A">
              <w:rPr>
                <w:rFonts w:ascii="Times New Roman" w:hAnsi="Times New Roman"/>
                <w:b/>
                <w:bCs/>
                <w:sz w:val="26"/>
                <w:szCs w:val="26"/>
              </w:rPr>
              <w:t>M</w:t>
            </w:r>
            <w:r w:rsidR="00F70F9B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MÃ ĐỀ SỐ 1</w:t>
            </w:r>
          </w:p>
          <w:p w:rsidR="00372F8D" w:rsidRPr="00F2433A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2433A">
              <w:rPr>
                <w:rFonts w:ascii="Times New Roman" w:hAnsi="Times New Roman"/>
                <w:b/>
                <w:bCs/>
                <w:sz w:val="26"/>
                <w:szCs w:val="26"/>
              </w:rPr>
              <w:t>ĐỀ THI TUYỂN SINH LỚP 10 THPT</w:t>
            </w:r>
          </w:p>
          <w:p w:rsidR="00372F8D" w:rsidRPr="00F2433A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2433A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2020-2021</w:t>
            </w:r>
          </w:p>
          <w:p w:rsidR="00372F8D" w:rsidRPr="00372F8D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F2433A">
              <w:rPr>
                <w:rFonts w:ascii="Times New Roman" w:hAnsi="Times New Roman"/>
                <w:bCs/>
                <w:sz w:val="26"/>
                <w:szCs w:val="26"/>
              </w:rPr>
              <w:t>Môn thi:</w:t>
            </w:r>
            <w:r w:rsidRPr="00F2433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LỊCH SỬ</w:t>
            </w:r>
          </w:p>
          <w:p w:rsidR="00372F8D" w:rsidRPr="00F2433A" w:rsidRDefault="00372F8D" w:rsidP="007F1FF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372F8D" w:rsidRPr="00FA57DF" w:rsidTr="00F70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6" w:type="dxa"/>
          <w:wAfter w:w="584" w:type="dxa"/>
        </w:trPr>
        <w:tc>
          <w:tcPr>
            <w:tcW w:w="87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1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11</w:t>
            </w:r>
          </w:p>
        </w:tc>
        <w:tc>
          <w:tcPr>
            <w:tcW w:w="1488" w:type="dxa"/>
            <w:gridSpan w:val="2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22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21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31</w:t>
            </w:r>
          </w:p>
        </w:tc>
        <w:tc>
          <w:tcPr>
            <w:tcW w:w="1199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  <w:tr w:rsidR="00372F8D" w:rsidRPr="00FA57DF" w:rsidTr="00F70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6" w:type="dxa"/>
          <w:wAfter w:w="584" w:type="dxa"/>
        </w:trPr>
        <w:tc>
          <w:tcPr>
            <w:tcW w:w="87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2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12</w:t>
            </w:r>
          </w:p>
        </w:tc>
        <w:tc>
          <w:tcPr>
            <w:tcW w:w="1488" w:type="dxa"/>
            <w:gridSpan w:val="2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22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22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32</w:t>
            </w:r>
          </w:p>
        </w:tc>
        <w:tc>
          <w:tcPr>
            <w:tcW w:w="1199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</w:tr>
      <w:tr w:rsidR="00372F8D" w:rsidRPr="00FA57DF" w:rsidTr="00F70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6" w:type="dxa"/>
          <w:wAfter w:w="584" w:type="dxa"/>
        </w:trPr>
        <w:tc>
          <w:tcPr>
            <w:tcW w:w="87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3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13</w:t>
            </w:r>
          </w:p>
        </w:tc>
        <w:tc>
          <w:tcPr>
            <w:tcW w:w="1488" w:type="dxa"/>
            <w:gridSpan w:val="2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22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23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33</w:t>
            </w:r>
          </w:p>
        </w:tc>
        <w:tc>
          <w:tcPr>
            <w:tcW w:w="1199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</w:tr>
      <w:tr w:rsidR="00372F8D" w:rsidRPr="00FA57DF" w:rsidTr="00F70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6" w:type="dxa"/>
          <w:wAfter w:w="584" w:type="dxa"/>
        </w:trPr>
        <w:tc>
          <w:tcPr>
            <w:tcW w:w="87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4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14</w:t>
            </w:r>
          </w:p>
        </w:tc>
        <w:tc>
          <w:tcPr>
            <w:tcW w:w="1488" w:type="dxa"/>
            <w:gridSpan w:val="2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22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24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34</w:t>
            </w:r>
          </w:p>
        </w:tc>
        <w:tc>
          <w:tcPr>
            <w:tcW w:w="1199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  <w:tr w:rsidR="00372F8D" w:rsidRPr="00FA57DF" w:rsidTr="00F70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6" w:type="dxa"/>
          <w:wAfter w:w="584" w:type="dxa"/>
        </w:trPr>
        <w:tc>
          <w:tcPr>
            <w:tcW w:w="87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5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15</w:t>
            </w:r>
          </w:p>
        </w:tc>
        <w:tc>
          <w:tcPr>
            <w:tcW w:w="1488" w:type="dxa"/>
            <w:gridSpan w:val="2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22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25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35</w:t>
            </w:r>
          </w:p>
        </w:tc>
        <w:tc>
          <w:tcPr>
            <w:tcW w:w="1199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  <w:tr w:rsidR="00372F8D" w:rsidRPr="00FA57DF" w:rsidTr="00F70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6" w:type="dxa"/>
          <w:wAfter w:w="584" w:type="dxa"/>
        </w:trPr>
        <w:tc>
          <w:tcPr>
            <w:tcW w:w="87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6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16</w:t>
            </w:r>
          </w:p>
        </w:tc>
        <w:tc>
          <w:tcPr>
            <w:tcW w:w="1488" w:type="dxa"/>
            <w:gridSpan w:val="2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22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26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36</w:t>
            </w:r>
          </w:p>
        </w:tc>
        <w:tc>
          <w:tcPr>
            <w:tcW w:w="1199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</w:tr>
      <w:tr w:rsidR="00372F8D" w:rsidRPr="00FA57DF" w:rsidTr="00F70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6" w:type="dxa"/>
          <w:wAfter w:w="584" w:type="dxa"/>
        </w:trPr>
        <w:tc>
          <w:tcPr>
            <w:tcW w:w="87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7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17</w:t>
            </w:r>
          </w:p>
        </w:tc>
        <w:tc>
          <w:tcPr>
            <w:tcW w:w="1488" w:type="dxa"/>
            <w:gridSpan w:val="2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57DF"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22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27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37</w:t>
            </w:r>
          </w:p>
        </w:tc>
        <w:tc>
          <w:tcPr>
            <w:tcW w:w="1199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  <w:tr w:rsidR="00372F8D" w:rsidRPr="00FA57DF" w:rsidTr="00F70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6" w:type="dxa"/>
          <w:wAfter w:w="584" w:type="dxa"/>
        </w:trPr>
        <w:tc>
          <w:tcPr>
            <w:tcW w:w="87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8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18</w:t>
            </w:r>
          </w:p>
        </w:tc>
        <w:tc>
          <w:tcPr>
            <w:tcW w:w="1488" w:type="dxa"/>
            <w:gridSpan w:val="2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22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28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38</w:t>
            </w:r>
          </w:p>
        </w:tc>
        <w:tc>
          <w:tcPr>
            <w:tcW w:w="1199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  <w:tr w:rsidR="00372F8D" w:rsidRPr="00FA57DF" w:rsidTr="00F70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6" w:type="dxa"/>
          <w:wAfter w:w="584" w:type="dxa"/>
        </w:trPr>
        <w:tc>
          <w:tcPr>
            <w:tcW w:w="87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9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19</w:t>
            </w:r>
          </w:p>
        </w:tc>
        <w:tc>
          <w:tcPr>
            <w:tcW w:w="1488" w:type="dxa"/>
            <w:gridSpan w:val="2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22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29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39</w:t>
            </w:r>
          </w:p>
        </w:tc>
        <w:tc>
          <w:tcPr>
            <w:tcW w:w="1199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</w:tr>
      <w:tr w:rsidR="00372F8D" w:rsidRPr="00FA57DF" w:rsidTr="00F70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6" w:type="dxa"/>
          <w:wAfter w:w="584" w:type="dxa"/>
        </w:trPr>
        <w:tc>
          <w:tcPr>
            <w:tcW w:w="87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10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20</w:t>
            </w:r>
          </w:p>
        </w:tc>
        <w:tc>
          <w:tcPr>
            <w:tcW w:w="1488" w:type="dxa"/>
            <w:gridSpan w:val="2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22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 xml:space="preserve">Câu 30 </w:t>
            </w:r>
          </w:p>
        </w:tc>
        <w:tc>
          <w:tcPr>
            <w:tcW w:w="1344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158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Câu 40</w:t>
            </w:r>
          </w:p>
        </w:tc>
        <w:tc>
          <w:tcPr>
            <w:tcW w:w="1199" w:type="dxa"/>
          </w:tcPr>
          <w:p w:rsidR="00372F8D" w:rsidRPr="00FA57DF" w:rsidRDefault="00372F8D" w:rsidP="009C7430">
            <w:pPr>
              <w:rPr>
                <w:rFonts w:ascii="Times New Roman" w:hAnsi="Times New Roman"/>
                <w:sz w:val="26"/>
                <w:szCs w:val="26"/>
              </w:rPr>
            </w:pPr>
            <w:r w:rsidRPr="00FA57DF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200A8F" w:rsidRDefault="00200A8F"/>
    <w:sectPr w:rsidR="00200A8F" w:rsidSect="00D74A1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8A4" w:rsidRDefault="009838A4" w:rsidP="00372F8D">
      <w:pPr>
        <w:spacing w:after="0" w:line="240" w:lineRule="auto"/>
      </w:pPr>
      <w:r>
        <w:separator/>
      </w:r>
    </w:p>
  </w:endnote>
  <w:endnote w:type="continuationSeparator" w:id="0">
    <w:p w:rsidR="009838A4" w:rsidRDefault="009838A4" w:rsidP="0037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8A4" w:rsidRDefault="009838A4" w:rsidP="00372F8D">
      <w:pPr>
        <w:spacing w:after="0" w:line="240" w:lineRule="auto"/>
      </w:pPr>
      <w:r>
        <w:separator/>
      </w:r>
    </w:p>
  </w:footnote>
  <w:footnote w:type="continuationSeparator" w:id="0">
    <w:p w:rsidR="009838A4" w:rsidRDefault="009838A4" w:rsidP="00372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8D"/>
    <w:rsid w:val="001152F8"/>
    <w:rsid w:val="00200A8F"/>
    <w:rsid w:val="002C6487"/>
    <w:rsid w:val="00372F8D"/>
    <w:rsid w:val="007F1FF6"/>
    <w:rsid w:val="009838A4"/>
    <w:rsid w:val="00D42AFF"/>
    <w:rsid w:val="00D74A15"/>
    <w:rsid w:val="00F7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2078"/>
  <w15:chartTrackingRefBased/>
  <w15:docId w15:val="{4DCBFDCE-92E3-4DAF-8D1E-F43BF452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F8D"/>
    <w:pPr>
      <w:spacing w:after="200" w:line="276" w:lineRule="auto"/>
    </w:pPr>
    <w:rPr>
      <w:rFonts w:ascii="Calibri" w:eastAsia="Calibri" w:hAnsi="Calibri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F8D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372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F8D"/>
    <w:rPr>
      <w:rFonts w:ascii="Calibri" w:eastAsia="Calibri" w:hAnsi="Calibri" w:cs="Times New Roman"/>
      <w:sz w:val="22"/>
      <w:lang w:val="vi-VN"/>
    </w:rPr>
  </w:style>
  <w:style w:type="table" w:styleId="TableGrid">
    <w:name w:val="Table Grid"/>
    <w:basedOn w:val="TableNormal"/>
    <w:uiPriority w:val="39"/>
    <w:rsid w:val="00D4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2020-02-06T07:45:00Z</dcterms:created>
  <dcterms:modified xsi:type="dcterms:W3CDTF">2020-02-08T02:17:00Z</dcterms:modified>
</cp:coreProperties>
</file>