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65" w:rsidRPr="001314E4" w:rsidRDefault="001C5C65" w:rsidP="001C5C65">
      <w:pPr>
        <w:rPr>
          <w:sz w:val="26"/>
          <w:szCs w:val="26"/>
        </w:rPr>
      </w:pPr>
      <w:bookmarkStart w:id="0" w:name="_GoBack"/>
      <w:bookmarkEnd w:id="0"/>
    </w:p>
    <w:tbl>
      <w:tblPr>
        <w:tblW w:w="10971" w:type="dxa"/>
        <w:tblInd w:w="-567" w:type="dxa"/>
        <w:tblLook w:val="01E0" w:firstRow="1" w:lastRow="1" w:firstColumn="1" w:lastColumn="1" w:noHBand="0" w:noVBand="0"/>
      </w:tblPr>
      <w:tblGrid>
        <w:gridCol w:w="4484"/>
        <w:gridCol w:w="6487"/>
      </w:tblGrid>
      <w:tr w:rsidR="001C5C65" w:rsidRPr="001314E4" w:rsidTr="002546C7">
        <w:trPr>
          <w:trHeight w:val="1495"/>
        </w:trPr>
        <w:tc>
          <w:tcPr>
            <w:tcW w:w="4484" w:type="dxa"/>
          </w:tcPr>
          <w:p w:rsidR="001C5C65" w:rsidRPr="001314E4" w:rsidRDefault="001C5C65" w:rsidP="00725475">
            <w:pPr>
              <w:jc w:val="center"/>
              <w:rPr>
                <w:sz w:val="26"/>
                <w:szCs w:val="26"/>
              </w:rPr>
            </w:pPr>
            <w:r w:rsidRPr="001314E4">
              <w:rPr>
                <w:color w:val="FF0000"/>
                <w:sz w:val="26"/>
                <w:szCs w:val="26"/>
                <w:lang w:val="pt-BR"/>
              </w:rPr>
              <w:br w:type="page"/>
            </w:r>
            <w:r w:rsidRPr="001314E4">
              <w:rPr>
                <w:sz w:val="26"/>
                <w:szCs w:val="26"/>
              </w:rPr>
              <w:t>PHÒNG GD&amp;ĐT GIA LÂM</w:t>
            </w:r>
          </w:p>
          <w:p w:rsidR="001C5C65" w:rsidRPr="001314E4" w:rsidRDefault="001C5C65" w:rsidP="00725475">
            <w:pPr>
              <w:jc w:val="center"/>
              <w:rPr>
                <w:b/>
                <w:sz w:val="26"/>
                <w:szCs w:val="26"/>
              </w:rPr>
            </w:pPr>
            <w:r w:rsidRPr="001314E4">
              <w:rPr>
                <w:b/>
                <w:sz w:val="26"/>
                <w:szCs w:val="26"/>
              </w:rPr>
              <w:t>TRƯỜNG THCS DƯƠNG XÁ</w:t>
            </w:r>
          </w:p>
          <w:p w:rsidR="001C5C65" w:rsidRPr="001314E4" w:rsidRDefault="002546C7" w:rsidP="001C5C65">
            <w:pPr>
              <w:spacing w:before="120" w:line="360" w:lineRule="auto"/>
              <w:jc w:val="center"/>
              <w:rPr>
                <w:b/>
                <w:sz w:val="26"/>
                <w:szCs w:val="26"/>
                <w:u w:val="single"/>
              </w:rPr>
            </w:pPr>
            <w:r w:rsidRPr="001314E4">
              <w:rPr>
                <w:b/>
                <w:sz w:val="26"/>
                <w:szCs w:val="26"/>
                <w:u w:val="single"/>
              </w:rPr>
              <w:t>ĐỀ SỐ 2</w:t>
            </w:r>
          </w:p>
        </w:tc>
        <w:tc>
          <w:tcPr>
            <w:tcW w:w="6487" w:type="dxa"/>
          </w:tcPr>
          <w:p w:rsidR="001C5C65" w:rsidRPr="001314E4" w:rsidRDefault="00D965F3" w:rsidP="00725475">
            <w:pPr>
              <w:spacing w:before="60"/>
              <w:jc w:val="center"/>
              <w:rPr>
                <w:b/>
                <w:sz w:val="26"/>
                <w:szCs w:val="26"/>
                <w:lang w:val="it-CH"/>
              </w:rPr>
            </w:pPr>
            <w:r>
              <w:rPr>
                <w:b/>
                <w:bCs/>
                <w:sz w:val="26"/>
                <w:szCs w:val="26"/>
                <w:lang w:val="it-CH"/>
              </w:rPr>
              <w:t xml:space="preserve">ĐỀ KIỂM TRA 60 </w:t>
            </w:r>
            <w:r w:rsidR="00073AA9" w:rsidRPr="001314E4">
              <w:rPr>
                <w:b/>
                <w:bCs/>
                <w:sz w:val="26"/>
                <w:szCs w:val="26"/>
                <w:lang w:val="it-CH"/>
              </w:rPr>
              <w:t>PHÚT</w:t>
            </w:r>
            <w:r w:rsidR="001C5C65" w:rsidRPr="001314E4">
              <w:rPr>
                <w:b/>
                <w:bCs/>
                <w:sz w:val="26"/>
                <w:szCs w:val="26"/>
                <w:lang w:val="it-CH"/>
              </w:rPr>
              <w:t xml:space="preserve"> -</w:t>
            </w:r>
            <w:r w:rsidR="001C5C65" w:rsidRPr="001314E4">
              <w:rPr>
                <w:b/>
                <w:sz w:val="26"/>
                <w:szCs w:val="26"/>
                <w:lang w:val="it-CH"/>
              </w:rPr>
              <w:t xml:space="preserve"> NĂM HỌC 201</w:t>
            </w:r>
            <w:r w:rsidR="007C0D6E" w:rsidRPr="001314E4">
              <w:rPr>
                <w:b/>
                <w:sz w:val="26"/>
                <w:szCs w:val="26"/>
                <w:lang w:val="it-CH"/>
              </w:rPr>
              <w:t>9</w:t>
            </w:r>
            <w:r w:rsidR="001C5C65" w:rsidRPr="001314E4">
              <w:rPr>
                <w:b/>
                <w:sz w:val="26"/>
                <w:szCs w:val="26"/>
                <w:lang w:val="it-CH"/>
              </w:rPr>
              <w:t xml:space="preserve"> – 20</w:t>
            </w:r>
            <w:r w:rsidR="007C0D6E" w:rsidRPr="001314E4">
              <w:rPr>
                <w:b/>
                <w:sz w:val="26"/>
                <w:szCs w:val="26"/>
                <w:lang w:val="it-CH"/>
              </w:rPr>
              <w:t>20</w:t>
            </w:r>
          </w:p>
          <w:p w:rsidR="001C5C65" w:rsidRPr="001314E4" w:rsidRDefault="001C5C65" w:rsidP="00725475">
            <w:pPr>
              <w:jc w:val="center"/>
              <w:rPr>
                <w:b/>
                <w:sz w:val="26"/>
                <w:szCs w:val="26"/>
                <w:lang w:val="it-CH"/>
              </w:rPr>
            </w:pPr>
            <w:r w:rsidRPr="001314E4">
              <w:rPr>
                <w:b/>
                <w:sz w:val="26"/>
                <w:szCs w:val="26"/>
                <w:lang w:val="it-CH"/>
              </w:rPr>
              <w:t xml:space="preserve">Môn: </w:t>
            </w:r>
            <w:r w:rsidR="002546C7" w:rsidRPr="001314E4">
              <w:rPr>
                <w:b/>
                <w:bCs/>
                <w:iCs/>
                <w:sz w:val="26"/>
                <w:szCs w:val="26"/>
                <w:lang w:val="it-CH"/>
              </w:rPr>
              <w:t>Địa Lí 9</w:t>
            </w:r>
          </w:p>
          <w:p w:rsidR="001C5C65" w:rsidRPr="001314E4" w:rsidRDefault="001C5C65" w:rsidP="0026185F">
            <w:pPr>
              <w:jc w:val="center"/>
              <w:rPr>
                <w:i/>
                <w:sz w:val="26"/>
                <w:szCs w:val="26"/>
                <w:lang w:val="it-CH"/>
              </w:rPr>
            </w:pPr>
            <w:r w:rsidRPr="001314E4">
              <w:rPr>
                <w:i/>
                <w:sz w:val="26"/>
                <w:szCs w:val="26"/>
                <w:lang w:val="it-CH"/>
              </w:rPr>
              <w:t xml:space="preserve">Thời gian làm bài: </w:t>
            </w:r>
            <w:r w:rsidR="00366942">
              <w:rPr>
                <w:i/>
                <w:sz w:val="26"/>
                <w:szCs w:val="26"/>
                <w:lang w:val="it-CH"/>
              </w:rPr>
              <w:t>60</w:t>
            </w:r>
            <w:r w:rsidRPr="001314E4">
              <w:rPr>
                <w:i/>
                <w:sz w:val="26"/>
                <w:szCs w:val="26"/>
                <w:lang w:val="it-CH"/>
              </w:rPr>
              <w:t xml:space="preserve"> phút</w:t>
            </w:r>
          </w:p>
        </w:tc>
      </w:tr>
    </w:tbl>
    <w:p w:rsidR="001C5C65" w:rsidRPr="001314E4" w:rsidRDefault="001C5C65" w:rsidP="001C5C65">
      <w:pPr>
        <w:spacing w:before="60"/>
        <w:rPr>
          <w:b/>
          <w:sz w:val="26"/>
          <w:szCs w:val="26"/>
          <w:lang w:val="it-CH"/>
        </w:rPr>
      </w:pPr>
    </w:p>
    <w:p w:rsidR="001C5C65" w:rsidRPr="001314E4" w:rsidRDefault="001C5C65" w:rsidP="001C5C65">
      <w:pPr>
        <w:jc w:val="center"/>
        <w:rPr>
          <w:b/>
          <w:bCs/>
          <w:iCs/>
          <w:sz w:val="26"/>
          <w:szCs w:val="26"/>
          <w:lang w:val="it-CH"/>
        </w:rPr>
      </w:pPr>
      <w:r w:rsidRPr="001314E4">
        <w:rPr>
          <w:b/>
          <w:bCs/>
          <w:iCs/>
          <w:sz w:val="26"/>
          <w:szCs w:val="26"/>
          <w:lang w:val="it-CH"/>
        </w:rPr>
        <w:t>Chọn câu trả lời đúng:</w:t>
      </w:r>
    </w:p>
    <w:p w:rsidR="002546C7" w:rsidRPr="001314E4" w:rsidRDefault="00C0041B" w:rsidP="002546C7">
      <w:pPr>
        <w:rPr>
          <w:b/>
          <w:i/>
          <w:sz w:val="26"/>
          <w:szCs w:val="26"/>
        </w:rPr>
      </w:pPr>
      <w:r w:rsidRPr="001314E4">
        <w:rPr>
          <w:b/>
          <w:i/>
          <w:sz w:val="26"/>
          <w:szCs w:val="26"/>
        </w:rPr>
        <w:t>Câu 1</w:t>
      </w:r>
      <w:r w:rsidR="002546C7" w:rsidRPr="001314E4">
        <w:rPr>
          <w:b/>
          <w:i/>
          <w:sz w:val="26"/>
          <w:szCs w:val="26"/>
        </w:rPr>
        <w:t xml:space="preserve">. Ý nghĩa cơ bản của việc phát triển thủy điện ở vùng TD&amp;MN Bắc Bộ </w:t>
      </w:r>
      <w:r w:rsidR="002546C7" w:rsidRPr="001314E4">
        <w:rPr>
          <w:b/>
          <w:i/>
          <w:sz w:val="26"/>
          <w:szCs w:val="26"/>
          <w:u w:val="single"/>
        </w:rPr>
        <w:t>không</w:t>
      </w:r>
      <w:r w:rsidR="002546C7" w:rsidRPr="001314E4">
        <w:rPr>
          <w:b/>
          <w:i/>
          <w:sz w:val="26"/>
          <w:szCs w:val="26"/>
        </w:rPr>
        <w:t xml:space="preserve"> phải là</w:t>
      </w:r>
    </w:p>
    <w:p w:rsidR="002546C7" w:rsidRPr="001314E4" w:rsidRDefault="002546C7" w:rsidP="002546C7">
      <w:pPr>
        <w:pStyle w:val="ListParagraph"/>
        <w:numPr>
          <w:ilvl w:val="0"/>
          <w:numId w:val="4"/>
        </w:numPr>
        <w:rPr>
          <w:sz w:val="26"/>
          <w:szCs w:val="26"/>
        </w:rPr>
      </w:pPr>
      <w:r w:rsidRPr="001314E4">
        <w:rPr>
          <w:sz w:val="26"/>
          <w:szCs w:val="26"/>
        </w:rPr>
        <w:t>góp phần phát triển kinh tế - xã hội của vùng.</w:t>
      </w:r>
    </w:p>
    <w:p w:rsidR="002546C7" w:rsidRPr="001314E4" w:rsidRDefault="002546C7" w:rsidP="002546C7">
      <w:pPr>
        <w:pStyle w:val="ListParagraph"/>
        <w:numPr>
          <w:ilvl w:val="0"/>
          <w:numId w:val="4"/>
        </w:numPr>
        <w:rPr>
          <w:sz w:val="26"/>
          <w:szCs w:val="26"/>
        </w:rPr>
      </w:pPr>
      <w:r w:rsidRPr="001314E4">
        <w:rPr>
          <w:sz w:val="26"/>
          <w:szCs w:val="26"/>
        </w:rPr>
        <w:t>kiểm soát lũ cho ĐBSH.</w:t>
      </w:r>
    </w:p>
    <w:p w:rsidR="002546C7" w:rsidRPr="001314E4" w:rsidRDefault="002546C7" w:rsidP="002546C7">
      <w:pPr>
        <w:pStyle w:val="ListParagraph"/>
        <w:numPr>
          <w:ilvl w:val="0"/>
          <w:numId w:val="4"/>
        </w:numPr>
        <w:rPr>
          <w:sz w:val="26"/>
          <w:szCs w:val="26"/>
        </w:rPr>
      </w:pPr>
      <w:r w:rsidRPr="001314E4">
        <w:rPr>
          <w:sz w:val="26"/>
          <w:szCs w:val="26"/>
        </w:rPr>
        <w:t>khai thác nguồn thủy năng giàu có.</w:t>
      </w:r>
    </w:p>
    <w:p w:rsidR="002546C7" w:rsidRPr="001314E4" w:rsidRDefault="002546C7" w:rsidP="002546C7">
      <w:pPr>
        <w:pStyle w:val="ListParagraph"/>
        <w:numPr>
          <w:ilvl w:val="0"/>
          <w:numId w:val="4"/>
        </w:numPr>
        <w:rPr>
          <w:sz w:val="26"/>
          <w:szCs w:val="26"/>
        </w:rPr>
      </w:pPr>
      <w:r w:rsidRPr="001314E4">
        <w:rPr>
          <w:sz w:val="26"/>
          <w:szCs w:val="26"/>
        </w:rPr>
        <w:t>tạo công ăn việc làm cho người dân địa phương.</w:t>
      </w:r>
    </w:p>
    <w:p w:rsidR="002546C7" w:rsidRPr="001314E4" w:rsidRDefault="00C0041B" w:rsidP="002546C7">
      <w:pPr>
        <w:rPr>
          <w:b/>
          <w:i/>
          <w:sz w:val="26"/>
          <w:szCs w:val="26"/>
        </w:rPr>
      </w:pPr>
      <w:r w:rsidRPr="001314E4">
        <w:rPr>
          <w:b/>
          <w:i/>
          <w:sz w:val="26"/>
          <w:szCs w:val="26"/>
        </w:rPr>
        <w:t>Câu 2</w:t>
      </w:r>
      <w:r w:rsidR="002546C7" w:rsidRPr="001314E4">
        <w:rPr>
          <w:b/>
          <w:i/>
          <w:sz w:val="26"/>
          <w:szCs w:val="26"/>
        </w:rPr>
        <w:t>. Loại hình vận tả</w:t>
      </w:r>
      <w:r w:rsidR="00027D2B">
        <w:rPr>
          <w:b/>
          <w:i/>
          <w:sz w:val="26"/>
          <w:szCs w:val="26"/>
        </w:rPr>
        <w:t>i nào sau đây chiếm</w:t>
      </w:r>
      <w:r w:rsidR="002546C7" w:rsidRPr="001314E4">
        <w:rPr>
          <w:b/>
          <w:i/>
          <w:sz w:val="26"/>
          <w:szCs w:val="26"/>
        </w:rPr>
        <w:t xml:space="preserve"> tỉ trọng cao nhất trong cơ cấu khối lượng hàng hóa vận chuyển nước ta?</w:t>
      </w:r>
    </w:p>
    <w:p w:rsidR="009E38DF" w:rsidRPr="001314E4" w:rsidRDefault="002546C7" w:rsidP="002546C7">
      <w:pPr>
        <w:pStyle w:val="ListParagraph"/>
        <w:numPr>
          <w:ilvl w:val="0"/>
          <w:numId w:val="5"/>
        </w:numPr>
        <w:rPr>
          <w:sz w:val="26"/>
          <w:szCs w:val="26"/>
        </w:rPr>
      </w:pPr>
      <w:r w:rsidRPr="001314E4">
        <w:rPr>
          <w:sz w:val="26"/>
          <w:szCs w:val="26"/>
        </w:rPr>
        <w:t>Đường hàng</w:t>
      </w:r>
      <w:r w:rsidR="009E38DF" w:rsidRPr="001314E4">
        <w:rPr>
          <w:sz w:val="26"/>
          <w:szCs w:val="26"/>
        </w:rPr>
        <w:t xml:space="preserve"> không.</w:t>
      </w:r>
      <w:r w:rsidR="009E38DF" w:rsidRPr="001314E4">
        <w:rPr>
          <w:sz w:val="26"/>
          <w:szCs w:val="26"/>
        </w:rPr>
        <w:tab/>
      </w:r>
      <w:r w:rsidR="009E38DF" w:rsidRPr="001314E4">
        <w:rPr>
          <w:sz w:val="26"/>
          <w:szCs w:val="26"/>
        </w:rPr>
        <w:tab/>
      </w:r>
      <w:r w:rsidR="009E38DF" w:rsidRPr="001314E4">
        <w:rPr>
          <w:sz w:val="26"/>
          <w:szCs w:val="26"/>
        </w:rPr>
        <w:tab/>
      </w:r>
      <w:r w:rsidR="009E38DF" w:rsidRPr="001314E4">
        <w:rPr>
          <w:sz w:val="26"/>
          <w:szCs w:val="26"/>
        </w:rPr>
        <w:tab/>
      </w:r>
      <w:r w:rsidR="00241E0F" w:rsidRPr="001314E4">
        <w:rPr>
          <w:sz w:val="26"/>
          <w:szCs w:val="26"/>
        </w:rPr>
        <w:tab/>
      </w:r>
      <w:r w:rsidR="009E38DF" w:rsidRPr="001314E4">
        <w:rPr>
          <w:sz w:val="26"/>
          <w:szCs w:val="26"/>
        </w:rPr>
        <w:t>B. Đường sắt.</w:t>
      </w:r>
      <w:r w:rsidR="009E38DF" w:rsidRPr="001314E4">
        <w:rPr>
          <w:sz w:val="26"/>
          <w:szCs w:val="26"/>
        </w:rPr>
        <w:tab/>
      </w:r>
      <w:r w:rsidR="009E38DF" w:rsidRPr="001314E4">
        <w:rPr>
          <w:sz w:val="26"/>
          <w:szCs w:val="26"/>
        </w:rPr>
        <w:tab/>
      </w:r>
    </w:p>
    <w:p w:rsidR="002546C7" w:rsidRPr="001314E4" w:rsidRDefault="009E38DF" w:rsidP="009E38DF">
      <w:pPr>
        <w:ind w:left="165"/>
        <w:rPr>
          <w:sz w:val="26"/>
          <w:szCs w:val="26"/>
        </w:rPr>
      </w:pPr>
      <w:r w:rsidRPr="001314E4">
        <w:rPr>
          <w:sz w:val="26"/>
          <w:szCs w:val="26"/>
        </w:rPr>
        <w:t xml:space="preserve">C. </w:t>
      </w:r>
      <w:r w:rsidR="00BA3D3E">
        <w:rPr>
          <w:sz w:val="26"/>
          <w:szCs w:val="26"/>
        </w:rPr>
        <w:t xml:space="preserve"> </w:t>
      </w:r>
      <w:r w:rsidRPr="001314E4">
        <w:rPr>
          <w:sz w:val="26"/>
          <w:szCs w:val="26"/>
        </w:rPr>
        <w:t>Đường bộ.</w:t>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r>
      <w:r w:rsidR="00241E0F" w:rsidRPr="001314E4">
        <w:rPr>
          <w:sz w:val="26"/>
          <w:szCs w:val="26"/>
        </w:rPr>
        <w:tab/>
      </w:r>
      <w:r w:rsidR="002546C7" w:rsidRPr="001314E4">
        <w:rPr>
          <w:sz w:val="26"/>
          <w:szCs w:val="26"/>
        </w:rPr>
        <w:t>D. Đường sông.</w:t>
      </w:r>
    </w:p>
    <w:p w:rsidR="002546C7" w:rsidRPr="001314E4" w:rsidRDefault="002546C7" w:rsidP="002546C7">
      <w:pPr>
        <w:rPr>
          <w:b/>
          <w:i/>
          <w:sz w:val="26"/>
          <w:szCs w:val="26"/>
        </w:rPr>
      </w:pPr>
      <w:r w:rsidRPr="001314E4">
        <w:rPr>
          <w:b/>
          <w:i/>
          <w:sz w:val="26"/>
          <w:szCs w:val="26"/>
        </w:rPr>
        <w:t>C</w:t>
      </w:r>
      <w:r w:rsidR="00C0041B" w:rsidRPr="001314E4">
        <w:rPr>
          <w:b/>
          <w:i/>
          <w:sz w:val="26"/>
          <w:szCs w:val="26"/>
        </w:rPr>
        <w:t>âu 3</w:t>
      </w:r>
      <w:r w:rsidRPr="001314E4">
        <w:rPr>
          <w:b/>
          <w:i/>
          <w:sz w:val="26"/>
          <w:szCs w:val="26"/>
        </w:rPr>
        <w:t>. Căn cứ vào Atlat địa lí Việt Nam trang 6 và 7, hãy cho biết dãy núi nào sau đây ở nước ta chạy theo hướng tây bắc – đông nam?</w:t>
      </w:r>
    </w:p>
    <w:p w:rsidR="002546C7" w:rsidRPr="001314E4" w:rsidRDefault="002546C7" w:rsidP="002546C7">
      <w:pPr>
        <w:pStyle w:val="ListParagraph"/>
        <w:numPr>
          <w:ilvl w:val="0"/>
          <w:numId w:val="6"/>
        </w:numPr>
        <w:rPr>
          <w:sz w:val="26"/>
          <w:szCs w:val="26"/>
        </w:rPr>
      </w:pPr>
      <w:r w:rsidRPr="001314E4">
        <w:rPr>
          <w:sz w:val="26"/>
          <w:szCs w:val="26"/>
        </w:rPr>
        <w:t>Dãy Hoàng Liên Sơn.</w:t>
      </w:r>
      <w:r w:rsidRPr="001314E4">
        <w:rPr>
          <w:sz w:val="26"/>
          <w:szCs w:val="26"/>
        </w:rPr>
        <w:tab/>
      </w:r>
      <w:r w:rsidRPr="001314E4">
        <w:rPr>
          <w:sz w:val="26"/>
          <w:szCs w:val="26"/>
        </w:rPr>
        <w:tab/>
      </w:r>
      <w:r w:rsidRPr="001314E4">
        <w:rPr>
          <w:sz w:val="26"/>
          <w:szCs w:val="26"/>
        </w:rPr>
        <w:tab/>
      </w:r>
      <w:r w:rsidR="00241E0F" w:rsidRPr="001314E4">
        <w:rPr>
          <w:sz w:val="26"/>
          <w:szCs w:val="26"/>
        </w:rPr>
        <w:tab/>
      </w:r>
      <w:r w:rsidR="001314E4">
        <w:rPr>
          <w:sz w:val="26"/>
          <w:szCs w:val="26"/>
        </w:rPr>
        <w:tab/>
      </w:r>
      <w:r w:rsidRPr="001314E4">
        <w:rPr>
          <w:sz w:val="26"/>
          <w:szCs w:val="26"/>
        </w:rPr>
        <w:t>B. Dãy Sông Gâm.</w:t>
      </w:r>
    </w:p>
    <w:p w:rsidR="002546C7" w:rsidRPr="001314E4" w:rsidRDefault="002546C7" w:rsidP="002546C7">
      <w:pPr>
        <w:ind w:left="165"/>
        <w:rPr>
          <w:sz w:val="26"/>
          <w:szCs w:val="26"/>
        </w:rPr>
      </w:pPr>
      <w:r w:rsidRPr="001314E4">
        <w:rPr>
          <w:sz w:val="26"/>
          <w:szCs w:val="26"/>
        </w:rPr>
        <w:t xml:space="preserve">C. </w:t>
      </w:r>
      <w:r w:rsidR="00BA3D3E">
        <w:rPr>
          <w:sz w:val="26"/>
          <w:szCs w:val="26"/>
        </w:rPr>
        <w:t xml:space="preserve"> </w:t>
      </w:r>
      <w:r w:rsidRPr="001314E4">
        <w:rPr>
          <w:sz w:val="26"/>
          <w:szCs w:val="26"/>
        </w:rPr>
        <w:t>Dãy Ngân Sơn.</w:t>
      </w:r>
      <w:r w:rsidRPr="001314E4">
        <w:rPr>
          <w:sz w:val="26"/>
          <w:szCs w:val="26"/>
        </w:rPr>
        <w:tab/>
      </w:r>
      <w:r w:rsidRPr="001314E4">
        <w:rPr>
          <w:sz w:val="26"/>
          <w:szCs w:val="26"/>
        </w:rPr>
        <w:tab/>
      </w:r>
      <w:r w:rsidRPr="001314E4">
        <w:rPr>
          <w:sz w:val="26"/>
          <w:szCs w:val="26"/>
        </w:rPr>
        <w:tab/>
      </w:r>
      <w:r w:rsidRPr="001314E4">
        <w:rPr>
          <w:sz w:val="26"/>
          <w:szCs w:val="26"/>
        </w:rPr>
        <w:tab/>
      </w:r>
      <w:r w:rsidR="00241E0F" w:rsidRPr="001314E4">
        <w:rPr>
          <w:sz w:val="26"/>
          <w:szCs w:val="26"/>
        </w:rPr>
        <w:tab/>
      </w:r>
      <w:r w:rsidR="001314E4">
        <w:rPr>
          <w:sz w:val="26"/>
          <w:szCs w:val="26"/>
        </w:rPr>
        <w:tab/>
      </w:r>
      <w:r w:rsidRPr="001314E4">
        <w:rPr>
          <w:sz w:val="26"/>
          <w:szCs w:val="26"/>
        </w:rPr>
        <w:t>D. Dãy Bắc Sơn.</w:t>
      </w:r>
    </w:p>
    <w:p w:rsidR="002C515E" w:rsidRPr="001314E4" w:rsidRDefault="002C515E" w:rsidP="002C515E">
      <w:pPr>
        <w:rPr>
          <w:b/>
          <w:i/>
          <w:sz w:val="26"/>
          <w:szCs w:val="26"/>
        </w:rPr>
      </w:pPr>
      <w:r w:rsidRPr="001314E4">
        <w:rPr>
          <w:b/>
          <w:i/>
          <w:sz w:val="26"/>
          <w:szCs w:val="26"/>
        </w:rPr>
        <w:t>Câu</w:t>
      </w:r>
      <w:r w:rsidR="00C0041B" w:rsidRPr="001314E4">
        <w:rPr>
          <w:b/>
          <w:i/>
          <w:sz w:val="26"/>
          <w:szCs w:val="26"/>
        </w:rPr>
        <w:t xml:space="preserve"> 4</w:t>
      </w:r>
      <w:r w:rsidRPr="001314E4">
        <w:rPr>
          <w:b/>
          <w:i/>
          <w:sz w:val="26"/>
          <w:szCs w:val="26"/>
        </w:rPr>
        <w:t>. Trung tâm du lịch lớn nhất ở vùng Đông Nam Bộ và cả nước là</w:t>
      </w:r>
    </w:p>
    <w:p w:rsidR="002C515E" w:rsidRPr="001314E4" w:rsidRDefault="002C515E" w:rsidP="002C515E">
      <w:pPr>
        <w:pStyle w:val="ListParagraph"/>
        <w:numPr>
          <w:ilvl w:val="0"/>
          <w:numId w:val="7"/>
        </w:numPr>
        <w:rPr>
          <w:sz w:val="26"/>
          <w:szCs w:val="26"/>
        </w:rPr>
      </w:pPr>
      <w:r w:rsidRPr="001314E4">
        <w:rPr>
          <w:sz w:val="26"/>
          <w:szCs w:val="26"/>
        </w:rPr>
        <w:t>Vũng Tàu.</w:t>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r>
      <w:r w:rsidR="00241E0F" w:rsidRPr="001314E4">
        <w:rPr>
          <w:sz w:val="26"/>
          <w:szCs w:val="26"/>
        </w:rPr>
        <w:tab/>
      </w:r>
      <w:r w:rsidRPr="001314E4">
        <w:rPr>
          <w:sz w:val="26"/>
          <w:szCs w:val="26"/>
        </w:rPr>
        <w:t>B. Nha Trang.</w:t>
      </w:r>
      <w:r w:rsidRPr="001314E4">
        <w:rPr>
          <w:sz w:val="26"/>
          <w:szCs w:val="26"/>
        </w:rPr>
        <w:tab/>
        <w:t xml:space="preserve">  </w:t>
      </w:r>
    </w:p>
    <w:p w:rsidR="002C515E" w:rsidRPr="001314E4" w:rsidRDefault="002C515E" w:rsidP="002C515E">
      <w:pPr>
        <w:ind w:left="165"/>
        <w:rPr>
          <w:sz w:val="26"/>
          <w:szCs w:val="26"/>
        </w:rPr>
      </w:pPr>
      <w:r w:rsidRPr="001314E4">
        <w:rPr>
          <w:sz w:val="26"/>
          <w:szCs w:val="26"/>
        </w:rPr>
        <w:t xml:space="preserve">C. </w:t>
      </w:r>
      <w:r w:rsidR="00BA3D3E">
        <w:rPr>
          <w:sz w:val="26"/>
          <w:szCs w:val="26"/>
        </w:rPr>
        <w:t xml:space="preserve"> </w:t>
      </w:r>
      <w:r w:rsidRPr="001314E4">
        <w:rPr>
          <w:sz w:val="26"/>
          <w:szCs w:val="26"/>
        </w:rPr>
        <w:t>Đà Lạt.</w:t>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r>
      <w:r w:rsidR="00241E0F" w:rsidRPr="001314E4">
        <w:rPr>
          <w:sz w:val="26"/>
          <w:szCs w:val="26"/>
        </w:rPr>
        <w:tab/>
      </w:r>
      <w:r w:rsidRPr="001314E4">
        <w:rPr>
          <w:sz w:val="26"/>
          <w:szCs w:val="26"/>
        </w:rPr>
        <w:t>D. TP Hồ Chí Minh.</w:t>
      </w:r>
    </w:p>
    <w:p w:rsidR="002C515E" w:rsidRPr="001314E4" w:rsidRDefault="00C0041B" w:rsidP="002C515E">
      <w:pPr>
        <w:rPr>
          <w:b/>
          <w:i/>
          <w:sz w:val="26"/>
          <w:szCs w:val="26"/>
        </w:rPr>
      </w:pPr>
      <w:r w:rsidRPr="001314E4">
        <w:rPr>
          <w:b/>
          <w:i/>
          <w:sz w:val="26"/>
          <w:szCs w:val="26"/>
        </w:rPr>
        <w:t>Câu 5</w:t>
      </w:r>
      <w:r w:rsidR="002C515E" w:rsidRPr="001314E4">
        <w:rPr>
          <w:b/>
          <w:i/>
          <w:sz w:val="26"/>
          <w:szCs w:val="26"/>
        </w:rPr>
        <w:t>. Loại đất nào sau đây ở Tây Nguyên chiếm diện tích lớn nhất nước ta?</w:t>
      </w:r>
    </w:p>
    <w:p w:rsidR="002C515E" w:rsidRPr="001314E4" w:rsidRDefault="002C515E" w:rsidP="002C515E">
      <w:pPr>
        <w:pStyle w:val="ListParagraph"/>
        <w:numPr>
          <w:ilvl w:val="0"/>
          <w:numId w:val="8"/>
        </w:numPr>
        <w:rPr>
          <w:sz w:val="26"/>
          <w:szCs w:val="26"/>
        </w:rPr>
      </w:pPr>
      <w:r w:rsidRPr="001314E4">
        <w:rPr>
          <w:sz w:val="26"/>
          <w:szCs w:val="26"/>
        </w:rPr>
        <w:t>Đất feralit trên đá vôi.</w:t>
      </w:r>
      <w:r w:rsidRPr="001314E4">
        <w:rPr>
          <w:sz w:val="26"/>
          <w:szCs w:val="26"/>
        </w:rPr>
        <w:tab/>
      </w:r>
      <w:r w:rsidRPr="001314E4">
        <w:rPr>
          <w:sz w:val="26"/>
          <w:szCs w:val="26"/>
        </w:rPr>
        <w:tab/>
      </w:r>
      <w:r w:rsidRPr="001314E4">
        <w:rPr>
          <w:sz w:val="26"/>
          <w:szCs w:val="26"/>
        </w:rPr>
        <w:tab/>
      </w:r>
      <w:r w:rsidR="00241E0F" w:rsidRPr="001314E4">
        <w:rPr>
          <w:sz w:val="26"/>
          <w:szCs w:val="26"/>
        </w:rPr>
        <w:tab/>
      </w:r>
      <w:r w:rsidR="001314E4">
        <w:rPr>
          <w:sz w:val="26"/>
          <w:szCs w:val="26"/>
        </w:rPr>
        <w:tab/>
      </w:r>
      <w:r w:rsidRPr="001314E4">
        <w:rPr>
          <w:sz w:val="26"/>
          <w:szCs w:val="26"/>
        </w:rPr>
        <w:t>B.</w:t>
      </w:r>
      <w:r w:rsidR="00930986">
        <w:rPr>
          <w:sz w:val="26"/>
          <w:szCs w:val="26"/>
        </w:rPr>
        <w:t xml:space="preserve"> </w:t>
      </w:r>
      <w:r w:rsidRPr="001314E4">
        <w:rPr>
          <w:sz w:val="26"/>
          <w:szCs w:val="26"/>
        </w:rPr>
        <w:t>Đất feralit trên badan.</w:t>
      </w:r>
    </w:p>
    <w:p w:rsidR="002C515E" w:rsidRPr="001314E4" w:rsidRDefault="00BA3D3E" w:rsidP="002C515E">
      <w:pPr>
        <w:ind w:left="165"/>
        <w:rPr>
          <w:sz w:val="26"/>
          <w:szCs w:val="26"/>
        </w:rPr>
      </w:pPr>
      <w:r>
        <w:rPr>
          <w:sz w:val="26"/>
          <w:szCs w:val="26"/>
        </w:rPr>
        <w:t>C.</w:t>
      </w:r>
      <w:r w:rsidR="00930986">
        <w:rPr>
          <w:sz w:val="26"/>
          <w:szCs w:val="26"/>
        </w:rPr>
        <w:t xml:space="preserve"> </w:t>
      </w:r>
      <w:r>
        <w:rPr>
          <w:sz w:val="26"/>
          <w:szCs w:val="26"/>
        </w:rPr>
        <w:t xml:space="preserve"> </w:t>
      </w:r>
      <w:r w:rsidR="002C515E" w:rsidRPr="001314E4">
        <w:rPr>
          <w:sz w:val="26"/>
          <w:szCs w:val="26"/>
        </w:rPr>
        <w:t>Đất xám phù sa cổ.</w:t>
      </w:r>
      <w:r w:rsidR="002C515E" w:rsidRPr="001314E4">
        <w:rPr>
          <w:sz w:val="26"/>
          <w:szCs w:val="26"/>
        </w:rPr>
        <w:tab/>
      </w:r>
      <w:r w:rsidR="002C515E" w:rsidRPr="001314E4">
        <w:rPr>
          <w:sz w:val="26"/>
          <w:szCs w:val="26"/>
        </w:rPr>
        <w:tab/>
      </w:r>
      <w:r w:rsidR="002C515E" w:rsidRPr="001314E4">
        <w:rPr>
          <w:sz w:val="26"/>
          <w:szCs w:val="26"/>
        </w:rPr>
        <w:tab/>
      </w:r>
      <w:r w:rsidR="002C515E" w:rsidRPr="001314E4">
        <w:rPr>
          <w:sz w:val="26"/>
          <w:szCs w:val="26"/>
        </w:rPr>
        <w:tab/>
      </w:r>
      <w:r w:rsidR="00241E0F" w:rsidRPr="001314E4">
        <w:rPr>
          <w:sz w:val="26"/>
          <w:szCs w:val="26"/>
        </w:rPr>
        <w:tab/>
      </w:r>
      <w:r w:rsidR="002C515E" w:rsidRPr="001314E4">
        <w:rPr>
          <w:sz w:val="26"/>
          <w:szCs w:val="26"/>
        </w:rPr>
        <w:t>D.</w:t>
      </w:r>
      <w:r w:rsidR="00930986">
        <w:rPr>
          <w:sz w:val="26"/>
          <w:szCs w:val="26"/>
        </w:rPr>
        <w:t xml:space="preserve"> </w:t>
      </w:r>
      <w:r w:rsidR="002C515E" w:rsidRPr="001314E4">
        <w:rPr>
          <w:sz w:val="26"/>
          <w:szCs w:val="26"/>
        </w:rPr>
        <w:t>Đất feralit trên các loại đá khác.</w:t>
      </w:r>
    </w:p>
    <w:p w:rsidR="002C515E" w:rsidRPr="001314E4" w:rsidRDefault="00C0041B" w:rsidP="002C515E">
      <w:pPr>
        <w:rPr>
          <w:b/>
          <w:i/>
          <w:sz w:val="26"/>
          <w:szCs w:val="26"/>
        </w:rPr>
      </w:pPr>
      <w:r w:rsidRPr="001314E4">
        <w:rPr>
          <w:b/>
          <w:i/>
          <w:sz w:val="26"/>
          <w:szCs w:val="26"/>
        </w:rPr>
        <w:t>Câu 6</w:t>
      </w:r>
      <w:r w:rsidR="002C515E" w:rsidRPr="001314E4">
        <w:rPr>
          <w:b/>
          <w:i/>
          <w:sz w:val="26"/>
          <w:szCs w:val="26"/>
        </w:rPr>
        <w:t>. Căn cứ vào bản đồ Công nghiệp sản xuất hàng tiêu dùng trong Atlat Địa lí Việt Nam trang 22, trung tâm công nghiệp sản xuất hàng tiêu dùng có quy mô rất lớn ở ĐBSH là</w:t>
      </w:r>
    </w:p>
    <w:p w:rsidR="002C515E" w:rsidRPr="001314E4" w:rsidRDefault="005A2C1A" w:rsidP="005A2C1A">
      <w:pPr>
        <w:rPr>
          <w:sz w:val="26"/>
          <w:szCs w:val="26"/>
        </w:rPr>
      </w:pPr>
      <w:r w:rsidRPr="001314E4">
        <w:rPr>
          <w:sz w:val="26"/>
          <w:szCs w:val="26"/>
        </w:rPr>
        <w:t xml:space="preserve">   A. </w:t>
      </w:r>
      <w:r w:rsidR="002C515E" w:rsidRPr="001314E4">
        <w:rPr>
          <w:sz w:val="26"/>
          <w:szCs w:val="26"/>
        </w:rPr>
        <w:t>Hải Phòng.</w:t>
      </w:r>
      <w:r w:rsidR="002C515E" w:rsidRPr="001314E4">
        <w:rPr>
          <w:sz w:val="26"/>
          <w:szCs w:val="26"/>
        </w:rPr>
        <w:tab/>
      </w:r>
      <w:r w:rsidR="002C515E" w:rsidRPr="001314E4">
        <w:rPr>
          <w:sz w:val="26"/>
          <w:szCs w:val="26"/>
        </w:rPr>
        <w:tab/>
      </w:r>
      <w:r w:rsidR="002C515E" w:rsidRPr="001314E4">
        <w:rPr>
          <w:sz w:val="26"/>
          <w:szCs w:val="26"/>
        </w:rPr>
        <w:tab/>
      </w:r>
      <w:r w:rsidR="002C515E" w:rsidRPr="001314E4">
        <w:rPr>
          <w:sz w:val="26"/>
          <w:szCs w:val="26"/>
        </w:rPr>
        <w:tab/>
      </w:r>
      <w:r w:rsidR="002C515E" w:rsidRPr="001314E4">
        <w:rPr>
          <w:sz w:val="26"/>
          <w:szCs w:val="26"/>
        </w:rPr>
        <w:tab/>
      </w:r>
      <w:r w:rsidR="00241E0F" w:rsidRPr="001314E4">
        <w:rPr>
          <w:sz w:val="26"/>
          <w:szCs w:val="26"/>
        </w:rPr>
        <w:tab/>
      </w:r>
      <w:r w:rsidR="002C515E" w:rsidRPr="001314E4">
        <w:rPr>
          <w:sz w:val="26"/>
          <w:szCs w:val="26"/>
        </w:rPr>
        <w:t>B. Nam Định.</w:t>
      </w:r>
    </w:p>
    <w:p w:rsidR="002C515E" w:rsidRPr="001314E4" w:rsidRDefault="005A2C1A" w:rsidP="005A2C1A">
      <w:pPr>
        <w:rPr>
          <w:sz w:val="26"/>
          <w:szCs w:val="26"/>
        </w:rPr>
      </w:pPr>
      <w:r w:rsidRPr="001314E4">
        <w:rPr>
          <w:sz w:val="26"/>
          <w:szCs w:val="26"/>
        </w:rPr>
        <w:t xml:space="preserve">   </w:t>
      </w:r>
      <w:r w:rsidR="002C515E" w:rsidRPr="001314E4">
        <w:rPr>
          <w:sz w:val="26"/>
          <w:szCs w:val="26"/>
        </w:rPr>
        <w:t>C. Hà Nội.</w:t>
      </w:r>
      <w:r w:rsidR="002C515E" w:rsidRPr="001314E4">
        <w:rPr>
          <w:sz w:val="26"/>
          <w:szCs w:val="26"/>
        </w:rPr>
        <w:tab/>
      </w:r>
      <w:r w:rsidR="002C515E" w:rsidRPr="001314E4">
        <w:rPr>
          <w:sz w:val="26"/>
          <w:szCs w:val="26"/>
        </w:rPr>
        <w:tab/>
      </w:r>
      <w:r w:rsidR="002C515E" w:rsidRPr="001314E4">
        <w:rPr>
          <w:sz w:val="26"/>
          <w:szCs w:val="26"/>
        </w:rPr>
        <w:tab/>
      </w:r>
      <w:r w:rsidR="002C515E" w:rsidRPr="001314E4">
        <w:rPr>
          <w:sz w:val="26"/>
          <w:szCs w:val="26"/>
        </w:rPr>
        <w:tab/>
      </w:r>
      <w:r w:rsidR="002C515E" w:rsidRPr="001314E4">
        <w:rPr>
          <w:sz w:val="26"/>
          <w:szCs w:val="26"/>
        </w:rPr>
        <w:tab/>
      </w:r>
      <w:r w:rsidRPr="001314E4">
        <w:rPr>
          <w:sz w:val="26"/>
          <w:szCs w:val="26"/>
        </w:rPr>
        <w:tab/>
      </w:r>
      <w:r w:rsidR="00241E0F" w:rsidRPr="001314E4">
        <w:rPr>
          <w:sz w:val="26"/>
          <w:szCs w:val="26"/>
        </w:rPr>
        <w:tab/>
      </w:r>
      <w:r w:rsidR="002C515E" w:rsidRPr="001314E4">
        <w:rPr>
          <w:sz w:val="26"/>
          <w:szCs w:val="26"/>
        </w:rPr>
        <w:t>D. Vĩnh Yên.</w:t>
      </w:r>
    </w:p>
    <w:p w:rsidR="002C515E" w:rsidRPr="001314E4" w:rsidRDefault="00C0041B" w:rsidP="002C515E">
      <w:pPr>
        <w:rPr>
          <w:b/>
          <w:i/>
          <w:sz w:val="26"/>
          <w:szCs w:val="26"/>
        </w:rPr>
      </w:pPr>
      <w:r w:rsidRPr="001314E4">
        <w:rPr>
          <w:b/>
          <w:i/>
          <w:sz w:val="26"/>
          <w:szCs w:val="26"/>
        </w:rPr>
        <w:t>Câu 7</w:t>
      </w:r>
      <w:r w:rsidR="002C515E" w:rsidRPr="001314E4">
        <w:rPr>
          <w:b/>
          <w:i/>
          <w:sz w:val="26"/>
          <w:szCs w:val="26"/>
        </w:rPr>
        <w:t xml:space="preserve">. Nhận xét nào sau đây </w:t>
      </w:r>
      <w:r w:rsidR="002C515E" w:rsidRPr="001314E4">
        <w:rPr>
          <w:b/>
          <w:i/>
          <w:sz w:val="26"/>
          <w:szCs w:val="26"/>
          <w:u w:val="single"/>
        </w:rPr>
        <w:t>không</w:t>
      </w:r>
      <w:r w:rsidR="002C515E" w:rsidRPr="001314E4">
        <w:rPr>
          <w:b/>
          <w:i/>
          <w:sz w:val="26"/>
          <w:szCs w:val="26"/>
        </w:rPr>
        <w:t xml:space="preserve"> phải là lợi ích của việc giảm tỷ lệ gia tăng dân số tự nhiên ở nước ta?</w:t>
      </w:r>
    </w:p>
    <w:p w:rsidR="002C515E" w:rsidRPr="001314E4" w:rsidRDefault="002C515E" w:rsidP="002C515E">
      <w:pPr>
        <w:pStyle w:val="ListParagraph"/>
        <w:numPr>
          <w:ilvl w:val="0"/>
          <w:numId w:val="11"/>
        </w:numPr>
        <w:rPr>
          <w:sz w:val="26"/>
          <w:szCs w:val="26"/>
        </w:rPr>
      </w:pPr>
      <w:r w:rsidRPr="001314E4">
        <w:rPr>
          <w:sz w:val="26"/>
          <w:szCs w:val="26"/>
        </w:rPr>
        <w:t>Đẩy nhanh sự tăng trưởng kinh tế cho đất nước.</w:t>
      </w:r>
    </w:p>
    <w:p w:rsidR="002C515E" w:rsidRPr="001314E4" w:rsidRDefault="002C515E" w:rsidP="002C515E">
      <w:pPr>
        <w:pStyle w:val="ListParagraph"/>
        <w:numPr>
          <w:ilvl w:val="0"/>
          <w:numId w:val="11"/>
        </w:numPr>
        <w:rPr>
          <w:sz w:val="26"/>
          <w:szCs w:val="26"/>
        </w:rPr>
      </w:pPr>
      <w:r w:rsidRPr="001314E4">
        <w:rPr>
          <w:sz w:val="26"/>
          <w:szCs w:val="26"/>
        </w:rPr>
        <w:t>Nâng cao chất lượng cuộc sống của người dân.</w:t>
      </w:r>
    </w:p>
    <w:p w:rsidR="002C515E" w:rsidRPr="001314E4" w:rsidRDefault="002C515E" w:rsidP="002C515E">
      <w:pPr>
        <w:pStyle w:val="ListParagraph"/>
        <w:numPr>
          <w:ilvl w:val="0"/>
          <w:numId w:val="11"/>
        </w:numPr>
        <w:rPr>
          <w:sz w:val="26"/>
          <w:szCs w:val="26"/>
        </w:rPr>
      </w:pPr>
      <w:r w:rsidRPr="001314E4">
        <w:rPr>
          <w:sz w:val="26"/>
          <w:szCs w:val="26"/>
        </w:rPr>
        <w:t>Giảm áp lực đến tài nguyên và môi trường sống.</w:t>
      </w:r>
    </w:p>
    <w:p w:rsidR="002C515E" w:rsidRPr="001314E4" w:rsidRDefault="002C515E" w:rsidP="002C515E">
      <w:pPr>
        <w:pStyle w:val="ListParagraph"/>
        <w:numPr>
          <w:ilvl w:val="0"/>
          <w:numId w:val="11"/>
        </w:numPr>
        <w:rPr>
          <w:sz w:val="26"/>
          <w:szCs w:val="26"/>
        </w:rPr>
      </w:pPr>
      <w:r w:rsidRPr="001314E4">
        <w:rPr>
          <w:sz w:val="26"/>
          <w:szCs w:val="26"/>
        </w:rPr>
        <w:t>Tăng nhiều chi phí cho các vấn đề phúc lợi xã hội.</w:t>
      </w:r>
    </w:p>
    <w:p w:rsidR="002C515E" w:rsidRPr="001314E4" w:rsidRDefault="00C0041B" w:rsidP="002C515E">
      <w:pPr>
        <w:rPr>
          <w:b/>
          <w:i/>
          <w:sz w:val="26"/>
          <w:szCs w:val="26"/>
        </w:rPr>
      </w:pPr>
      <w:r w:rsidRPr="001314E4">
        <w:rPr>
          <w:b/>
          <w:i/>
          <w:sz w:val="26"/>
          <w:szCs w:val="26"/>
        </w:rPr>
        <w:t>Câu 8</w:t>
      </w:r>
      <w:r w:rsidR="002C515E" w:rsidRPr="001314E4">
        <w:rPr>
          <w:b/>
          <w:i/>
          <w:sz w:val="26"/>
          <w:szCs w:val="26"/>
        </w:rPr>
        <w:t>. Lĩnh vực dịch vụ ở nước ta đang thu hút nhiều công ti nước ngoài hoạt động là</w:t>
      </w:r>
    </w:p>
    <w:p w:rsidR="002C515E" w:rsidRPr="001314E4" w:rsidRDefault="002C515E" w:rsidP="002C515E">
      <w:pPr>
        <w:pStyle w:val="ListParagraph"/>
        <w:numPr>
          <w:ilvl w:val="0"/>
          <w:numId w:val="12"/>
        </w:numPr>
        <w:rPr>
          <w:sz w:val="26"/>
          <w:szCs w:val="26"/>
        </w:rPr>
      </w:pPr>
      <w:r w:rsidRPr="001314E4">
        <w:rPr>
          <w:sz w:val="26"/>
          <w:szCs w:val="26"/>
        </w:rPr>
        <w:t>tài chính, ngân hàng, bảo hiểm.</w:t>
      </w:r>
    </w:p>
    <w:p w:rsidR="002C515E" w:rsidRPr="001314E4" w:rsidRDefault="002C515E" w:rsidP="002C515E">
      <w:pPr>
        <w:pStyle w:val="ListParagraph"/>
        <w:numPr>
          <w:ilvl w:val="0"/>
          <w:numId w:val="12"/>
        </w:numPr>
        <w:rPr>
          <w:sz w:val="26"/>
          <w:szCs w:val="26"/>
        </w:rPr>
      </w:pPr>
      <w:r w:rsidRPr="001314E4">
        <w:rPr>
          <w:sz w:val="26"/>
          <w:szCs w:val="26"/>
        </w:rPr>
        <w:t>GTVT, du lịch.</w:t>
      </w:r>
    </w:p>
    <w:p w:rsidR="002C515E" w:rsidRPr="001314E4" w:rsidRDefault="002C515E" w:rsidP="002C515E">
      <w:pPr>
        <w:pStyle w:val="ListParagraph"/>
        <w:numPr>
          <w:ilvl w:val="0"/>
          <w:numId w:val="12"/>
        </w:numPr>
        <w:rPr>
          <w:sz w:val="26"/>
          <w:szCs w:val="26"/>
        </w:rPr>
      </w:pPr>
      <w:r w:rsidRPr="001314E4">
        <w:rPr>
          <w:sz w:val="26"/>
          <w:szCs w:val="26"/>
        </w:rPr>
        <w:t>thương nghiệp, dịch vụ sửa chữa.</w:t>
      </w:r>
    </w:p>
    <w:p w:rsidR="002C515E" w:rsidRPr="001314E4" w:rsidRDefault="002C515E" w:rsidP="002C515E">
      <w:pPr>
        <w:pStyle w:val="ListParagraph"/>
        <w:numPr>
          <w:ilvl w:val="0"/>
          <w:numId w:val="12"/>
        </w:numPr>
        <w:rPr>
          <w:sz w:val="26"/>
          <w:szCs w:val="26"/>
        </w:rPr>
      </w:pPr>
      <w:r w:rsidRPr="001314E4">
        <w:rPr>
          <w:sz w:val="26"/>
          <w:szCs w:val="26"/>
        </w:rPr>
        <w:t>kinh doanh tài sản, tư vấn.</w:t>
      </w:r>
    </w:p>
    <w:p w:rsidR="002C515E" w:rsidRPr="001314E4" w:rsidRDefault="00C0041B" w:rsidP="002C515E">
      <w:pPr>
        <w:rPr>
          <w:b/>
          <w:i/>
          <w:sz w:val="26"/>
          <w:szCs w:val="26"/>
        </w:rPr>
      </w:pPr>
      <w:r w:rsidRPr="001314E4">
        <w:rPr>
          <w:b/>
          <w:i/>
          <w:sz w:val="26"/>
          <w:szCs w:val="26"/>
        </w:rPr>
        <w:t>Câu 9</w:t>
      </w:r>
      <w:r w:rsidR="002C515E" w:rsidRPr="001314E4">
        <w:rPr>
          <w:b/>
          <w:i/>
          <w:sz w:val="26"/>
          <w:szCs w:val="26"/>
        </w:rPr>
        <w:t>. Phần lớn giá trị sản xuất công nghiệp của vùng ĐBSH tập trung ở hai thành phố là</w:t>
      </w:r>
    </w:p>
    <w:p w:rsidR="002C515E" w:rsidRPr="001314E4" w:rsidRDefault="002C515E" w:rsidP="002C515E">
      <w:pPr>
        <w:pStyle w:val="ListParagraph"/>
        <w:numPr>
          <w:ilvl w:val="0"/>
          <w:numId w:val="13"/>
        </w:numPr>
        <w:rPr>
          <w:sz w:val="26"/>
          <w:szCs w:val="26"/>
        </w:rPr>
      </w:pPr>
      <w:r w:rsidRPr="001314E4">
        <w:rPr>
          <w:sz w:val="26"/>
          <w:szCs w:val="26"/>
        </w:rPr>
        <w:t>Hà Nội và Nam Định.</w:t>
      </w:r>
      <w:r w:rsidRPr="001314E4">
        <w:rPr>
          <w:sz w:val="26"/>
          <w:szCs w:val="26"/>
        </w:rPr>
        <w:tab/>
      </w:r>
      <w:r w:rsidRPr="001314E4">
        <w:rPr>
          <w:sz w:val="26"/>
          <w:szCs w:val="26"/>
        </w:rPr>
        <w:tab/>
      </w:r>
      <w:r w:rsidRPr="001314E4">
        <w:rPr>
          <w:sz w:val="26"/>
          <w:szCs w:val="26"/>
        </w:rPr>
        <w:tab/>
      </w:r>
      <w:r w:rsidR="00241E0F" w:rsidRPr="001314E4">
        <w:rPr>
          <w:sz w:val="26"/>
          <w:szCs w:val="26"/>
        </w:rPr>
        <w:tab/>
      </w:r>
      <w:r w:rsidR="001314E4">
        <w:rPr>
          <w:sz w:val="26"/>
          <w:szCs w:val="26"/>
        </w:rPr>
        <w:tab/>
      </w:r>
      <w:r w:rsidRPr="001314E4">
        <w:rPr>
          <w:sz w:val="26"/>
          <w:szCs w:val="26"/>
        </w:rPr>
        <w:t>B. Hà Nội và Hải Phòng.</w:t>
      </w:r>
    </w:p>
    <w:p w:rsidR="002C515E" w:rsidRPr="001314E4" w:rsidRDefault="002C515E" w:rsidP="002C515E">
      <w:pPr>
        <w:ind w:left="165"/>
        <w:rPr>
          <w:sz w:val="26"/>
          <w:szCs w:val="26"/>
        </w:rPr>
      </w:pPr>
      <w:r w:rsidRPr="001314E4">
        <w:rPr>
          <w:sz w:val="26"/>
          <w:szCs w:val="26"/>
        </w:rPr>
        <w:t xml:space="preserve">C. </w:t>
      </w:r>
      <w:r w:rsidR="009C6806">
        <w:rPr>
          <w:sz w:val="26"/>
          <w:szCs w:val="26"/>
        </w:rPr>
        <w:t xml:space="preserve"> </w:t>
      </w:r>
      <w:r w:rsidRPr="001314E4">
        <w:rPr>
          <w:sz w:val="26"/>
          <w:szCs w:val="26"/>
        </w:rPr>
        <w:t>Hà Nội và Hải Dương.</w:t>
      </w:r>
      <w:r w:rsidRPr="001314E4">
        <w:rPr>
          <w:sz w:val="26"/>
          <w:szCs w:val="26"/>
        </w:rPr>
        <w:tab/>
      </w:r>
      <w:r w:rsidRPr="001314E4">
        <w:rPr>
          <w:sz w:val="26"/>
          <w:szCs w:val="26"/>
        </w:rPr>
        <w:tab/>
      </w:r>
      <w:r w:rsidRPr="001314E4">
        <w:rPr>
          <w:sz w:val="26"/>
          <w:szCs w:val="26"/>
        </w:rPr>
        <w:tab/>
      </w:r>
      <w:r w:rsidR="00241E0F" w:rsidRPr="001314E4">
        <w:rPr>
          <w:sz w:val="26"/>
          <w:szCs w:val="26"/>
        </w:rPr>
        <w:tab/>
      </w:r>
      <w:r w:rsidRPr="001314E4">
        <w:rPr>
          <w:sz w:val="26"/>
          <w:szCs w:val="26"/>
        </w:rPr>
        <w:t>D. Hà Nội và Bắc Ninh.</w:t>
      </w:r>
    </w:p>
    <w:p w:rsidR="002C515E" w:rsidRPr="001314E4" w:rsidRDefault="00C0041B" w:rsidP="002C515E">
      <w:pPr>
        <w:rPr>
          <w:b/>
          <w:i/>
          <w:sz w:val="26"/>
          <w:szCs w:val="26"/>
        </w:rPr>
      </w:pPr>
      <w:r w:rsidRPr="001314E4">
        <w:rPr>
          <w:b/>
          <w:i/>
          <w:sz w:val="26"/>
          <w:szCs w:val="26"/>
        </w:rPr>
        <w:t>Câu 10</w:t>
      </w:r>
      <w:r w:rsidR="002C515E" w:rsidRPr="001314E4">
        <w:rPr>
          <w:b/>
          <w:i/>
          <w:sz w:val="26"/>
          <w:szCs w:val="26"/>
        </w:rPr>
        <w:t>. Căn cứ vào Atlat Địa lí Việt Nam trang 30, hãy cho biết trung tâm công nghiệp nào sau đây ở vùng KTTĐ miền Trung có giá trị sản xuất công nghiệp đạt từ 9 đến 40 nghìn tỉ đồng?</w:t>
      </w:r>
    </w:p>
    <w:p w:rsidR="002C515E" w:rsidRPr="001314E4" w:rsidRDefault="002C515E" w:rsidP="00A44441">
      <w:pPr>
        <w:pStyle w:val="ListParagraph"/>
        <w:numPr>
          <w:ilvl w:val="0"/>
          <w:numId w:val="14"/>
        </w:numPr>
        <w:ind w:left="567"/>
        <w:rPr>
          <w:sz w:val="26"/>
          <w:szCs w:val="26"/>
        </w:rPr>
      </w:pPr>
      <w:r w:rsidRPr="001314E4">
        <w:rPr>
          <w:sz w:val="26"/>
          <w:szCs w:val="26"/>
        </w:rPr>
        <w:t>Huế.</w:t>
      </w:r>
      <w:r w:rsidRPr="001314E4">
        <w:rPr>
          <w:sz w:val="26"/>
          <w:szCs w:val="26"/>
        </w:rPr>
        <w:tab/>
      </w:r>
      <w:r w:rsidRPr="001314E4">
        <w:rPr>
          <w:sz w:val="26"/>
          <w:szCs w:val="26"/>
        </w:rPr>
        <w:tab/>
      </w:r>
      <w:r w:rsidR="001314E4">
        <w:rPr>
          <w:sz w:val="26"/>
          <w:szCs w:val="26"/>
        </w:rPr>
        <w:tab/>
      </w:r>
      <w:r w:rsidRPr="001314E4">
        <w:rPr>
          <w:sz w:val="26"/>
          <w:szCs w:val="26"/>
        </w:rPr>
        <w:t>B. Đà Nẵng.</w:t>
      </w:r>
      <w:r w:rsidRPr="001314E4">
        <w:rPr>
          <w:sz w:val="26"/>
          <w:szCs w:val="26"/>
        </w:rPr>
        <w:tab/>
      </w:r>
      <w:r w:rsidRPr="001314E4">
        <w:rPr>
          <w:sz w:val="26"/>
          <w:szCs w:val="26"/>
        </w:rPr>
        <w:tab/>
        <w:t>C. Quảng Ngãi.</w:t>
      </w:r>
      <w:r w:rsidRPr="001314E4">
        <w:rPr>
          <w:sz w:val="26"/>
          <w:szCs w:val="26"/>
        </w:rPr>
        <w:tab/>
      </w:r>
      <w:r w:rsidRPr="001314E4">
        <w:rPr>
          <w:sz w:val="26"/>
          <w:szCs w:val="26"/>
        </w:rPr>
        <w:tab/>
        <w:t>D. Quy Nhơn.</w:t>
      </w:r>
    </w:p>
    <w:p w:rsidR="00BA3D3E" w:rsidRDefault="00BA3D3E" w:rsidP="002C515E">
      <w:pPr>
        <w:rPr>
          <w:b/>
          <w:i/>
          <w:sz w:val="26"/>
          <w:szCs w:val="26"/>
        </w:rPr>
      </w:pPr>
    </w:p>
    <w:p w:rsidR="00BA3D3E" w:rsidRDefault="00BA3D3E" w:rsidP="002C515E">
      <w:pPr>
        <w:rPr>
          <w:b/>
          <w:i/>
          <w:sz w:val="26"/>
          <w:szCs w:val="26"/>
        </w:rPr>
      </w:pPr>
    </w:p>
    <w:p w:rsidR="002C515E" w:rsidRPr="001314E4" w:rsidRDefault="00C0041B" w:rsidP="002C515E">
      <w:pPr>
        <w:rPr>
          <w:b/>
          <w:i/>
          <w:sz w:val="26"/>
          <w:szCs w:val="26"/>
        </w:rPr>
      </w:pPr>
      <w:r w:rsidRPr="001314E4">
        <w:rPr>
          <w:b/>
          <w:i/>
          <w:sz w:val="26"/>
          <w:szCs w:val="26"/>
        </w:rPr>
        <w:lastRenderedPageBreak/>
        <w:t>Câu 11</w:t>
      </w:r>
      <w:r w:rsidR="002C515E" w:rsidRPr="001314E4">
        <w:rPr>
          <w:b/>
          <w:i/>
          <w:sz w:val="26"/>
          <w:szCs w:val="26"/>
        </w:rPr>
        <w:t>. Điều kiện tự nhiên thuận lợi để phát triển ngành nuôi trồng thủy sản ở nước ta là</w:t>
      </w:r>
    </w:p>
    <w:p w:rsidR="002C515E" w:rsidRPr="001314E4" w:rsidRDefault="002C515E" w:rsidP="002C515E">
      <w:pPr>
        <w:pStyle w:val="ListParagraph"/>
        <w:numPr>
          <w:ilvl w:val="0"/>
          <w:numId w:val="15"/>
        </w:numPr>
        <w:rPr>
          <w:sz w:val="26"/>
          <w:szCs w:val="26"/>
        </w:rPr>
      </w:pPr>
      <w:r w:rsidRPr="001314E4">
        <w:rPr>
          <w:sz w:val="26"/>
          <w:szCs w:val="26"/>
        </w:rPr>
        <w:t>đường bờ biển dài, nhiều ngư trường lớn.</w:t>
      </w:r>
    </w:p>
    <w:p w:rsidR="002C515E" w:rsidRPr="001314E4" w:rsidRDefault="002C515E" w:rsidP="002C515E">
      <w:pPr>
        <w:pStyle w:val="ListParagraph"/>
        <w:numPr>
          <w:ilvl w:val="0"/>
          <w:numId w:val="15"/>
        </w:numPr>
        <w:rPr>
          <w:sz w:val="26"/>
          <w:szCs w:val="26"/>
        </w:rPr>
      </w:pPr>
      <w:r w:rsidRPr="001314E4">
        <w:rPr>
          <w:sz w:val="26"/>
          <w:szCs w:val="26"/>
        </w:rPr>
        <w:t>có nhiều sông, suối, ao, hồ, vũng, vịnh.</w:t>
      </w:r>
    </w:p>
    <w:p w:rsidR="002C515E" w:rsidRPr="001314E4" w:rsidRDefault="002C515E" w:rsidP="002C515E">
      <w:pPr>
        <w:pStyle w:val="ListParagraph"/>
        <w:numPr>
          <w:ilvl w:val="0"/>
          <w:numId w:val="15"/>
        </w:numPr>
        <w:rPr>
          <w:sz w:val="26"/>
          <w:szCs w:val="26"/>
        </w:rPr>
      </w:pPr>
      <w:r w:rsidRPr="001314E4">
        <w:rPr>
          <w:sz w:val="26"/>
          <w:szCs w:val="26"/>
        </w:rPr>
        <w:t>vùng biển rộng lớn, nguồn lợi phong phú.</w:t>
      </w:r>
    </w:p>
    <w:p w:rsidR="002C515E" w:rsidRPr="001314E4" w:rsidRDefault="002C515E" w:rsidP="002C515E">
      <w:pPr>
        <w:pStyle w:val="ListParagraph"/>
        <w:numPr>
          <w:ilvl w:val="0"/>
          <w:numId w:val="15"/>
        </w:numPr>
        <w:rPr>
          <w:sz w:val="26"/>
          <w:szCs w:val="26"/>
        </w:rPr>
      </w:pPr>
      <w:r w:rsidRPr="001314E4">
        <w:rPr>
          <w:sz w:val="26"/>
          <w:szCs w:val="26"/>
        </w:rPr>
        <w:t>khí hậu thuận lợi, nguồn nước dồi dào.</w:t>
      </w:r>
    </w:p>
    <w:p w:rsidR="002C515E" w:rsidRPr="001314E4" w:rsidRDefault="00C0041B" w:rsidP="002C515E">
      <w:pPr>
        <w:rPr>
          <w:b/>
          <w:i/>
          <w:sz w:val="26"/>
          <w:szCs w:val="26"/>
        </w:rPr>
      </w:pPr>
      <w:r w:rsidRPr="001314E4">
        <w:rPr>
          <w:b/>
          <w:i/>
          <w:sz w:val="26"/>
          <w:szCs w:val="26"/>
        </w:rPr>
        <w:t>Câu 12</w:t>
      </w:r>
      <w:r w:rsidR="002C515E" w:rsidRPr="001314E4">
        <w:rPr>
          <w:b/>
          <w:i/>
          <w:sz w:val="26"/>
          <w:szCs w:val="26"/>
        </w:rPr>
        <w:t>. Di sản thiên nhiên thế giới Phong Nha – Kẻ Bàng thuộc tỉnh?</w:t>
      </w:r>
    </w:p>
    <w:p w:rsidR="002C515E" w:rsidRPr="001314E4" w:rsidRDefault="002C515E" w:rsidP="002C515E">
      <w:pPr>
        <w:pStyle w:val="ListParagraph"/>
        <w:numPr>
          <w:ilvl w:val="0"/>
          <w:numId w:val="16"/>
        </w:numPr>
        <w:rPr>
          <w:sz w:val="26"/>
          <w:szCs w:val="26"/>
        </w:rPr>
      </w:pPr>
      <w:r w:rsidRPr="001314E4">
        <w:rPr>
          <w:sz w:val="26"/>
          <w:szCs w:val="26"/>
        </w:rPr>
        <w:t>Quảng Bình.</w:t>
      </w:r>
      <w:r w:rsidRPr="001314E4">
        <w:rPr>
          <w:sz w:val="26"/>
          <w:szCs w:val="26"/>
        </w:rPr>
        <w:tab/>
      </w:r>
      <w:r w:rsidRPr="001314E4">
        <w:rPr>
          <w:sz w:val="26"/>
          <w:szCs w:val="26"/>
        </w:rPr>
        <w:tab/>
        <w:t>B. Quảng Nam.</w:t>
      </w:r>
      <w:r w:rsidRPr="001314E4">
        <w:rPr>
          <w:sz w:val="26"/>
          <w:szCs w:val="26"/>
        </w:rPr>
        <w:tab/>
        <w:t>C. Quảng Ngãi.</w:t>
      </w:r>
      <w:r w:rsidRPr="001314E4">
        <w:rPr>
          <w:sz w:val="26"/>
          <w:szCs w:val="26"/>
        </w:rPr>
        <w:tab/>
      </w:r>
      <w:r w:rsidRPr="001314E4">
        <w:rPr>
          <w:sz w:val="26"/>
          <w:szCs w:val="26"/>
        </w:rPr>
        <w:tab/>
        <w:t>D. Quảng Trị.</w:t>
      </w:r>
    </w:p>
    <w:p w:rsidR="002C515E" w:rsidRPr="001314E4" w:rsidRDefault="002C515E" w:rsidP="002C515E">
      <w:pPr>
        <w:rPr>
          <w:b/>
          <w:i/>
          <w:sz w:val="26"/>
          <w:szCs w:val="26"/>
        </w:rPr>
      </w:pPr>
      <w:r w:rsidRPr="001314E4">
        <w:rPr>
          <w:b/>
          <w:i/>
          <w:sz w:val="26"/>
          <w:szCs w:val="26"/>
        </w:rPr>
        <w:t>Câu 1</w:t>
      </w:r>
      <w:r w:rsidR="00C0041B" w:rsidRPr="001314E4">
        <w:rPr>
          <w:b/>
          <w:i/>
          <w:sz w:val="26"/>
          <w:szCs w:val="26"/>
        </w:rPr>
        <w:t>3</w:t>
      </w:r>
      <w:r w:rsidRPr="001314E4">
        <w:rPr>
          <w:b/>
          <w:i/>
          <w:sz w:val="26"/>
          <w:szCs w:val="26"/>
        </w:rPr>
        <w:t>. Cồng, chiêng là sản phẩm thủ công tiêu biểu của các dân tộc ít người thuộc khu vực nào sau đây?</w:t>
      </w:r>
    </w:p>
    <w:p w:rsidR="002C515E" w:rsidRPr="001314E4" w:rsidRDefault="002C515E" w:rsidP="002C515E">
      <w:pPr>
        <w:pStyle w:val="ListParagraph"/>
        <w:numPr>
          <w:ilvl w:val="0"/>
          <w:numId w:val="17"/>
        </w:numPr>
        <w:rPr>
          <w:sz w:val="26"/>
          <w:szCs w:val="26"/>
        </w:rPr>
      </w:pPr>
      <w:r w:rsidRPr="001314E4">
        <w:rPr>
          <w:sz w:val="26"/>
          <w:szCs w:val="26"/>
        </w:rPr>
        <w:t>TD&amp;MN Bắc Bộ.</w:t>
      </w:r>
      <w:r w:rsidRPr="001314E4">
        <w:rPr>
          <w:sz w:val="26"/>
          <w:szCs w:val="26"/>
        </w:rPr>
        <w:tab/>
      </w:r>
      <w:r w:rsidRPr="001314E4">
        <w:rPr>
          <w:sz w:val="26"/>
          <w:szCs w:val="26"/>
        </w:rPr>
        <w:tab/>
      </w:r>
      <w:r w:rsidRPr="001314E4">
        <w:rPr>
          <w:sz w:val="26"/>
          <w:szCs w:val="26"/>
        </w:rPr>
        <w:tab/>
      </w:r>
      <w:r w:rsidRPr="001314E4">
        <w:rPr>
          <w:sz w:val="26"/>
          <w:szCs w:val="26"/>
        </w:rPr>
        <w:tab/>
        <w:t>B. Cực Nam Trung Bộ.</w:t>
      </w:r>
    </w:p>
    <w:p w:rsidR="002C515E" w:rsidRPr="001314E4" w:rsidRDefault="002C515E" w:rsidP="002C515E">
      <w:pPr>
        <w:pStyle w:val="ListParagraph"/>
        <w:numPr>
          <w:ilvl w:val="0"/>
          <w:numId w:val="18"/>
        </w:numPr>
        <w:rPr>
          <w:sz w:val="26"/>
          <w:szCs w:val="26"/>
        </w:rPr>
      </w:pPr>
      <w:r w:rsidRPr="001314E4">
        <w:rPr>
          <w:sz w:val="26"/>
          <w:szCs w:val="26"/>
        </w:rPr>
        <w:t>Trường Sơn – Tây Nguyên.</w:t>
      </w:r>
      <w:r w:rsidRPr="001314E4">
        <w:rPr>
          <w:sz w:val="26"/>
          <w:szCs w:val="26"/>
        </w:rPr>
        <w:tab/>
      </w:r>
      <w:r w:rsidRPr="001314E4">
        <w:rPr>
          <w:sz w:val="26"/>
          <w:szCs w:val="26"/>
        </w:rPr>
        <w:tab/>
      </w:r>
      <w:r w:rsidR="001314E4">
        <w:rPr>
          <w:sz w:val="26"/>
          <w:szCs w:val="26"/>
        </w:rPr>
        <w:tab/>
      </w:r>
      <w:r w:rsidRPr="001314E4">
        <w:rPr>
          <w:sz w:val="26"/>
          <w:szCs w:val="26"/>
        </w:rPr>
        <w:t>D. Nam Bộ.</w:t>
      </w:r>
    </w:p>
    <w:p w:rsidR="002C515E" w:rsidRPr="001314E4" w:rsidRDefault="00C0041B" w:rsidP="002C515E">
      <w:pPr>
        <w:rPr>
          <w:b/>
          <w:i/>
          <w:sz w:val="26"/>
          <w:szCs w:val="26"/>
        </w:rPr>
      </w:pPr>
      <w:r w:rsidRPr="001314E4">
        <w:rPr>
          <w:b/>
          <w:i/>
          <w:sz w:val="26"/>
          <w:szCs w:val="26"/>
        </w:rPr>
        <w:t>Câu 14</w:t>
      </w:r>
      <w:r w:rsidR="002C515E" w:rsidRPr="001314E4">
        <w:rPr>
          <w:b/>
          <w:i/>
          <w:sz w:val="26"/>
          <w:szCs w:val="26"/>
        </w:rPr>
        <w:t>. Các đảo trong vịnh Hạ Long và vịnh Nha Trang có thế mạnh về hoạt động kinh tế nào sau đây?</w:t>
      </w:r>
    </w:p>
    <w:p w:rsidR="002C515E" w:rsidRPr="001314E4" w:rsidRDefault="002C515E" w:rsidP="002C515E">
      <w:pPr>
        <w:pStyle w:val="ListParagraph"/>
        <w:numPr>
          <w:ilvl w:val="0"/>
          <w:numId w:val="19"/>
        </w:numPr>
        <w:rPr>
          <w:sz w:val="26"/>
          <w:szCs w:val="26"/>
        </w:rPr>
      </w:pPr>
      <w:r w:rsidRPr="001314E4">
        <w:rPr>
          <w:sz w:val="26"/>
          <w:szCs w:val="26"/>
        </w:rPr>
        <w:t>Nông, lâm nghiệp.</w:t>
      </w:r>
      <w:r w:rsidRPr="001314E4">
        <w:rPr>
          <w:sz w:val="26"/>
          <w:szCs w:val="26"/>
        </w:rPr>
        <w:tab/>
        <w:t>B. Ngư nghiệp.</w:t>
      </w:r>
      <w:r w:rsidRPr="001314E4">
        <w:rPr>
          <w:sz w:val="26"/>
          <w:szCs w:val="26"/>
        </w:rPr>
        <w:tab/>
        <w:t>C. Du lịch.</w:t>
      </w:r>
      <w:r w:rsidRPr="001314E4">
        <w:rPr>
          <w:sz w:val="26"/>
          <w:szCs w:val="26"/>
        </w:rPr>
        <w:tab/>
      </w:r>
      <w:r w:rsidRPr="001314E4">
        <w:rPr>
          <w:sz w:val="26"/>
          <w:szCs w:val="26"/>
        </w:rPr>
        <w:tab/>
      </w:r>
      <w:r w:rsidR="00566EA4" w:rsidRPr="001314E4">
        <w:rPr>
          <w:sz w:val="26"/>
          <w:szCs w:val="26"/>
        </w:rPr>
        <w:tab/>
      </w:r>
      <w:r w:rsidRPr="001314E4">
        <w:rPr>
          <w:sz w:val="26"/>
          <w:szCs w:val="26"/>
        </w:rPr>
        <w:t>D. GTVT biển.</w:t>
      </w:r>
    </w:p>
    <w:p w:rsidR="00A90EA2" w:rsidRPr="001314E4" w:rsidRDefault="00C0041B" w:rsidP="00A90EA2">
      <w:pPr>
        <w:rPr>
          <w:b/>
          <w:i/>
          <w:sz w:val="26"/>
          <w:szCs w:val="26"/>
        </w:rPr>
      </w:pPr>
      <w:r w:rsidRPr="001314E4">
        <w:rPr>
          <w:b/>
          <w:i/>
          <w:sz w:val="26"/>
          <w:szCs w:val="26"/>
        </w:rPr>
        <w:t>Câu 15</w:t>
      </w:r>
      <w:r w:rsidR="00A90EA2" w:rsidRPr="001314E4">
        <w:rPr>
          <w:b/>
          <w:i/>
          <w:sz w:val="26"/>
          <w:szCs w:val="26"/>
        </w:rPr>
        <w:t>. Mở r</w:t>
      </w:r>
      <w:r w:rsidR="00970BCF">
        <w:rPr>
          <w:b/>
          <w:i/>
          <w:sz w:val="26"/>
          <w:szCs w:val="26"/>
        </w:rPr>
        <w:t>ộng thị trường trong nước và thị</w:t>
      </w:r>
      <w:r w:rsidR="00A90EA2" w:rsidRPr="001314E4">
        <w:rPr>
          <w:b/>
          <w:i/>
          <w:sz w:val="26"/>
          <w:szCs w:val="26"/>
        </w:rPr>
        <w:t xml:space="preserve"> trường xuất khẩu thúc đẩy nông nghiệp phát triển theo hướng</w:t>
      </w:r>
    </w:p>
    <w:p w:rsidR="00A90EA2" w:rsidRPr="001314E4" w:rsidRDefault="00A90EA2" w:rsidP="00A90EA2">
      <w:pPr>
        <w:pStyle w:val="ListParagraph"/>
        <w:numPr>
          <w:ilvl w:val="0"/>
          <w:numId w:val="20"/>
        </w:numPr>
        <w:rPr>
          <w:sz w:val="26"/>
          <w:szCs w:val="26"/>
        </w:rPr>
      </w:pPr>
      <w:r w:rsidRPr="001314E4">
        <w:rPr>
          <w:sz w:val="26"/>
          <w:szCs w:val="26"/>
        </w:rPr>
        <w:t>thâm canh, chuyên môn hóa.</w:t>
      </w:r>
    </w:p>
    <w:p w:rsidR="00A90EA2" w:rsidRPr="001314E4" w:rsidRDefault="00A90EA2" w:rsidP="00A90EA2">
      <w:pPr>
        <w:pStyle w:val="ListParagraph"/>
        <w:numPr>
          <w:ilvl w:val="0"/>
          <w:numId w:val="20"/>
        </w:numPr>
        <w:rPr>
          <w:sz w:val="26"/>
          <w:szCs w:val="26"/>
        </w:rPr>
      </w:pPr>
      <w:r w:rsidRPr="001314E4">
        <w:rPr>
          <w:sz w:val="26"/>
          <w:szCs w:val="26"/>
        </w:rPr>
        <w:t>quảng canh, đa dạng hóa.</w:t>
      </w:r>
    </w:p>
    <w:p w:rsidR="00A90EA2" w:rsidRPr="001314E4" w:rsidRDefault="00A90EA2" w:rsidP="00A90EA2">
      <w:pPr>
        <w:pStyle w:val="ListParagraph"/>
        <w:numPr>
          <w:ilvl w:val="0"/>
          <w:numId w:val="20"/>
        </w:numPr>
        <w:rPr>
          <w:sz w:val="26"/>
          <w:szCs w:val="26"/>
        </w:rPr>
      </w:pPr>
      <w:r w:rsidRPr="001314E4">
        <w:rPr>
          <w:sz w:val="26"/>
          <w:szCs w:val="26"/>
        </w:rPr>
        <w:t>tăng vụ, xem canh gối vụ.</w:t>
      </w:r>
    </w:p>
    <w:p w:rsidR="00A90EA2" w:rsidRPr="001314E4" w:rsidRDefault="00A90EA2" w:rsidP="00A90EA2">
      <w:pPr>
        <w:pStyle w:val="ListParagraph"/>
        <w:numPr>
          <w:ilvl w:val="0"/>
          <w:numId w:val="20"/>
        </w:numPr>
        <w:rPr>
          <w:sz w:val="26"/>
          <w:szCs w:val="26"/>
        </w:rPr>
      </w:pPr>
      <w:r w:rsidRPr="001314E4">
        <w:rPr>
          <w:sz w:val="26"/>
          <w:szCs w:val="26"/>
        </w:rPr>
        <w:t>áp dụng khoa học kĩ thuật cao.</w:t>
      </w:r>
    </w:p>
    <w:p w:rsidR="00A90EA2" w:rsidRPr="001314E4" w:rsidRDefault="00C0041B" w:rsidP="00A90EA2">
      <w:pPr>
        <w:rPr>
          <w:b/>
          <w:i/>
          <w:sz w:val="26"/>
          <w:szCs w:val="26"/>
        </w:rPr>
      </w:pPr>
      <w:r w:rsidRPr="001314E4">
        <w:rPr>
          <w:b/>
          <w:i/>
          <w:sz w:val="26"/>
          <w:szCs w:val="26"/>
        </w:rPr>
        <w:t>Câu 16</w:t>
      </w:r>
      <w:r w:rsidR="00A90EA2" w:rsidRPr="001314E4">
        <w:rPr>
          <w:b/>
          <w:i/>
          <w:sz w:val="26"/>
          <w:szCs w:val="26"/>
        </w:rPr>
        <w:t xml:space="preserve">. Các cây công nghiệp lâu năm chủ yếu ở nước ta là </w:t>
      </w:r>
    </w:p>
    <w:p w:rsidR="00A90EA2" w:rsidRPr="001314E4" w:rsidRDefault="00A90EA2" w:rsidP="00A90EA2">
      <w:pPr>
        <w:pStyle w:val="ListParagraph"/>
        <w:numPr>
          <w:ilvl w:val="0"/>
          <w:numId w:val="21"/>
        </w:numPr>
        <w:rPr>
          <w:sz w:val="26"/>
          <w:szCs w:val="26"/>
        </w:rPr>
      </w:pPr>
      <w:r w:rsidRPr="001314E4">
        <w:rPr>
          <w:sz w:val="26"/>
          <w:szCs w:val="26"/>
        </w:rPr>
        <w:t>mía, bông, cà phê, thuốc lá.</w:t>
      </w:r>
    </w:p>
    <w:p w:rsidR="00A90EA2" w:rsidRPr="001314E4" w:rsidRDefault="00A90EA2" w:rsidP="00A90EA2">
      <w:pPr>
        <w:pStyle w:val="ListParagraph"/>
        <w:numPr>
          <w:ilvl w:val="0"/>
          <w:numId w:val="21"/>
        </w:numPr>
        <w:rPr>
          <w:sz w:val="26"/>
          <w:szCs w:val="26"/>
        </w:rPr>
      </w:pPr>
      <w:r w:rsidRPr="001314E4">
        <w:rPr>
          <w:sz w:val="26"/>
          <w:szCs w:val="26"/>
        </w:rPr>
        <w:t>cà phê, hồ tiêu, cao su, chè.</w:t>
      </w:r>
    </w:p>
    <w:p w:rsidR="00A90EA2" w:rsidRPr="001314E4" w:rsidRDefault="00A90EA2" w:rsidP="00A90EA2">
      <w:pPr>
        <w:pStyle w:val="ListParagraph"/>
        <w:numPr>
          <w:ilvl w:val="0"/>
          <w:numId w:val="21"/>
        </w:numPr>
        <w:rPr>
          <w:sz w:val="26"/>
          <w:szCs w:val="26"/>
        </w:rPr>
      </w:pPr>
      <w:r w:rsidRPr="001314E4">
        <w:rPr>
          <w:sz w:val="26"/>
          <w:szCs w:val="26"/>
        </w:rPr>
        <w:t>cà phê, thuốc lá, dâu tằm, bông.</w:t>
      </w:r>
    </w:p>
    <w:p w:rsidR="00A90EA2" w:rsidRPr="001314E4" w:rsidRDefault="00A90EA2" w:rsidP="00A90EA2">
      <w:pPr>
        <w:pStyle w:val="ListParagraph"/>
        <w:numPr>
          <w:ilvl w:val="0"/>
          <w:numId w:val="21"/>
        </w:numPr>
        <w:rPr>
          <w:sz w:val="26"/>
          <w:szCs w:val="26"/>
        </w:rPr>
      </w:pPr>
      <w:r w:rsidRPr="001314E4">
        <w:rPr>
          <w:sz w:val="26"/>
          <w:szCs w:val="26"/>
        </w:rPr>
        <w:t>thuốc lá, dâu tằm, bông, dừa</w:t>
      </w:r>
      <w:r w:rsidR="00BA3D3E">
        <w:rPr>
          <w:sz w:val="26"/>
          <w:szCs w:val="26"/>
        </w:rPr>
        <w:t>.</w:t>
      </w:r>
    </w:p>
    <w:p w:rsidR="00A90EA2" w:rsidRPr="001314E4" w:rsidRDefault="00C0041B" w:rsidP="00A90EA2">
      <w:pPr>
        <w:rPr>
          <w:b/>
          <w:i/>
          <w:sz w:val="26"/>
          <w:szCs w:val="26"/>
        </w:rPr>
      </w:pPr>
      <w:r w:rsidRPr="001314E4">
        <w:rPr>
          <w:b/>
          <w:i/>
          <w:sz w:val="26"/>
          <w:szCs w:val="26"/>
        </w:rPr>
        <w:t>Câu 17</w:t>
      </w:r>
      <w:r w:rsidR="00A90EA2" w:rsidRPr="001314E4">
        <w:rPr>
          <w:b/>
          <w:i/>
          <w:sz w:val="26"/>
          <w:szCs w:val="26"/>
        </w:rPr>
        <w:t>. Nhân tố nào sau đây đóng vai trò quan trọng nhất đối với phát triển ngành công nghiệp chế biến lương thực – thực phẩm ở nước ta?</w:t>
      </w:r>
    </w:p>
    <w:p w:rsidR="00A90EA2" w:rsidRPr="001314E4" w:rsidRDefault="00A90EA2" w:rsidP="00A90EA2">
      <w:pPr>
        <w:pStyle w:val="ListParagraph"/>
        <w:numPr>
          <w:ilvl w:val="0"/>
          <w:numId w:val="22"/>
        </w:numPr>
        <w:rPr>
          <w:sz w:val="26"/>
          <w:szCs w:val="26"/>
        </w:rPr>
      </w:pPr>
      <w:r w:rsidRPr="001314E4">
        <w:rPr>
          <w:sz w:val="26"/>
          <w:szCs w:val="26"/>
        </w:rPr>
        <w:t>Nguồn nguyên liệu tại chỗ phong phú và đa dạng.</w:t>
      </w:r>
    </w:p>
    <w:p w:rsidR="00A90EA2" w:rsidRPr="001314E4" w:rsidRDefault="00A90EA2" w:rsidP="00A90EA2">
      <w:pPr>
        <w:pStyle w:val="ListParagraph"/>
        <w:numPr>
          <w:ilvl w:val="0"/>
          <w:numId w:val="22"/>
        </w:numPr>
        <w:rPr>
          <w:sz w:val="26"/>
          <w:szCs w:val="26"/>
        </w:rPr>
      </w:pPr>
      <w:r w:rsidRPr="001314E4">
        <w:rPr>
          <w:sz w:val="26"/>
          <w:szCs w:val="26"/>
        </w:rPr>
        <w:t>Thị trường tiêu thụ trong nước rất rộng lớn.</w:t>
      </w:r>
    </w:p>
    <w:p w:rsidR="00A90EA2" w:rsidRPr="001314E4" w:rsidRDefault="00A90EA2" w:rsidP="00A90EA2">
      <w:pPr>
        <w:pStyle w:val="ListParagraph"/>
        <w:numPr>
          <w:ilvl w:val="0"/>
          <w:numId w:val="22"/>
        </w:numPr>
        <w:rPr>
          <w:sz w:val="26"/>
          <w:szCs w:val="26"/>
        </w:rPr>
      </w:pPr>
      <w:r w:rsidRPr="001314E4">
        <w:rPr>
          <w:sz w:val="26"/>
          <w:szCs w:val="26"/>
        </w:rPr>
        <w:t>Không đòi hỏi vốn lớn, thời gian quay vòng vốn nhanh.</w:t>
      </w:r>
    </w:p>
    <w:p w:rsidR="00A90EA2" w:rsidRPr="001314E4" w:rsidRDefault="00A90EA2" w:rsidP="00A90EA2">
      <w:pPr>
        <w:pStyle w:val="ListParagraph"/>
        <w:numPr>
          <w:ilvl w:val="0"/>
          <w:numId w:val="22"/>
        </w:numPr>
        <w:rPr>
          <w:sz w:val="26"/>
          <w:szCs w:val="26"/>
        </w:rPr>
      </w:pPr>
      <w:r w:rsidRPr="001314E4">
        <w:rPr>
          <w:sz w:val="26"/>
          <w:szCs w:val="26"/>
        </w:rPr>
        <w:t>Lao động dồi dào, có kinh nghiệm sản xuất.</w:t>
      </w:r>
    </w:p>
    <w:p w:rsidR="00A90EA2" w:rsidRPr="001314E4" w:rsidRDefault="00C0041B" w:rsidP="00A90EA2">
      <w:pPr>
        <w:rPr>
          <w:b/>
          <w:i/>
          <w:sz w:val="26"/>
          <w:szCs w:val="26"/>
        </w:rPr>
      </w:pPr>
      <w:r w:rsidRPr="001314E4">
        <w:rPr>
          <w:b/>
          <w:i/>
          <w:sz w:val="26"/>
          <w:szCs w:val="26"/>
        </w:rPr>
        <w:t>Câu 18</w:t>
      </w:r>
      <w:r w:rsidR="00A90EA2" w:rsidRPr="001314E4">
        <w:rPr>
          <w:b/>
          <w:i/>
          <w:sz w:val="26"/>
          <w:szCs w:val="26"/>
        </w:rPr>
        <w:t>. Căn cứ vào Atlat địa lí Việt Nam trang 18, vùng có</w:t>
      </w:r>
      <w:r w:rsidR="003E284B">
        <w:rPr>
          <w:b/>
          <w:i/>
          <w:sz w:val="26"/>
          <w:szCs w:val="26"/>
        </w:rPr>
        <w:t xml:space="preserve"> diện tích đất mặt nước nuôi trồ</w:t>
      </w:r>
      <w:r w:rsidR="00A90EA2" w:rsidRPr="001314E4">
        <w:rPr>
          <w:b/>
          <w:i/>
          <w:sz w:val="26"/>
          <w:szCs w:val="26"/>
        </w:rPr>
        <w:t>ng thủy sản lớn nhất nước ta là</w:t>
      </w:r>
    </w:p>
    <w:p w:rsidR="00A90EA2" w:rsidRPr="001314E4" w:rsidRDefault="00A90EA2" w:rsidP="00A90EA2">
      <w:pPr>
        <w:pStyle w:val="ListParagraph"/>
        <w:numPr>
          <w:ilvl w:val="0"/>
          <w:numId w:val="23"/>
        </w:numPr>
        <w:rPr>
          <w:sz w:val="26"/>
          <w:szCs w:val="26"/>
        </w:rPr>
      </w:pPr>
      <w:r w:rsidRPr="001314E4">
        <w:rPr>
          <w:sz w:val="26"/>
          <w:szCs w:val="26"/>
        </w:rPr>
        <w:t>ĐBSH.</w:t>
      </w:r>
      <w:r w:rsidRPr="001314E4">
        <w:rPr>
          <w:sz w:val="26"/>
          <w:szCs w:val="26"/>
        </w:rPr>
        <w:tab/>
      </w:r>
      <w:r w:rsidRPr="001314E4">
        <w:rPr>
          <w:sz w:val="26"/>
          <w:szCs w:val="26"/>
        </w:rPr>
        <w:tab/>
        <w:t>B. ĐBSCL.</w:t>
      </w:r>
      <w:r w:rsidRPr="001314E4">
        <w:rPr>
          <w:sz w:val="26"/>
          <w:szCs w:val="26"/>
        </w:rPr>
        <w:tab/>
      </w:r>
      <w:r w:rsidRPr="001314E4">
        <w:rPr>
          <w:sz w:val="26"/>
          <w:szCs w:val="26"/>
        </w:rPr>
        <w:tab/>
      </w:r>
      <w:r w:rsidR="000843C0" w:rsidRPr="001314E4">
        <w:rPr>
          <w:sz w:val="26"/>
          <w:szCs w:val="26"/>
        </w:rPr>
        <w:tab/>
      </w:r>
      <w:r w:rsidRPr="001314E4">
        <w:rPr>
          <w:sz w:val="26"/>
          <w:szCs w:val="26"/>
        </w:rPr>
        <w:t>C. TD&amp;MN Bắc Bộ</w:t>
      </w:r>
      <w:r w:rsidR="000843C0" w:rsidRPr="001314E4">
        <w:rPr>
          <w:sz w:val="26"/>
          <w:szCs w:val="26"/>
        </w:rPr>
        <w:t>.</w:t>
      </w:r>
      <w:r w:rsidR="000843C0" w:rsidRPr="001314E4">
        <w:rPr>
          <w:sz w:val="26"/>
          <w:szCs w:val="26"/>
        </w:rPr>
        <w:tab/>
      </w:r>
      <w:r w:rsidRPr="001314E4">
        <w:rPr>
          <w:sz w:val="26"/>
          <w:szCs w:val="26"/>
        </w:rPr>
        <w:t>D. DHNTB.</w:t>
      </w:r>
    </w:p>
    <w:p w:rsidR="00A90EA2" w:rsidRPr="001314E4" w:rsidRDefault="00496056" w:rsidP="00A90EA2">
      <w:pPr>
        <w:rPr>
          <w:b/>
          <w:i/>
          <w:sz w:val="26"/>
          <w:szCs w:val="26"/>
        </w:rPr>
      </w:pPr>
      <w:r w:rsidRPr="001314E4">
        <w:rPr>
          <w:b/>
          <w:i/>
          <w:sz w:val="26"/>
          <w:szCs w:val="26"/>
        </w:rPr>
        <w:t>Câu 19</w:t>
      </w:r>
      <w:r w:rsidR="00A90EA2" w:rsidRPr="001314E4">
        <w:rPr>
          <w:b/>
          <w:i/>
          <w:sz w:val="26"/>
          <w:szCs w:val="26"/>
        </w:rPr>
        <w:t>. Trong vùng DHNTB, nghề chăn nuôi bò đ</w:t>
      </w:r>
      <w:r w:rsidR="004B3C6C">
        <w:rPr>
          <w:b/>
          <w:i/>
          <w:sz w:val="26"/>
          <w:szCs w:val="26"/>
        </w:rPr>
        <w:t>àn có điều kiện phát triển thuận</w:t>
      </w:r>
      <w:r w:rsidR="00A90EA2" w:rsidRPr="001314E4">
        <w:rPr>
          <w:b/>
          <w:i/>
          <w:sz w:val="26"/>
          <w:szCs w:val="26"/>
        </w:rPr>
        <w:t xml:space="preserve"> lợi ở nơi nào sau đây?</w:t>
      </w:r>
    </w:p>
    <w:p w:rsidR="00A90EA2" w:rsidRPr="001314E4" w:rsidRDefault="00A90EA2" w:rsidP="00A90EA2">
      <w:pPr>
        <w:pStyle w:val="ListParagraph"/>
        <w:numPr>
          <w:ilvl w:val="0"/>
          <w:numId w:val="24"/>
        </w:numPr>
        <w:rPr>
          <w:sz w:val="26"/>
          <w:szCs w:val="26"/>
        </w:rPr>
      </w:pPr>
      <w:r w:rsidRPr="001314E4">
        <w:rPr>
          <w:sz w:val="26"/>
          <w:szCs w:val="26"/>
        </w:rPr>
        <w:t>Ven các thành phố lớn.</w:t>
      </w:r>
      <w:r w:rsidRPr="001314E4">
        <w:rPr>
          <w:sz w:val="26"/>
          <w:szCs w:val="26"/>
        </w:rPr>
        <w:tab/>
      </w:r>
      <w:r w:rsidRPr="001314E4">
        <w:rPr>
          <w:sz w:val="26"/>
          <w:szCs w:val="26"/>
        </w:rPr>
        <w:tab/>
      </w:r>
      <w:r w:rsidRPr="001314E4">
        <w:rPr>
          <w:sz w:val="26"/>
          <w:szCs w:val="26"/>
        </w:rPr>
        <w:tab/>
        <w:t>B. Vùng đồi núi phía tây.</w:t>
      </w:r>
    </w:p>
    <w:p w:rsidR="00A90EA2" w:rsidRPr="001314E4" w:rsidRDefault="00A90EA2" w:rsidP="00A90EA2">
      <w:pPr>
        <w:ind w:left="165"/>
        <w:rPr>
          <w:sz w:val="26"/>
          <w:szCs w:val="26"/>
        </w:rPr>
      </w:pPr>
      <w:r w:rsidRPr="001314E4">
        <w:rPr>
          <w:sz w:val="26"/>
          <w:szCs w:val="26"/>
        </w:rPr>
        <w:t xml:space="preserve">C. </w:t>
      </w:r>
      <w:r w:rsidR="00982801">
        <w:rPr>
          <w:sz w:val="26"/>
          <w:szCs w:val="26"/>
        </w:rPr>
        <w:t xml:space="preserve"> </w:t>
      </w:r>
      <w:r w:rsidRPr="001314E4">
        <w:rPr>
          <w:sz w:val="26"/>
          <w:szCs w:val="26"/>
        </w:rPr>
        <w:t>Đồng bằng ven biển.</w:t>
      </w:r>
      <w:r w:rsidRPr="001314E4">
        <w:rPr>
          <w:sz w:val="26"/>
          <w:szCs w:val="26"/>
        </w:rPr>
        <w:tab/>
      </w:r>
      <w:r w:rsidRPr="001314E4">
        <w:rPr>
          <w:sz w:val="26"/>
          <w:szCs w:val="26"/>
        </w:rPr>
        <w:tab/>
      </w:r>
      <w:r w:rsidRPr="001314E4">
        <w:rPr>
          <w:sz w:val="26"/>
          <w:szCs w:val="26"/>
        </w:rPr>
        <w:tab/>
      </w:r>
      <w:r w:rsidRPr="001314E4">
        <w:rPr>
          <w:sz w:val="26"/>
          <w:szCs w:val="26"/>
        </w:rPr>
        <w:tab/>
        <w:t>D. Vùng đất rừng chân núi.</w:t>
      </w:r>
    </w:p>
    <w:p w:rsidR="00A90EA2" w:rsidRPr="001314E4" w:rsidRDefault="00496056" w:rsidP="00A90EA2">
      <w:pPr>
        <w:rPr>
          <w:b/>
          <w:i/>
          <w:sz w:val="26"/>
          <w:szCs w:val="26"/>
        </w:rPr>
      </w:pPr>
      <w:r w:rsidRPr="001314E4">
        <w:rPr>
          <w:b/>
          <w:i/>
          <w:sz w:val="26"/>
          <w:szCs w:val="26"/>
        </w:rPr>
        <w:t>Câu 20</w:t>
      </w:r>
      <w:r w:rsidR="00A90EA2" w:rsidRPr="001314E4">
        <w:rPr>
          <w:b/>
          <w:i/>
          <w:sz w:val="26"/>
          <w:szCs w:val="26"/>
        </w:rPr>
        <w:t>. Nhân tố tự nhiên tạo nên cơ cấu mùa vụ khác nhau giữa các vùng ở nước ta là</w:t>
      </w:r>
    </w:p>
    <w:p w:rsidR="00A90EA2" w:rsidRPr="001314E4" w:rsidRDefault="00A90EA2" w:rsidP="00A90EA2">
      <w:pPr>
        <w:pStyle w:val="ListParagraph"/>
        <w:numPr>
          <w:ilvl w:val="0"/>
          <w:numId w:val="25"/>
        </w:numPr>
        <w:rPr>
          <w:sz w:val="26"/>
          <w:szCs w:val="26"/>
        </w:rPr>
      </w:pPr>
      <w:r w:rsidRPr="001314E4">
        <w:rPr>
          <w:sz w:val="26"/>
          <w:szCs w:val="26"/>
        </w:rPr>
        <w:t>địa hình.</w:t>
      </w:r>
      <w:r w:rsidR="002A06FC">
        <w:rPr>
          <w:sz w:val="26"/>
          <w:szCs w:val="26"/>
        </w:rPr>
        <w:tab/>
      </w:r>
      <w:r w:rsidR="00496056" w:rsidRPr="001314E4">
        <w:rPr>
          <w:sz w:val="26"/>
          <w:szCs w:val="26"/>
        </w:rPr>
        <w:tab/>
      </w:r>
      <w:r w:rsidRPr="001314E4">
        <w:rPr>
          <w:sz w:val="26"/>
          <w:szCs w:val="26"/>
        </w:rPr>
        <w:t>B. khí hậu.</w:t>
      </w:r>
      <w:r w:rsidRPr="001314E4">
        <w:rPr>
          <w:sz w:val="26"/>
          <w:szCs w:val="26"/>
        </w:rPr>
        <w:tab/>
      </w:r>
      <w:r w:rsidRPr="001314E4">
        <w:rPr>
          <w:sz w:val="26"/>
          <w:szCs w:val="26"/>
        </w:rPr>
        <w:tab/>
      </w:r>
      <w:r w:rsidR="000843C0" w:rsidRPr="001314E4">
        <w:rPr>
          <w:sz w:val="26"/>
          <w:szCs w:val="26"/>
        </w:rPr>
        <w:tab/>
      </w:r>
      <w:r w:rsidR="004B3C6C">
        <w:rPr>
          <w:sz w:val="26"/>
          <w:szCs w:val="26"/>
        </w:rPr>
        <w:t>C. đất đ</w:t>
      </w:r>
      <w:r w:rsidRPr="001314E4">
        <w:rPr>
          <w:sz w:val="26"/>
          <w:szCs w:val="26"/>
        </w:rPr>
        <w:t>ai.</w:t>
      </w:r>
      <w:r w:rsidRPr="001314E4">
        <w:rPr>
          <w:sz w:val="26"/>
          <w:szCs w:val="26"/>
        </w:rPr>
        <w:tab/>
      </w:r>
      <w:r w:rsidRPr="001314E4">
        <w:rPr>
          <w:sz w:val="26"/>
          <w:szCs w:val="26"/>
        </w:rPr>
        <w:tab/>
      </w:r>
      <w:r w:rsidR="00496056" w:rsidRPr="001314E4">
        <w:rPr>
          <w:sz w:val="26"/>
          <w:szCs w:val="26"/>
        </w:rPr>
        <w:tab/>
      </w:r>
      <w:r w:rsidRPr="001314E4">
        <w:rPr>
          <w:sz w:val="26"/>
          <w:szCs w:val="26"/>
        </w:rPr>
        <w:t>D. nguồn nước.</w:t>
      </w:r>
    </w:p>
    <w:p w:rsidR="00A90EA2" w:rsidRPr="001314E4" w:rsidRDefault="00496056" w:rsidP="00A90EA2">
      <w:pPr>
        <w:rPr>
          <w:b/>
          <w:i/>
          <w:sz w:val="26"/>
          <w:szCs w:val="26"/>
        </w:rPr>
      </w:pPr>
      <w:r w:rsidRPr="001314E4">
        <w:rPr>
          <w:b/>
          <w:i/>
          <w:sz w:val="26"/>
          <w:szCs w:val="26"/>
        </w:rPr>
        <w:t>Câu 21</w:t>
      </w:r>
      <w:r w:rsidR="00A90EA2" w:rsidRPr="001314E4">
        <w:rPr>
          <w:b/>
          <w:i/>
          <w:sz w:val="26"/>
          <w:szCs w:val="26"/>
        </w:rPr>
        <w:t>. Cây trồng nào sau đây của vùng TD&amp;MN Bắc Bộ có diện tích lớn nhất nước ta?</w:t>
      </w:r>
    </w:p>
    <w:p w:rsidR="00A90EA2" w:rsidRPr="001314E4" w:rsidRDefault="002A06FC" w:rsidP="00A90EA2">
      <w:pPr>
        <w:pStyle w:val="ListParagraph"/>
        <w:numPr>
          <w:ilvl w:val="0"/>
          <w:numId w:val="26"/>
        </w:numPr>
        <w:rPr>
          <w:sz w:val="26"/>
          <w:szCs w:val="26"/>
        </w:rPr>
      </w:pPr>
      <w:r>
        <w:rPr>
          <w:sz w:val="26"/>
          <w:szCs w:val="26"/>
        </w:rPr>
        <w:t>Cà phê.</w:t>
      </w:r>
      <w:r>
        <w:rPr>
          <w:sz w:val="26"/>
          <w:szCs w:val="26"/>
        </w:rPr>
        <w:tab/>
      </w:r>
      <w:r>
        <w:rPr>
          <w:sz w:val="26"/>
          <w:szCs w:val="26"/>
        </w:rPr>
        <w:tab/>
      </w:r>
      <w:r w:rsidR="00A90EA2" w:rsidRPr="001314E4">
        <w:rPr>
          <w:sz w:val="26"/>
          <w:szCs w:val="26"/>
        </w:rPr>
        <w:t>B. Chè.</w:t>
      </w:r>
      <w:r w:rsidR="00A90EA2" w:rsidRPr="001314E4">
        <w:rPr>
          <w:sz w:val="26"/>
          <w:szCs w:val="26"/>
        </w:rPr>
        <w:tab/>
      </w:r>
      <w:r w:rsidR="00A90EA2" w:rsidRPr="001314E4">
        <w:rPr>
          <w:sz w:val="26"/>
          <w:szCs w:val="26"/>
        </w:rPr>
        <w:tab/>
      </w:r>
      <w:r>
        <w:rPr>
          <w:sz w:val="26"/>
          <w:szCs w:val="26"/>
        </w:rPr>
        <w:tab/>
      </w:r>
      <w:r w:rsidR="00A90EA2" w:rsidRPr="001314E4">
        <w:rPr>
          <w:sz w:val="26"/>
          <w:szCs w:val="26"/>
        </w:rPr>
        <w:t>C. Cao su.</w:t>
      </w:r>
      <w:r w:rsidR="00A90EA2" w:rsidRPr="001314E4">
        <w:rPr>
          <w:sz w:val="26"/>
          <w:szCs w:val="26"/>
        </w:rPr>
        <w:tab/>
      </w:r>
      <w:r w:rsidR="00A90EA2" w:rsidRPr="001314E4">
        <w:rPr>
          <w:sz w:val="26"/>
          <w:szCs w:val="26"/>
        </w:rPr>
        <w:tab/>
      </w:r>
      <w:r w:rsidR="004B2B20" w:rsidRPr="001314E4">
        <w:rPr>
          <w:sz w:val="26"/>
          <w:szCs w:val="26"/>
        </w:rPr>
        <w:tab/>
      </w:r>
      <w:r w:rsidR="00A90EA2" w:rsidRPr="001314E4">
        <w:rPr>
          <w:sz w:val="26"/>
          <w:szCs w:val="26"/>
        </w:rPr>
        <w:t>D. Hồ tiêu.</w:t>
      </w:r>
    </w:p>
    <w:p w:rsidR="00A90EA2" w:rsidRPr="001314E4" w:rsidRDefault="00496056" w:rsidP="00A90EA2">
      <w:pPr>
        <w:rPr>
          <w:b/>
          <w:i/>
          <w:sz w:val="26"/>
          <w:szCs w:val="26"/>
        </w:rPr>
      </w:pPr>
      <w:r w:rsidRPr="001314E4">
        <w:rPr>
          <w:b/>
          <w:i/>
          <w:sz w:val="26"/>
          <w:szCs w:val="26"/>
        </w:rPr>
        <w:t>Câu 22</w:t>
      </w:r>
      <w:r w:rsidR="00A90EA2" w:rsidRPr="001314E4">
        <w:rPr>
          <w:b/>
          <w:i/>
          <w:sz w:val="26"/>
          <w:szCs w:val="26"/>
        </w:rPr>
        <w:t>. Những ngành công nghiệp quan trọng hàng đầu của Bắc Trung Bộ là</w:t>
      </w:r>
    </w:p>
    <w:p w:rsidR="00A90EA2" w:rsidRPr="001314E4" w:rsidRDefault="00A90EA2" w:rsidP="00A90EA2">
      <w:pPr>
        <w:pStyle w:val="ListParagraph"/>
        <w:numPr>
          <w:ilvl w:val="0"/>
          <w:numId w:val="27"/>
        </w:numPr>
        <w:rPr>
          <w:sz w:val="26"/>
          <w:szCs w:val="26"/>
        </w:rPr>
      </w:pPr>
      <w:r w:rsidRPr="001314E4">
        <w:rPr>
          <w:sz w:val="26"/>
          <w:szCs w:val="26"/>
        </w:rPr>
        <w:t>khai khoáng và chế biến hải sản.</w:t>
      </w:r>
    </w:p>
    <w:p w:rsidR="00A90EA2" w:rsidRPr="001314E4" w:rsidRDefault="00A90EA2" w:rsidP="00A90EA2">
      <w:pPr>
        <w:pStyle w:val="ListParagraph"/>
        <w:numPr>
          <w:ilvl w:val="0"/>
          <w:numId w:val="27"/>
        </w:numPr>
        <w:rPr>
          <w:sz w:val="26"/>
          <w:szCs w:val="26"/>
        </w:rPr>
      </w:pPr>
      <w:r w:rsidRPr="001314E4">
        <w:rPr>
          <w:sz w:val="26"/>
          <w:szCs w:val="26"/>
        </w:rPr>
        <w:t>khai khoáng và sản xuất hàng tiêu dùng.</w:t>
      </w:r>
    </w:p>
    <w:p w:rsidR="00A90EA2" w:rsidRPr="001314E4" w:rsidRDefault="00A90EA2" w:rsidP="00A90EA2">
      <w:pPr>
        <w:pStyle w:val="ListParagraph"/>
        <w:numPr>
          <w:ilvl w:val="0"/>
          <w:numId w:val="27"/>
        </w:numPr>
        <w:rPr>
          <w:sz w:val="26"/>
          <w:szCs w:val="26"/>
        </w:rPr>
      </w:pPr>
      <w:r w:rsidRPr="001314E4">
        <w:rPr>
          <w:sz w:val="26"/>
          <w:szCs w:val="26"/>
        </w:rPr>
        <w:t>sản xuất vật liệu xây dựng và khai khoáng.</w:t>
      </w:r>
    </w:p>
    <w:p w:rsidR="00A90EA2" w:rsidRPr="001314E4" w:rsidRDefault="00A90EA2" w:rsidP="00A90EA2">
      <w:pPr>
        <w:pStyle w:val="ListParagraph"/>
        <w:numPr>
          <w:ilvl w:val="0"/>
          <w:numId w:val="27"/>
        </w:numPr>
        <w:rPr>
          <w:sz w:val="26"/>
          <w:szCs w:val="26"/>
        </w:rPr>
      </w:pPr>
      <w:r w:rsidRPr="001314E4">
        <w:rPr>
          <w:sz w:val="26"/>
          <w:szCs w:val="26"/>
        </w:rPr>
        <w:t>sản xuất vật liệu xây dựng và cơ khí.</w:t>
      </w:r>
    </w:p>
    <w:p w:rsidR="00A90EA2" w:rsidRPr="001314E4" w:rsidRDefault="00496056" w:rsidP="00A90EA2">
      <w:pPr>
        <w:rPr>
          <w:b/>
          <w:i/>
          <w:sz w:val="26"/>
          <w:szCs w:val="26"/>
        </w:rPr>
      </w:pPr>
      <w:r w:rsidRPr="001314E4">
        <w:rPr>
          <w:b/>
          <w:i/>
          <w:sz w:val="26"/>
          <w:szCs w:val="26"/>
        </w:rPr>
        <w:t>Câu 2</w:t>
      </w:r>
      <w:r w:rsidR="00A90EA2" w:rsidRPr="001314E4">
        <w:rPr>
          <w:b/>
          <w:i/>
          <w:sz w:val="26"/>
          <w:szCs w:val="26"/>
        </w:rPr>
        <w:t>3. Căn cứ vào bản đồ Công nghiệp năng lượng trong Atlat Địa lí Việt Nam trang 22, hãy cho biết nơi nào sau đây khai thác khí đốt?</w:t>
      </w:r>
    </w:p>
    <w:p w:rsidR="00A90EA2" w:rsidRPr="001314E4" w:rsidRDefault="00A90EA2" w:rsidP="00A44441">
      <w:pPr>
        <w:pStyle w:val="ListParagraph"/>
        <w:numPr>
          <w:ilvl w:val="0"/>
          <w:numId w:val="28"/>
        </w:numPr>
        <w:ind w:left="567"/>
        <w:rPr>
          <w:sz w:val="26"/>
          <w:szCs w:val="26"/>
        </w:rPr>
      </w:pPr>
      <w:r w:rsidRPr="001314E4">
        <w:rPr>
          <w:sz w:val="26"/>
          <w:szCs w:val="26"/>
        </w:rPr>
        <w:t>Rạng Đông.</w:t>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t>B. Bạch Hổ.</w:t>
      </w:r>
    </w:p>
    <w:p w:rsidR="00A90EA2" w:rsidRPr="001314E4" w:rsidRDefault="00A90EA2" w:rsidP="00A44441">
      <w:pPr>
        <w:ind w:left="142" w:firstLine="76"/>
        <w:rPr>
          <w:sz w:val="26"/>
          <w:szCs w:val="26"/>
        </w:rPr>
      </w:pPr>
      <w:r w:rsidRPr="001314E4">
        <w:rPr>
          <w:sz w:val="26"/>
          <w:szCs w:val="26"/>
        </w:rPr>
        <w:lastRenderedPageBreak/>
        <w:t>C. Đại Hùng.</w:t>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t>D. Lan Tây.</w:t>
      </w:r>
    </w:p>
    <w:p w:rsidR="00B745D7" w:rsidRPr="001314E4" w:rsidRDefault="00B745D7" w:rsidP="00B745D7">
      <w:pPr>
        <w:rPr>
          <w:b/>
          <w:i/>
          <w:sz w:val="26"/>
          <w:szCs w:val="26"/>
        </w:rPr>
      </w:pPr>
      <w:r w:rsidRPr="001314E4">
        <w:rPr>
          <w:b/>
          <w:i/>
          <w:sz w:val="26"/>
          <w:szCs w:val="26"/>
        </w:rPr>
        <w:t>Câu 2</w:t>
      </w:r>
      <w:r w:rsidR="00496056" w:rsidRPr="001314E4">
        <w:rPr>
          <w:b/>
          <w:i/>
          <w:sz w:val="26"/>
          <w:szCs w:val="26"/>
        </w:rPr>
        <w:t>4</w:t>
      </w:r>
      <w:r w:rsidR="00D37734">
        <w:rPr>
          <w:b/>
          <w:i/>
          <w:sz w:val="26"/>
          <w:szCs w:val="26"/>
        </w:rPr>
        <w:t>. Người Việt phân bố rộng</w:t>
      </w:r>
      <w:r w:rsidRPr="001314E4">
        <w:rPr>
          <w:b/>
          <w:i/>
          <w:sz w:val="26"/>
          <w:szCs w:val="26"/>
        </w:rPr>
        <w:t xml:space="preserve"> khắp cả nước, song tập trung đông đúc nhất ở vùng nào sau đây?</w:t>
      </w:r>
    </w:p>
    <w:p w:rsidR="00B745D7" w:rsidRPr="001314E4" w:rsidRDefault="00B745D7" w:rsidP="00B745D7">
      <w:pPr>
        <w:pStyle w:val="ListParagraph"/>
        <w:numPr>
          <w:ilvl w:val="0"/>
          <w:numId w:val="29"/>
        </w:numPr>
        <w:rPr>
          <w:sz w:val="26"/>
          <w:szCs w:val="26"/>
        </w:rPr>
      </w:pPr>
      <w:r w:rsidRPr="001314E4">
        <w:rPr>
          <w:sz w:val="26"/>
          <w:szCs w:val="26"/>
        </w:rPr>
        <w:t>Đồng Bằng.</w:t>
      </w:r>
      <w:r w:rsidRPr="001314E4">
        <w:rPr>
          <w:sz w:val="26"/>
          <w:szCs w:val="26"/>
        </w:rPr>
        <w:tab/>
      </w:r>
      <w:r w:rsidRPr="001314E4">
        <w:rPr>
          <w:sz w:val="26"/>
          <w:szCs w:val="26"/>
        </w:rPr>
        <w:tab/>
        <w:t>B. Miề</w:t>
      </w:r>
      <w:r w:rsidR="001314E4">
        <w:rPr>
          <w:sz w:val="26"/>
          <w:szCs w:val="26"/>
        </w:rPr>
        <w:t>n Núi.</w:t>
      </w:r>
      <w:r w:rsidR="001314E4">
        <w:rPr>
          <w:sz w:val="26"/>
          <w:szCs w:val="26"/>
        </w:rPr>
        <w:tab/>
      </w:r>
      <w:r w:rsidR="001314E4">
        <w:rPr>
          <w:sz w:val="26"/>
          <w:szCs w:val="26"/>
        </w:rPr>
        <w:tab/>
      </w:r>
      <w:r w:rsidRPr="001314E4">
        <w:rPr>
          <w:sz w:val="26"/>
          <w:szCs w:val="26"/>
        </w:rPr>
        <w:t>C. Trung Du.</w:t>
      </w:r>
      <w:r w:rsidRPr="001314E4">
        <w:rPr>
          <w:sz w:val="26"/>
          <w:szCs w:val="26"/>
        </w:rPr>
        <w:tab/>
      </w:r>
      <w:r w:rsidR="004B2B20" w:rsidRPr="001314E4">
        <w:rPr>
          <w:sz w:val="26"/>
          <w:szCs w:val="26"/>
        </w:rPr>
        <w:tab/>
      </w:r>
      <w:r w:rsidRPr="001314E4">
        <w:rPr>
          <w:sz w:val="26"/>
          <w:szCs w:val="26"/>
        </w:rPr>
        <w:t>D. Duyên Hải.</w:t>
      </w:r>
    </w:p>
    <w:p w:rsidR="00B745D7" w:rsidRPr="001314E4" w:rsidRDefault="00496056" w:rsidP="00B745D7">
      <w:pPr>
        <w:rPr>
          <w:b/>
          <w:i/>
          <w:sz w:val="26"/>
          <w:szCs w:val="26"/>
        </w:rPr>
      </w:pPr>
      <w:r w:rsidRPr="001314E4">
        <w:rPr>
          <w:b/>
          <w:i/>
          <w:sz w:val="26"/>
          <w:szCs w:val="26"/>
        </w:rPr>
        <w:t>Câu 25</w:t>
      </w:r>
      <w:r w:rsidR="00B745D7" w:rsidRPr="001314E4">
        <w:rPr>
          <w:b/>
          <w:i/>
          <w:sz w:val="26"/>
          <w:szCs w:val="26"/>
        </w:rPr>
        <w:t>. Khó khăn về tự nhiên gây trở ngại lớn nhất đồi với sự phát triển nông nghiệp ở các tỉnh cực Nam Trung Bộ là</w:t>
      </w:r>
    </w:p>
    <w:p w:rsidR="00B745D7" w:rsidRPr="001314E4" w:rsidRDefault="00AF4739" w:rsidP="00AF4739">
      <w:pPr>
        <w:rPr>
          <w:sz w:val="26"/>
          <w:szCs w:val="26"/>
        </w:rPr>
      </w:pPr>
      <w:r w:rsidRPr="001314E4">
        <w:rPr>
          <w:sz w:val="26"/>
          <w:szCs w:val="26"/>
        </w:rPr>
        <w:t xml:space="preserve">   A. </w:t>
      </w:r>
      <w:r w:rsidR="00B745D7" w:rsidRPr="001314E4">
        <w:rPr>
          <w:sz w:val="26"/>
          <w:szCs w:val="26"/>
        </w:rPr>
        <w:t>hiện tượng cháy rừng.</w:t>
      </w:r>
      <w:r w:rsidR="00B745D7" w:rsidRPr="001314E4">
        <w:rPr>
          <w:sz w:val="26"/>
          <w:szCs w:val="26"/>
        </w:rPr>
        <w:tab/>
      </w:r>
      <w:r w:rsidR="00B745D7" w:rsidRPr="001314E4">
        <w:rPr>
          <w:sz w:val="26"/>
          <w:szCs w:val="26"/>
        </w:rPr>
        <w:tab/>
      </w:r>
      <w:r w:rsidR="00B745D7" w:rsidRPr="001314E4">
        <w:rPr>
          <w:sz w:val="26"/>
          <w:szCs w:val="26"/>
        </w:rPr>
        <w:tab/>
      </w:r>
      <w:r w:rsidR="001314E4">
        <w:rPr>
          <w:sz w:val="26"/>
          <w:szCs w:val="26"/>
        </w:rPr>
        <w:tab/>
      </w:r>
      <w:r w:rsidR="00B745D7" w:rsidRPr="001314E4">
        <w:rPr>
          <w:sz w:val="26"/>
          <w:szCs w:val="26"/>
        </w:rPr>
        <w:t xml:space="preserve">B. mưa bão.       </w:t>
      </w:r>
    </w:p>
    <w:p w:rsidR="00B745D7" w:rsidRPr="001314E4" w:rsidRDefault="00B745D7" w:rsidP="00AF4739">
      <w:pPr>
        <w:ind w:left="-142"/>
        <w:rPr>
          <w:sz w:val="26"/>
          <w:szCs w:val="26"/>
        </w:rPr>
      </w:pPr>
      <w:r w:rsidRPr="001314E4">
        <w:rPr>
          <w:sz w:val="26"/>
          <w:szCs w:val="26"/>
        </w:rPr>
        <w:t xml:space="preserve">     C. hiện tượng hoang mạc hóa.</w:t>
      </w:r>
      <w:r w:rsidRPr="001314E4">
        <w:rPr>
          <w:sz w:val="26"/>
          <w:szCs w:val="26"/>
        </w:rPr>
        <w:tab/>
      </w:r>
      <w:r w:rsidRPr="001314E4">
        <w:rPr>
          <w:sz w:val="26"/>
          <w:szCs w:val="26"/>
        </w:rPr>
        <w:tab/>
      </w:r>
      <w:r w:rsidR="00AF4739" w:rsidRPr="001314E4">
        <w:rPr>
          <w:sz w:val="26"/>
          <w:szCs w:val="26"/>
        </w:rPr>
        <w:tab/>
      </w:r>
      <w:r w:rsidRPr="001314E4">
        <w:rPr>
          <w:sz w:val="26"/>
          <w:szCs w:val="26"/>
        </w:rPr>
        <w:t>D. lũ lụt.</w:t>
      </w:r>
    </w:p>
    <w:p w:rsidR="00B745D7" w:rsidRPr="001314E4" w:rsidRDefault="00496056" w:rsidP="00B745D7">
      <w:pPr>
        <w:rPr>
          <w:b/>
          <w:i/>
          <w:sz w:val="26"/>
          <w:szCs w:val="26"/>
        </w:rPr>
      </w:pPr>
      <w:r w:rsidRPr="001314E4">
        <w:rPr>
          <w:b/>
          <w:i/>
          <w:sz w:val="26"/>
          <w:szCs w:val="26"/>
        </w:rPr>
        <w:t>Câu 26</w:t>
      </w:r>
      <w:r w:rsidR="00B745D7" w:rsidRPr="001314E4">
        <w:rPr>
          <w:b/>
          <w:i/>
          <w:sz w:val="26"/>
          <w:szCs w:val="26"/>
        </w:rPr>
        <w:t>. Căn cứ vào Atlat Địa lí Việt Nam trang 28, hai tỉnh trồng chè ở vùng Tây Nguyên là</w:t>
      </w:r>
    </w:p>
    <w:p w:rsidR="00B745D7" w:rsidRPr="001314E4" w:rsidRDefault="00B745D7" w:rsidP="00AF4739">
      <w:pPr>
        <w:pStyle w:val="ListParagraph"/>
        <w:numPr>
          <w:ilvl w:val="0"/>
          <w:numId w:val="31"/>
        </w:numPr>
        <w:ind w:left="567"/>
        <w:rPr>
          <w:sz w:val="26"/>
          <w:szCs w:val="26"/>
        </w:rPr>
      </w:pPr>
      <w:r w:rsidRPr="001314E4">
        <w:rPr>
          <w:sz w:val="26"/>
          <w:szCs w:val="26"/>
        </w:rPr>
        <w:t>Kon Tum và Đắk Lắk.</w:t>
      </w:r>
      <w:r w:rsidRPr="001314E4">
        <w:rPr>
          <w:sz w:val="26"/>
          <w:szCs w:val="26"/>
        </w:rPr>
        <w:tab/>
      </w:r>
      <w:r w:rsidRPr="001314E4">
        <w:rPr>
          <w:sz w:val="26"/>
          <w:szCs w:val="26"/>
        </w:rPr>
        <w:tab/>
      </w:r>
      <w:r w:rsidRPr="001314E4">
        <w:rPr>
          <w:sz w:val="26"/>
          <w:szCs w:val="26"/>
        </w:rPr>
        <w:tab/>
        <w:t>B. Đắk Lắk và Đắk Nông.</w:t>
      </w:r>
    </w:p>
    <w:p w:rsidR="00B745D7" w:rsidRPr="001314E4" w:rsidRDefault="00AF4739" w:rsidP="00AF4739">
      <w:pPr>
        <w:ind w:left="142"/>
        <w:rPr>
          <w:sz w:val="26"/>
          <w:szCs w:val="26"/>
        </w:rPr>
      </w:pPr>
      <w:r w:rsidRPr="001314E4">
        <w:rPr>
          <w:sz w:val="26"/>
          <w:szCs w:val="26"/>
        </w:rPr>
        <w:t xml:space="preserve"> </w:t>
      </w:r>
      <w:r w:rsidR="00B745D7" w:rsidRPr="001314E4">
        <w:rPr>
          <w:sz w:val="26"/>
          <w:szCs w:val="26"/>
        </w:rPr>
        <w:t>C.  Đắk Nông và Lâm Đồng.</w:t>
      </w:r>
      <w:r w:rsidR="00B745D7" w:rsidRPr="001314E4">
        <w:rPr>
          <w:sz w:val="26"/>
          <w:szCs w:val="26"/>
        </w:rPr>
        <w:tab/>
      </w:r>
      <w:r w:rsidR="00B745D7" w:rsidRPr="001314E4">
        <w:rPr>
          <w:sz w:val="26"/>
          <w:szCs w:val="26"/>
        </w:rPr>
        <w:tab/>
      </w:r>
      <w:r w:rsidR="00B745D7" w:rsidRPr="001314E4">
        <w:rPr>
          <w:sz w:val="26"/>
          <w:szCs w:val="26"/>
        </w:rPr>
        <w:tab/>
        <w:t>D. Lâm Đồng và Gia Lai.</w:t>
      </w:r>
    </w:p>
    <w:p w:rsidR="00DB0C3A" w:rsidRPr="001314E4" w:rsidRDefault="00496056" w:rsidP="00DB0C3A">
      <w:pPr>
        <w:rPr>
          <w:b/>
          <w:i/>
          <w:sz w:val="26"/>
          <w:szCs w:val="26"/>
        </w:rPr>
      </w:pPr>
      <w:r w:rsidRPr="001314E4">
        <w:rPr>
          <w:b/>
          <w:i/>
          <w:sz w:val="26"/>
          <w:szCs w:val="26"/>
        </w:rPr>
        <w:t>Câu 27</w:t>
      </w:r>
      <w:r w:rsidR="00DB0C3A" w:rsidRPr="001314E4">
        <w:rPr>
          <w:b/>
          <w:i/>
          <w:sz w:val="26"/>
          <w:szCs w:val="26"/>
        </w:rPr>
        <w:t>. Mốc thời gian nào sau đây bắt đầu diễn ra hiện tượng “ bùng nổ dân số “ ở nước ta?</w:t>
      </w:r>
    </w:p>
    <w:p w:rsidR="00DB0C3A" w:rsidRPr="001314E4" w:rsidRDefault="00DB0C3A" w:rsidP="00DB0C3A">
      <w:pPr>
        <w:pStyle w:val="ListParagraph"/>
        <w:numPr>
          <w:ilvl w:val="0"/>
          <w:numId w:val="33"/>
        </w:numPr>
        <w:rPr>
          <w:sz w:val="26"/>
          <w:szCs w:val="26"/>
        </w:rPr>
      </w:pPr>
      <w:r w:rsidRPr="001314E4">
        <w:rPr>
          <w:sz w:val="26"/>
          <w:szCs w:val="26"/>
        </w:rPr>
        <w:t>Những năm đầu thế kỉ XIX.</w:t>
      </w:r>
      <w:r w:rsidRPr="001314E4">
        <w:rPr>
          <w:sz w:val="26"/>
          <w:szCs w:val="26"/>
        </w:rPr>
        <w:tab/>
      </w:r>
      <w:r w:rsidRPr="001314E4">
        <w:rPr>
          <w:sz w:val="26"/>
          <w:szCs w:val="26"/>
        </w:rPr>
        <w:tab/>
      </w:r>
      <w:r w:rsidR="001314E4">
        <w:rPr>
          <w:sz w:val="26"/>
          <w:szCs w:val="26"/>
        </w:rPr>
        <w:tab/>
      </w:r>
      <w:r w:rsidRPr="001314E4">
        <w:rPr>
          <w:sz w:val="26"/>
          <w:szCs w:val="26"/>
        </w:rPr>
        <w:t>B.Những năm cuối thế kỉ XIX.</w:t>
      </w:r>
    </w:p>
    <w:p w:rsidR="00DB0C3A" w:rsidRPr="001314E4" w:rsidRDefault="00DB0C3A" w:rsidP="00DB0C3A">
      <w:pPr>
        <w:ind w:left="165"/>
        <w:rPr>
          <w:sz w:val="26"/>
          <w:szCs w:val="26"/>
        </w:rPr>
      </w:pPr>
      <w:r w:rsidRPr="001314E4">
        <w:rPr>
          <w:sz w:val="26"/>
          <w:szCs w:val="26"/>
        </w:rPr>
        <w:t xml:space="preserve">C. </w:t>
      </w:r>
      <w:r w:rsidR="00650FCB">
        <w:rPr>
          <w:sz w:val="26"/>
          <w:szCs w:val="26"/>
        </w:rPr>
        <w:t xml:space="preserve"> </w:t>
      </w:r>
      <w:r w:rsidRPr="001314E4">
        <w:rPr>
          <w:sz w:val="26"/>
          <w:szCs w:val="26"/>
        </w:rPr>
        <w:t>Những năm đầu thế kỉ XX.</w:t>
      </w:r>
      <w:r w:rsidRPr="001314E4">
        <w:rPr>
          <w:sz w:val="26"/>
          <w:szCs w:val="26"/>
        </w:rPr>
        <w:tab/>
      </w:r>
      <w:r w:rsidRPr="001314E4">
        <w:rPr>
          <w:sz w:val="26"/>
          <w:szCs w:val="26"/>
        </w:rPr>
        <w:tab/>
      </w:r>
      <w:r w:rsidRPr="001314E4">
        <w:rPr>
          <w:sz w:val="26"/>
          <w:szCs w:val="26"/>
        </w:rPr>
        <w:tab/>
        <w:t>D.Những năm 50 của thế kỉ XX.</w:t>
      </w:r>
    </w:p>
    <w:p w:rsidR="00DB0C3A" w:rsidRPr="001314E4" w:rsidRDefault="00496056" w:rsidP="00DB0C3A">
      <w:pPr>
        <w:rPr>
          <w:b/>
          <w:i/>
          <w:sz w:val="26"/>
          <w:szCs w:val="26"/>
        </w:rPr>
      </w:pPr>
      <w:r w:rsidRPr="001314E4">
        <w:rPr>
          <w:b/>
          <w:i/>
          <w:sz w:val="26"/>
          <w:szCs w:val="26"/>
        </w:rPr>
        <w:t>Câu 28</w:t>
      </w:r>
      <w:r w:rsidR="00DB0C3A" w:rsidRPr="001314E4">
        <w:rPr>
          <w:b/>
          <w:i/>
          <w:sz w:val="26"/>
          <w:szCs w:val="26"/>
        </w:rPr>
        <w:t>. Ở vùng Tây Nguyên cây cà phê được trồng nhiều nhất ở tỉnh nào sau đây?</w:t>
      </w:r>
    </w:p>
    <w:p w:rsidR="00DB0C3A" w:rsidRPr="001314E4" w:rsidRDefault="00DB0C3A" w:rsidP="00DB0C3A">
      <w:pPr>
        <w:pStyle w:val="ListParagraph"/>
        <w:numPr>
          <w:ilvl w:val="0"/>
          <w:numId w:val="34"/>
        </w:numPr>
        <w:rPr>
          <w:sz w:val="26"/>
          <w:szCs w:val="26"/>
        </w:rPr>
      </w:pPr>
      <w:r w:rsidRPr="001314E4">
        <w:rPr>
          <w:sz w:val="26"/>
          <w:szCs w:val="26"/>
        </w:rPr>
        <w:t>Đắk Nông.</w:t>
      </w:r>
      <w:r w:rsidRPr="001314E4">
        <w:rPr>
          <w:sz w:val="26"/>
          <w:szCs w:val="26"/>
        </w:rPr>
        <w:tab/>
      </w:r>
      <w:r w:rsidRPr="001314E4">
        <w:rPr>
          <w:sz w:val="26"/>
          <w:szCs w:val="26"/>
        </w:rPr>
        <w:tab/>
        <w:t>B. Lâm Đồng.</w:t>
      </w:r>
      <w:r w:rsidRPr="001314E4">
        <w:rPr>
          <w:sz w:val="26"/>
          <w:szCs w:val="26"/>
        </w:rPr>
        <w:tab/>
        <w:t xml:space="preserve">  C. Kon Tum.</w:t>
      </w:r>
      <w:r w:rsidRPr="001314E4">
        <w:rPr>
          <w:sz w:val="26"/>
          <w:szCs w:val="26"/>
        </w:rPr>
        <w:tab/>
      </w:r>
      <w:r w:rsidR="004B2B20" w:rsidRPr="001314E4">
        <w:rPr>
          <w:sz w:val="26"/>
          <w:szCs w:val="26"/>
        </w:rPr>
        <w:tab/>
      </w:r>
      <w:r w:rsidRPr="001314E4">
        <w:rPr>
          <w:sz w:val="26"/>
          <w:szCs w:val="26"/>
        </w:rPr>
        <w:t>D. Đắk Lắk.</w:t>
      </w:r>
    </w:p>
    <w:p w:rsidR="00DB0C3A" w:rsidRPr="001314E4" w:rsidRDefault="00496056" w:rsidP="00DB0C3A">
      <w:pPr>
        <w:rPr>
          <w:b/>
          <w:i/>
          <w:sz w:val="26"/>
          <w:szCs w:val="26"/>
        </w:rPr>
      </w:pPr>
      <w:r w:rsidRPr="001314E4">
        <w:rPr>
          <w:b/>
          <w:i/>
          <w:sz w:val="26"/>
          <w:szCs w:val="26"/>
        </w:rPr>
        <w:t>Câu 29</w:t>
      </w:r>
      <w:r w:rsidR="00DB0C3A" w:rsidRPr="001314E4">
        <w:rPr>
          <w:b/>
          <w:i/>
          <w:sz w:val="26"/>
          <w:szCs w:val="26"/>
        </w:rPr>
        <w:t>. Điều kiện tự nhiên nào sau đây thuận lợi nhất cho việc thâm canh tăng vụ của vùng ĐBSH?</w:t>
      </w:r>
    </w:p>
    <w:p w:rsidR="00DB0C3A" w:rsidRPr="001314E4" w:rsidRDefault="00DB0C3A" w:rsidP="00DB0C3A">
      <w:pPr>
        <w:pStyle w:val="ListParagraph"/>
        <w:numPr>
          <w:ilvl w:val="0"/>
          <w:numId w:val="35"/>
        </w:numPr>
        <w:rPr>
          <w:sz w:val="26"/>
          <w:szCs w:val="26"/>
        </w:rPr>
      </w:pPr>
      <w:r w:rsidRPr="001314E4">
        <w:rPr>
          <w:sz w:val="26"/>
          <w:szCs w:val="26"/>
        </w:rPr>
        <w:t>Khí hậu và sinh vật.</w:t>
      </w:r>
      <w:r w:rsidRPr="001314E4">
        <w:rPr>
          <w:sz w:val="26"/>
          <w:szCs w:val="26"/>
        </w:rPr>
        <w:tab/>
      </w:r>
      <w:r w:rsidRPr="001314E4">
        <w:rPr>
          <w:sz w:val="26"/>
          <w:szCs w:val="26"/>
        </w:rPr>
        <w:tab/>
      </w:r>
      <w:r w:rsidRPr="001314E4">
        <w:rPr>
          <w:sz w:val="26"/>
          <w:szCs w:val="26"/>
        </w:rPr>
        <w:tab/>
      </w:r>
      <w:r w:rsidRPr="001314E4">
        <w:rPr>
          <w:sz w:val="26"/>
          <w:szCs w:val="26"/>
        </w:rPr>
        <w:tab/>
        <w:t>B. Địa hình và đất trồng.</w:t>
      </w:r>
    </w:p>
    <w:p w:rsidR="00DB0C3A" w:rsidRPr="001314E4" w:rsidRDefault="00DB0C3A" w:rsidP="00DB0C3A">
      <w:pPr>
        <w:ind w:left="165"/>
        <w:rPr>
          <w:sz w:val="26"/>
          <w:szCs w:val="26"/>
        </w:rPr>
      </w:pPr>
      <w:r w:rsidRPr="001314E4">
        <w:rPr>
          <w:sz w:val="26"/>
          <w:szCs w:val="26"/>
        </w:rPr>
        <w:t xml:space="preserve">C. </w:t>
      </w:r>
      <w:r w:rsidR="00351CE0">
        <w:rPr>
          <w:sz w:val="26"/>
          <w:szCs w:val="26"/>
        </w:rPr>
        <w:t xml:space="preserve"> </w:t>
      </w:r>
      <w:r w:rsidRPr="001314E4">
        <w:rPr>
          <w:sz w:val="26"/>
          <w:szCs w:val="26"/>
        </w:rPr>
        <w:t>Khí hậu và thủy văn.</w:t>
      </w:r>
      <w:r w:rsidRPr="001314E4">
        <w:rPr>
          <w:sz w:val="26"/>
          <w:szCs w:val="26"/>
        </w:rPr>
        <w:tab/>
      </w:r>
      <w:r w:rsidRPr="001314E4">
        <w:rPr>
          <w:sz w:val="26"/>
          <w:szCs w:val="26"/>
        </w:rPr>
        <w:tab/>
      </w:r>
      <w:r w:rsidRPr="001314E4">
        <w:rPr>
          <w:sz w:val="26"/>
          <w:szCs w:val="26"/>
        </w:rPr>
        <w:tab/>
      </w:r>
      <w:r w:rsidRPr="001314E4">
        <w:rPr>
          <w:sz w:val="26"/>
          <w:szCs w:val="26"/>
        </w:rPr>
        <w:tab/>
        <w:t>D. Địa hình và thủy văn.</w:t>
      </w:r>
    </w:p>
    <w:p w:rsidR="00DB0C3A" w:rsidRPr="001314E4" w:rsidRDefault="00496056" w:rsidP="00DB0C3A">
      <w:pPr>
        <w:rPr>
          <w:b/>
          <w:i/>
          <w:sz w:val="26"/>
          <w:szCs w:val="26"/>
        </w:rPr>
      </w:pPr>
      <w:r w:rsidRPr="001314E4">
        <w:rPr>
          <w:b/>
          <w:i/>
          <w:sz w:val="26"/>
          <w:szCs w:val="26"/>
        </w:rPr>
        <w:t>Câu 30</w:t>
      </w:r>
      <w:r w:rsidR="00DB0C3A" w:rsidRPr="001314E4">
        <w:rPr>
          <w:b/>
          <w:i/>
          <w:sz w:val="26"/>
          <w:szCs w:val="26"/>
        </w:rPr>
        <w:t xml:space="preserve">. Ở nước ta, các nguồn tài nguyên có trữ lượng lớn là cơ sở để phát triển các ngành công nghiệp </w:t>
      </w:r>
    </w:p>
    <w:p w:rsidR="00DB0C3A" w:rsidRPr="001314E4" w:rsidRDefault="00DB0C3A" w:rsidP="00DB0C3A">
      <w:pPr>
        <w:pStyle w:val="ListParagraph"/>
        <w:numPr>
          <w:ilvl w:val="0"/>
          <w:numId w:val="36"/>
        </w:numPr>
        <w:rPr>
          <w:sz w:val="26"/>
          <w:szCs w:val="26"/>
        </w:rPr>
      </w:pPr>
      <w:r w:rsidRPr="001314E4">
        <w:rPr>
          <w:sz w:val="26"/>
          <w:szCs w:val="26"/>
        </w:rPr>
        <w:t>năng lượng.</w:t>
      </w:r>
      <w:r w:rsidRPr="001314E4">
        <w:rPr>
          <w:sz w:val="26"/>
          <w:szCs w:val="26"/>
        </w:rPr>
        <w:tab/>
      </w:r>
      <w:r w:rsidRPr="001314E4">
        <w:rPr>
          <w:sz w:val="26"/>
          <w:szCs w:val="26"/>
        </w:rPr>
        <w:tab/>
        <w:t>B. trọng điểm.</w:t>
      </w:r>
      <w:r w:rsidRPr="001314E4">
        <w:rPr>
          <w:sz w:val="26"/>
          <w:szCs w:val="26"/>
        </w:rPr>
        <w:tab/>
        <w:t xml:space="preserve"> C. chế biến.</w:t>
      </w:r>
      <w:r w:rsidRPr="001314E4">
        <w:rPr>
          <w:sz w:val="26"/>
          <w:szCs w:val="26"/>
        </w:rPr>
        <w:tab/>
      </w:r>
      <w:r w:rsidRPr="001314E4">
        <w:rPr>
          <w:sz w:val="26"/>
          <w:szCs w:val="26"/>
        </w:rPr>
        <w:tab/>
      </w:r>
      <w:r w:rsidR="004B2B20" w:rsidRPr="001314E4">
        <w:rPr>
          <w:sz w:val="26"/>
          <w:szCs w:val="26"/>
        </w:rPr>
        <w:tab/>
      </w:r>
      <w:r w:rsidRPr="001314E4">
        <w:rPr>
          <w:sz w:val="26"/>
          <w:szCs w:val="26"/>
        </w:rPr>
        <w:t>D. khai thác.</w:t>
      </w:r>
    </w:p>
    <w:p w:rsidR="00DB0C3A" w:rsidRPr="001314E4" w:rsidRDefault="00496056" w:rsidP="00DB0C3A">
      <w:pPr>
        <w:rPr>
          <w:b/>
          <w:i/>
          <w:sz w:val="26"/>
          <w:szCs w:val="26"/>
        </w:rPr>
      </w:pPr>
      <w:r w:rsidRPr="001314E4">
        <w:rPr>
          <w:b/>
          <w:i/>
          <w:sz w:val="26"/>
          <w:szCs w:val="26"/>
        </w:rPr>
        <w:t>Câu 31</w:t>
      </w:r>
      <w:r w:rsidR="00DB0C3A" w:rsidRPr="001314E4">
        <w:rPr>
          <w:b/>
          <w:i/>
          <w:sz w:val="26"/>
          <w:szCs w:val="26"/>
        </w:rPr>
        <w:t xml:space="preserve">. Ý nào sau đây </w:t>
      </w:r>
      <w:r w:rsidR="00DB0C3A" w:rsidRPr="001314E4">
        <w:rPr>
          <w:b/>
          <w:i/>
          <w:sz w:val="26"/>
          <w:szCs w:val="26"/>
          <w:u w:val="single"/>
        </w:rPr>
        <w:t>khôn</w:t>
      </w:r>
      <w:r w:rsidR="00DB0C3A" w:rsidRPr="001314E4">
        <w:rPr>
          <w:b/>
          <w:i/>
          <w:sz w:val="26"/>
          <w:szCs w:val="26"/>
        </w:rPr>
        <w:t>g phải là thuận lợi về kinh tế - xã hội với phát triển công nghiệp ở nước ta?</w:t>
      </w:r>
    </w:p>
    <w:p w:rsidR="00DB0C3A" w:rsidRPr="001314E4" w:rsidRDefault="00DB0C3A" w:rsidP="00DB0C3A">
      <w:pPr>
        <w:pStyle w:val="ListParagraph"/>
        <w:numPr>
          <w:ilvl w:val="0"/>
          <w:numId w:val="37"/>
        </w:numPr>
        <w:rPr>
          <w:sz w:val="26"/>
          <w:szCs w:val="26"/>
        </w:rPr>
      </w:pPr>
      <w:r w:rsidRPr="001314E4">
        <w:rPr>
          <w:sz w:val="26"/>
          <w:szCs w:val="26"/>
        </w:rPr>
        <w:t>Thị trường trong nước rộng lớn.</w:t>
      </w:r>
    </w:p>
    <w:p w:rsidR="00DB0C3A" w:rsidRPr="001314E4" w:rsidRDefault="00DB0C3A" w:rsidP="00DB0C3A">
      <w:pPr>
        <w:pStyle w:val="ListParagraph"/>
        <w:numPr>
          <w:ilvl w:val="0"/>
          <w:numId w:val="37"/>
        </w:numPr>
        <w:rPr>
          <w:sz w:val="26"/>
          <w:szCs w:val="26"/>
        </w:rPr>
      </w:pPr>
      <w:r w:rsidRPr="001314E4">
        <w:rPr>
          <w:sz w:val="26"/>
          <w:szCs w:val="26"/>
        </w:rPr>
        <w:t>Thị trường xuất khẩu mở rộng.</w:t>
      </w:r>
    </w:p>
    <w:p w:rsidR="00DB0C3A" w:rsidRPr="001314E4" w:rsidRDefault="00DB0C3A" w:rsidP="00DB0C3A">
      <w:pPr>
        <w:pStyle w:val="ListParagraph"/>
        <w:numPr>
          <w:ilvl w:val="0"/>
          <w:numId w:val="37"/>
        </w:numPr>
        <w:rPr>
          <w:sz w:val="26"/>
          <w:szCs w:val="26"/>
        </w:rPr>
      </w:pPr>
      <w:r w:rsidRPr="001314E4">
        <w:rPr>
          <w:sz w:val="26"/>
          <w:szCs w:val="26"/>
        </w:rPr>
        <w:t>Thu hút được nhiều đầu tư nước ngoài.</w:t>
      </w:r>
    </w:p>
    <w:p w:rsidR="00DB0C3A" w:rsidRPr="001314E4" w:rsidRDefault="00DB0C3A" w:rsidP="00DB0C3A">
      <w:pPr>
        <w:pStyle w:val="ListParagraph"/>
        <w:numPr>
          <w:ilvl w:val="0"/>
          <w:numId w:val="37"/>
        </w:numPr>
        <w:rPr>
          <w:sz w:val="26"/>
          <w:szCs w:val="26"/>
        </w:rPr>
      </w:pPr>
      <w:r w:rsidRPr="001314E4">
        <w:rPr>
          <w:sz w:val="26"/>
          <w:szCs w:val="26"/>
        </w:rPr>
        <w:t>Cơ sở vật chất kĩ thuật hiện đại và đồng bộ.</w:t>
      </w:r>
    </w:p>
    <w:p w:rsidR="00DB0C3A" w:rsidRPr="001314E4" w:rsidRDefault="00496056" w:rsidP="00DB0C3A">
      <w:pPr>
        <w:rPr>
          <w:b/>
          <w:i/>
          <w:sz w:val="26"/>
          <w:szCs w:val="26"/>
        </w:rPr>
      </w:pPr>
      <w:r w:rsidRPr="001314E4">
        <w:rPr>
          <w:b/>
          <w:i/>
          <w:sz w:val="26"/>
          <w:szCs w:val="26"/>
        </w:rPr>
        <w:t>Câu 32</w:t>
      </w:r>
      <w:r w:rsidR="00DB0C3A" w:rsidRPr="001314E4">
        <w:rPr>
          <w:b/>
          <w:i/>
          <w:sz w:val="26"/>
          <w:szCs w:val="26"/>
        </w:rPr>
        <w:t>. Nguyên nhân quan trọng nhất làm cho sản lượng hải sản khai thác của ĐBSCL luôn dẫn đầu cả nước là gì?</w:t>
      </w:r>
    </w:p>
    <w:p w:rsidR="00DB0C3A" w:rsidRPr="001314E4" w:rsidRDefault="00DB0C3A" w:rsidP="00DB0C3A">
      <w:pPr>
        <w:pStyle w:val="ListParagraph"/>
        <w:numPr>
          <w:ilvl w:val="0"/>
          <w:numId w:val="38"/>
        </w:numPr>
        <w:rPr>
          <w:sz w:val="26"/>
          <w:szCs w:val="26"/>
        </w:rPr>
      </w:pPr>
      <w:r w:rsidRPr="001314E4">
        <w:rPr>
          <w:sz w:val="26"/>
          <w:szCs w:val="26"/>
        </w:rPr>
        <w:t>Người đân có kinh nghiệm.</w:t>
      </w:r>
      <w:r w:rsidRPr="001314E4">
        <w:rPr>
          <w:sz w:val="26"/>
          <w:szCs w:val="26"/>
        </w:rPr>
        <w:tab/>
      </w:r>
      <w:r w:rsidRPr="001314E4">
        <w:rPr>
          <w:sz w:val="26"/>
          <w:szCs w:val="26"/>
        </w:rPr>
        <w:tab/>
      </w:r>
      <w:r w:rsidR="001314E4">
        <w:rPr>
          <w:sz w:val="26"/>
          <w:szCs w:val="26"/>
        </w:rPr>
        <w:tab/>
      </w:r>
      <w:r w:rsidRPr="001314E4">
        <w:rPr>
          <w:sz w:val="26"/>
          <w:szCs w:val="26"/>
        </w:rPr>
        <w:t>B. Thị trường rộng lớn.</w:t>
      </w:r>
    </w:p>
    <w:p w:rsidR="00DB0C3A" w:rsidRPr="001314E4" w:rsidRDefault="00DB0C3A" w:rsidP="00DB0C3A">
      <w:pPr>
        <w:ind w:left="165"/>
        <w:rPr>
          <w:sz w:val="26"/>
          <w:szCs w:val="26"/>
        </w:rPr>
      </w:pPr>
      <w:r w:rsidRPr="001314E4">
        <w:rPr>
          <w:sz w:val="26"/>
          <w:szCs w:val="26"/>
        </w:rPr>
        <w:t xml:space="preserve">C. </w:t>
      </w:r>
      <w:r w:rsidR="00CF16CF">
        <w:rPr>
          <w:sz w:val="26"/>
          <w:szCs w:val="26"/>
        </w:rPr>
        <w:t xml:space="preserve"> </w:t>
      </w:r>
      <w:r w:rsidRPr="001314E4">
        <w:rPr>
          <w:sz w:val="26"/>
          <w:szCs w:val="26"/>
        </w:rPr>
        <w:t>Diện tích mặt nước lớn nhất.</w:t>
      </w:r>
      <w:r w:rsidRPr="001314E4">
        <w:rPr>
          <w:sz w:val="26"/>
          <w:szCs w:val="26"/>
        </w:rPr>
        <w:tab/>
      </w:r>
      <w:r w:rsidRPr="001314E4">
        <w:rPr>
          <w:sz w:val="26"/>
          <w:szCs w:val="26"/>
        </w:rPr>
        <w:tab/>
      </w:r>
      <w:r w:rsidR="001314E4">
        <w:rPr>
          <w:sz w:val="26"/>
          <w:szCs w:val="26"/>
        </w:rPr>
        <w:tab/>
      </w:r>
      <w:r w:rsidRPr="001314E4">
        <w:rPr>
          <w:sz w:val="26"/>
          <w:szCs w:val="26"/>
        </w:rPr>
        <w:t>D. Trữ lượng hải sản lớn nhất.</w:t>
      </w:r>
    </w:p>
    <w:p w:rsidR="00DB0C3A" w:rsidRPr="001314E4" w:rsidRDefault="00496056" w:rsidP="00DB0C3A">
      <w:pPr>
        <w:rPr>
          <w:b/>
          <w:i/>
          <w:sz w:val="26"/>
          <w:szCs w:val="26"/>
        </w:rPr>
      </w:pPr>
      <w:r w:rsidRPr="001314E4">
        <w:rPr>
          <w:b/>
          <w:i/>
          <w:sz w:val="26"/>
          <w:szCs w:val="26"/>
        </w:rPr>
        <w:t>Câu 33</w:t>
      </w:r>
      <w:r w:rsidR="00DB0C3A" w:rsidRPr="001314E4">
        <w:rPr>
          <w:b/>
          <w:i/>
          <w:sz w:val="26"/>
          <w:szCs w:val="26"/>
        </w:rPr>
        <w:t>. Các đảo Cát Bà</w:t>
      </w:r>
      <w:r w:rsidR="00EB7A42">
        <w:rPr>
          <w:b/>
          <w:i/>
          <w:sz w:val="26"/>
          <w:szCs w:val="26"/>
        </w:rPr>
        <w:t>, Bạch Long Vĩ thuộc tỉnh</w:t>
      </w:r>
      <w:r w:rsidR="00DB0C3A" w:rsidRPr="001314E4">
        <w:rPr>
          <w:b/>
          <w:i/>
          <w:sz w:val="26"/>
          <w:szCs w:val="26"/>
        </w:rPr>
        <w:t>/thành phố trực thuộc Trung ương nào sau đây?</w:t>
      </w:r>
    </w:p>
    <w:p w:rsidR="00DB0C3A" w:rsidRPr="001314E4" w:rsidRDefault="00DB0C3A" w:rsidP="00DB0C3A">
      <w:pPr>
        <w:pStyle w:val="ListParagraph"/>
        <w:numPr>
          <w:ilvl w:val="0"/>
          <w:numId w:val="39"/>
        </w:numPr>
        <w:rPr>
          <w:sz w:val="26"/>
          <w:szCs w:val="26"/>
        </w:rPr>
      </w:pPr>
      <w:r w:rsidRPr="001314E4">
        <w:rPr>
          <w:sz w:val="26"/>
          <w:szCs w:val="26"/>
        </w:rPr>
        <w:t>Nam Định.</w:t>
      </w:r>
      <w:r w:rsidRPr="001314E4">
        <w:rPr>
          <w:sz w:val="26"/>
          <w:szCs w:val="26"/>
        </w:rPr>
        <w:tab/>
      </w:r>
      <w:r w:rsidRPr="001314E4">
        <w:rPr>
          <w:sz w:val="26"/>
          <w:szCs w:val="26"/>
        </w:rPr>
        <w:tab/>
        <w:t>B. Thái Bình.</w:t>
      </w:r>
      <w:r w:rsidRPr="001314E4">
        <w:rPr>
          <w:sz w:val="26"/>
          <w:szCs w:val="26"/>
        </w:rPr>
        <w:tab/>
      </w:r>
      <w:r w:rsidR="00BA3D3E">
        <w:rPr>
          <w:sz w:val="26"/>
          <w:szCs w:val="26"/>
        </w:rPr>
        <w:tab/>
      </w:r>
      <w:r w:rsidRPr="001314E4">
        <w:rPr>
          <w:sz w:val="26"/>
          <w:szCs w:val="26"/>
        </w:rPr>
        <w:t>C. Hải Phòng.</w:t>
      </w:r>
      <w:r w:rsidRPr="001314E4">
        <w:rPr>
          <w:sz w:val="26"/>
          <w:szCs w:val="26"/>
        </w:rPr>
        <w:tab/>
      </w:r>
      <w:r w:rsidR="004B2B20" w:rsidRPr="001314E4">
        <w:rPr>
          <w:sz w:val="26"/>
          <w:szCs w:val="26"/>
        </w:rPr>
        <w:tab/>
      </w:r>
      <w:r w:rsidRPr="001314E4">
        <w:rPr>
          <w:sz w:val="26"/>
          <w:szCs w:val="26"/>
        </w:rPr>
        <w:t>D. Quảng Ninh.</w:t>
      </w:r>
    </w:p>
    <w:p w:rsidR="00DB0C3A" w:rsidRPr="001314E4" w:rsidRDefault="00496056" w:rsidP="00DB0C3A">
      <w:pPr>
        <w:rPr>
          <w:b/>
          <w:i/>
          <w:sz w:val="26"/>
          <w:szCs w:val="26"/>
        </w:rPr>
      </w:pPr>
      <w:r w:rsidRPr="001314E4">
        <w:rPr>
          <w:b/>
          <w:i/>
          <w:sz w:val="26"/>
          <w:szCs w:val="26"/>
        </w:rPr>
        <w:t>Câu 34</w:t>
      </w:r>
      <w:r w:rsidR="00DB0C3A" w:rsidRPr="001314E4">
        <w:rPr>
          <w:b/>
          <w:i/>
          <w:sz w:val="26"/>
          <w:szCs w:val="26"/>
        </w:rPr>
        <w:t>. Loại đất có diện tích lớn nhất ở ĐBSCL là</w:t>
      </w:r>
    </w:p>
    <w:p w:rsidR="00DB0C3A" w:rsidRPr="001314E4" w:rsidRDefault="00DB0C3A" w:rsidP="00DB0C3A">
      <w:pPr>
        <w:pStyle w:val="ListParagraph"/>
        <w:numPr>
          <w:ilvl w:val="0"/>
          <w:numId w:val="40"/>
        </w:numPr>
        <w:rPr>
          <w:sz w:val="26"/>
          <w:szCs w:val="26"/>
        </w:rPr>
      </w:pPr>
      <w:r w:rsidRPr="001314E4">
        <w:rPr>
          <w:sz w:val="26"/>
          <w:szCs w:val="26"/>
        </w:rPr>
        <w:t>đất phèn.</w:t>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t>B. đất phù sa ngọt.</w:t>
      </w:r>
    </w:p>
    <w:p w:rsidR="00FD2F4C" w:rsidRPr="001314E4" w:rsidRDefault="00DB0C3A" w:rsidP="00DB0C3A">
      <w:pPr>
        <w:ind w:left="165"/>
        <w:rPr>
          <w:sz w:val="26"/>
          <w:szCs w:val="26"/>
        </w:rPr>
      </w:pPr>
      <w:r w:rsidRPr="001314E4">
        <w:rPr>
          <w:sz w:val="26"/>
          <w:szCs w:val="26"/>
        </w:rPr>
        <w:t xml:space="preserve">C. </w:t>
      </w:r>
      <w:r w:rsidR="00300F2E">
        <w:rPr>
          <w:sz w:val="26"/>
          <w:szCs w:val="26"/>
        </w:rPr>
        <w:t xml:space="preserve"> </w:t>
      </w:r>
      <w:r w:rsidRPr="001314E4">
        <w:rPr>
          <w:sz w:val="26"/>
          <w:szCs w:val="26"/>
        </w:rPr>
        <w:t>đất mặn.</w:t>
      </w:r>
      <w:r w:rsidRPr="001314E4">
        <w:rPr>
          <w:sz w:val="26"/>
          <w:szCs w:val="26"/>
        </w:rPr>
        <w:tab/>
      </w:r>
      <w:r w:rsidRPr="001314E4">
        <w:rPr>
          <w:sz w:val="26"/>
          <w:szCs w:val="26"/>
        </w:rPr>
        <w:tab/>
      </w:r>
      <w:r w:rsidRPr="001314E4">
        <w:rPr>
          <w:sz w:val="26"/>
          <w:szCs w:val="26"/>
        </w:rPr>
        <w:tab/>
      </w:r>
      <w:r w:rsidRPr="001314E4">
        <w:rPr>
          <w:sz w:val="26"/>
          <w:szCs w:val="26"/>
        </w:rPr>
        <w:tab/>
      </w:r>
      <w:r w:rsidRPr="001314E4">
        <w:rPr>
          <w:sz w:val="26"/>
          <w:szCs w:val="26"/>
        </w:rPr>
        <w:tab/>
      </w:r>
      <w:r w:rsidR="00BA3D3E">
        <w:rPr>
          <w:sz w:val="26"/>
          <w:szCs w:val="26"/>
        </w:rPr>
        <w:tab/>
      </w:r>
      <w:r w:rsidRPr="001314E4">
        <w:rPr>
          <w:sz w:val="26"/>
          <w:szCs w:val="26"/>
        </w:rPr>
        <w:t>D. đất cát.</w:t>
      </w:r>
    </w:p>
    <w:p w:rsidR="00DB0C3A" w:rsidRPr="001314E4" w:rsidRDefault="00DB0C3A" w:rsidP="00DB0C3A">
      <w:pPr>
        <w:rPr>
          <w:b/>
          <w:i/>
          <w:sz w:val="26"/>
          <w:szCs w:val="26"/>
        </w:rPr>
      </w:pPr>
      <w:r w:rsidRPr="001314E4">
        <w:rPr>
          <w:b/>
          <w:i/>
          <w:sz w:val="26"/>
          <w:szCs w:val="26"/>
        </w:rPr>
        <w:t xml:space="preserve">Câu </w:t>
      </w:r>
      <w:r w:rsidR="00496056" w:rsidRPr="001314E4">
        <w:rPr>
          <w:b/>
          <w:i/>
          <w:sz w:val="26"/>
          <w:szCs w:val="26"/>
        </w:rPr>
        <w:t>3</w:t>
      </w:r>
      <w:r w:rsidRPr="001314E4">
        <w:rPr>
          <w:b/>
          <w:i/>
          <w:sz w:val="26"/>
          <w:szCs w:val="26"/>
        </w:rPr>
        <w:t>5. Tỉnh duy nhất ở TD&amp;MN Bắc Bộ thuộc vùng KTTĐ phía Bắc là</w:t>
      </w:r>
    </w:p>
    <w:p w:rsidR="00DB0C3A" w:rsidRPr="001314E4" w:rsidRDefault="00DB0C3A" w:rsidP="00DB0C3A">
      <w:pPr>
        <w:pStyle w:val="ListParagraph"/>
        <w:numPr>
          <w:ilvl w:val="0"/>
          <w:numId w:val="41"/>
        </w:numPr>
        <w:rPr>
          <w:sz w:val="26"/>
          <w:szCs w:val="26"/>
        </w:rPr>
      </w:pPr>
      <w:r w:rsidRPr="001314E4">
        <w:rPr>
          <w:sz w:val="26"/>
          <w:szCs w:val="26"/>
        </w:rPr>
        <w:t>Vĩnh phúc.</w:t>
      </w:r>
      <w:r w:rsidRPr="001314E4">
        <w:rPr>
          <w:sz w:val="26"/>
          <w:szCs w:val="26"/>
        </w:rPr>
        <w:tab/>
      </w:r>
      <w:r w:rsidRPr="001314E4">
        <w:rPr>
          <w:sz w:val="26"/>
          <w:szCs w:val="26"/>
        </w:rPr>
        <w:tab/>
        <w:t>B.</w:t>
      </w:r>
      <w:r w:rsidR="00B316C5">
        <w:rPr>
          <w:sz w:val="26"/>
          <w:szCs w:val="26"/>
        </w:rPr>
        <w:t xml:space="preserve"> </w:t>
      </w:r>
      <w:r w:rsidRPr="001314E4">
        <w:rPr>
          <w:sz w:val="26"/>
          <w:szCs w:val="26"/>
        </w:rPr>
        <w:t>Quảng Ninh.</w:t>
      </w:r>
      <w:r w:rsidRPr="001314E4">
        <w:rPr>
          <w:sz w:val="26"/>
          <w:szCs w:val="26"/>
        </w:rPr>
        <w:tab/>
        <w:t>C. Bắc Ninh.</w:t>
      </w:r>
      <w:r w:rsidRPr="001314E4">
        <w:rPr>
          <w:sz w:val="26"/>
          <w:szCs w:val="26"/>
        </w:rPr>
        <w:tab/>
      </w:r>
      <w:r w:rsidR="004B2B20" w:rsidRPr="001314E4">
        <w:rPr>
          <w:sz w:val="26"/>
          <w:szCs w:val="26"/>
        </w:rPr>
        <w:tab/>
      </w:r>
      <w:r w:rsidRPr="001314E4">
        <w:rPr>
          <w:sz w:val="26"/>
          <w:szCs w:val="26"/>
        </w:rPr>
        <w:t>D. Bắc Giang.</w:t>
      </w:r>
    </w:p>
    <w:p w:rsidR="00B13545" w:rsidRPr="001314E4" w:rsidRDefault="00496056" w:rsidP="00B13545">
      <w:pPr>
        <w:rPr>
          <w:b/>
          <w:i/>
          <w:sz w:val="26"/>
          <w:szCs w:val="26"/>
        </w:rPr>
      </w:pPr>
      <w:r w:rsidRPr="001314E4">
        <w:rPr>
          <w:b/>
          <w:i/>
          <w:sz w:val="26"/>
          <w:szCs w:val="26"/>
        </w:rPr>
        <w:t>Câu 36</w:t>
      </w:r>
      <w:r w:rsidR="00B13545" w:rsidRPr="001314E4">
        <w:rPr>
          <w:b/>
          <w:i/>
          <w:sz w:val="26"/>
          <w:szCs w:val="26"/>
        </w:rPr>
        <w:t>. Ngành công ngiệp nào ở Tây Nguyên phát triển kh</w:t>
      </w:r>
      <w:r w:rsidR="00BA3D3E">
        <w:rPr>
          <w:b/>
          <w:i/>
          <w:sz w:val="26"/>
          <w:szCs w:val="26"/>
        </w:rPr>
        <w:t>á nhanh trong những năm gần đây</w:t>
      </w:r>
    </w:p>
    <w:p w:rsidR="00B13545" w:rsidRPr="001314E4" w:rsidRDefault="00B13545" w:rsidP="00B13545">
      <w:pPr>
        <w:pStyle w:val="ListParagraph"/>
        <w:numPr>
          <w:ilvl w:val="0"/>
          <w:numId w:val="42"/>
        </w:numPr>
        <w:rPr>
          <w:sz w:val="26"/>
          <w:szCs w:val="26"/>
        </w:rPr>
      </w:pPr>
      <w:r w:rsidRPr="001314E4">
        <w:rPr>
          <w:sz w:val="26"/>
          <w:szCs w:val="26"/>
        </w:rPr>
        <w:t>chế biến nông, lâm sản.</w:t>
      </w:r>
      <w:r w:rsidRPr="001314E4">
        <w:rPr>
          <w:sz w:val="26"/>
          <w:szCs w:val="26"/>
        </w:rPr>
        <w:tab/>
      </w:r>
      <w:r w:rsidRPr="001314E4">
        <w:rPr>
          <w:sz w:val="26"/>
          <w:szCs w:val="26"/>
        </w:rPr>
        <w:tab/>
      </w:r>
      <w:r w:rsidRPr="001314E4">
        <w:rPr>
          <w:sz w:val="26"/>
          <w:szCs w:val="26"/>
        </w:rPr>
        <w:tab/>
        <w:t>B. khai thác khoáng sản.</w:t>
      </w:r>
    </w:p>
    <w:p w:rsidR="00B13545" w:rsidRPr="001314E4" w:rsidRDefault="00B13545" w:rsidP="00B13545">
      <w:pPr>
        <w:ind w:left="165"/>
        <w:rPr>
          <w:sz w:val="26"/>
          <w:szCs w:val="26"/>
        </w:rPr>
      </w:pPr>
      <w:r w:rsidRPr="001314E4">
        <w:rPr>
          <w:sz w:val="26"/>
          <w:szCs w:val="26"/>
        </w:rPr>
        <w:t xml:space="preserve">C. </w:t>
      </w:r>
      <w:r w:rsidR="00372833">
        <w:rPr>
          <w:sz w:val="26"/>
          <w:szCs w:val="26"/>
        </w:rPr>
        <w:t xml:space="preserve"> </w:t>
      </w:r>
      <w:r w:rsidRPr="001314E4">
        <w:rPr>
          <w:sz w:val="26"/>
          <w:szCs w:val="26"/>
        </w:rPr>
        <w:t>sản xuất vật liệu xây dựng.</w:t>
      </w:r>
      <w:r w:rsidRPr="001314E4">
        <w:rPr>
          <w:sz w:val="26"/>
          <w:szCs w:val="26"/>
        </w:rPr>
        <w:tab/>
      </w:r>
      <w:r w:rsidRPr="001314E4">
        <w:rPr>
          <w:sz w:val="26"/>
          <w:szCs w:val="26"/>
        </w:rPr>
        <w:tab/>
      </w:r>
      <w:r w:rsidRPr="001314E4">
        <w:rPr>
          <w:sz w:val="26"/>
          <w:szCs w:val="26"/>
        </w:rPr>
        <w:tab/>
        <w:t>D. sản xuất hàng tiêu dùng.</w:t>
      </w:r>
    </w:p>
    <w:p w:rsidR="00A96740" w:rsidRDefault="00A96740" w:rsidP="00B13545">
      <w:pPr>
        <w:rPr>
          <w:b/>
          <w:i/>
          <w:sz w:val="26"/>
          <w:szCs w:val="26"/>
        </w:rPr>
      </w:pPr>
    </w:p>
    <w:p w:rsidR="00A96740" w:rsidRDefault="00A96740" w:rsidP="00B13545">
      <w:pPr>
        <w:rPr>
          <w:b/>
          <w:i/>
          <w:sz w:val="26"/>
          <w:szCs w:val="26"/>
        </w:rPr>
      </w:pPr>
    </w:p>
    <w:p w:rsidR="00A96740" w:rsidRDefault="00A96740" w:rsidP="00B13545">
      <w:pPr>
        <w:rPr>
          <w:b/>
          <w:i/>
          <w:sz w:val="26"/>
          <w:szCs w:val="26"/>
        </w:rPr>
      </w:pPr>
    </w:p>
    <w:p w:rsidR="00A96740" w:rsidRDefault="00A96740" w:rsidP="00B13545">
      <w:pPr>
        <w:rPr>
          <w:b/>
          <w:i/>
          <w:sz w:val="26"/>
          <w:szCs w:val="26"/>
        </w:rPr>
      </w:pPr>
    </w:p>
    <w:p w:rsidR="00A96740" w:rsidRDefault="00A96740" w:rsidP="00B13545">
      <w:pPr>
        <w:rPr>
          <w:b/>
          <w:i/>
          <w:sz w:val="26"/>
          <w:szCs w:val="26"/>
        </w:rPr>
      </w:pPr>
    </w:p>
    <w:p w:rsidR="00A96740" w:rsidRDefault="00A96740" w:rsidP="00B13545">
      <w:pPr>
        <w:rPr>
          <w:b/>
          <w:i/>
          <w:sz w:val="26"/>
          <w:szCs w:val="26"/>
        </w:rPr>
      </w:pPr>
    </w:p>
    <w:p w:rsidR="00B13545" w:rsidRPr="001314E4" w:rsidRDefault="00496056" w:rsidP="00B13545">
      <w:pPr>
        <w:rPr>
          <w:sz w:val="26"/>
          <w:szCs w:val="26"/>
        </w:rPr>
      </w:pPr>
      <w:r w:rsidRPr="001314E4">
        <w:rPr>
          <w:b/>
          <w:i/>
          <w:sz w:val="26"/>
          <w:szCs w:val="26"/>
        </w:rPr>
        <w:lastRenderedPageBreak/>
        <w:t>Câu 37</w:t>
      </w:r>
      <w:r w:rsidR="00B13545" w:rsidRPr="001314E4">
        <w:rPr>
          <w:b/>
          <w:i/>
          <w:sz w:val="26"/>
          <w:szCs w:val="26"/>
        </w:rPr>
        <w:t>.</w:t>
      </w:r>
      <w:r w:rsidR="00B13545" w:rsidRPr="001314E4">
        <w:rPr>
          <w:sz w:val="26"/>
          <w:szCs w:val="26"/>
        </w:rPr>
        <w:t xml:space="preserve"> Cho bảng số liệu:</w:t>
      </w:r>
    </w:p>
    <w:p w:rsidR="00B13545" w:rsidRPr="001314E4" w:rsidRDefault="00B13545" w:rsidP="00B13545">
      <w:pPr>
        <w:jc w:val="center"/>
        <w:rPr>
          <w:b/>
          <w:sz w:val="26"/>
          <w:szCs w:val="26"/>
        </w:rPr>
      </w:pPr>
      <w:r w:rsidRPr="001314E4">
        <w:rPr>
          <w:b/>
          <w:sz w:val="26"/>
          <w:szCs w:val="26"/>
        </w:rPr>
        <w:t>Sản lượng than, dầu thô và điện ở nước ta giai đoạn 2000</w:t>
      </w:r>
      <w:r w:rsidR="000A228F">
        <w:rPr>
          <w:b/>
          <w:sz w:val="26"/>
          <w:szCs w:val="26"/>
        </w:rPr>
        <w:t xml:space="preserve"> </w:t>
      </w:r>
      <w:r w:rsidRPr="001314E4">
        <w:rPr>
          <w:b/>
          <w:sz w:val="26"/>
          <w:szCs w:val="26"/>
        </w:rPr>
        <w:t>-</w:t>
      </w:r>
      <w:r w:rsidR="000A228F">
        <w:rPr>
          <w:b/>
          <w:sz w:val="26"/>
          <w:szCs w:val="26"/>
        </w:rPr>
        <w:t xml:space="preserve"> </w:t>
      </w:r>
      <w:r w:rsidRPr="001314E4">
        <w:rPr>
          <w:b/>
          <w:sz w:val="26"/>
          <w:szCs w:val="26"/>
        </w:rPr>
        <w:t>2016</w:t>
      </w:r>
    </w:p>
    <w:tbl>
      <w:tblPr>
        <w:tblStyle w:val="TableGrid"/>
        <w:tblW w:w="0" w:type="auto"/>
        <w:tblLook w:val="04A0" w:firstRow="1" w:lastRow="0" w:firstColumn="1" w:lastColumn="0" w:noHBand="0" w:noVBand="1"/>
      </w:tblPr>
      <w:tblGrid>
        <w:gridCol w:w="3225"/>
        <w:gridCol w:w="1448"/>
        <w:gridCol w:w="1559"/>
        <w:gridCol w:w="1560"/>
        <w:gridCol w:w="1558"/>
      </w:tblGrid>
      <w:tr w:rsidR="00B13545" w:rsidRPr="001314E4" w:rsidTr="00802F56">
        <w:tc>
          <w:tcPr>
            <w:tcW w:w="3225"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Năm</w:t>
            </w:r>
          </w:p>
        </w:tc>
        <w:tc>
          <w:tcPr>
            <w:tcW w:w="1448"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2000</w:t>
            </w:r>
          </w:p>
        </w:tc>
        <w:tc>
          <w:tcPr>
            <w:tcW w:w="1559"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2005</w:t>
            </w:r>
          </w:p>
        </w:tc>
        <w:tc>
          <w:tcPr>
            <w:tcW w:w="1560"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2010</w:t>
            </w:r>
          </w:p>
        </w:tc>
        <w:tc>
          <w:tcPr>
            <w:tcW w:w="1558"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2016</w:t>
            </w:r>
          </w:p>
        </w:tc>
      </w:tr>
      <w:tr w:rsidR="00B13545" w:rsidRPr="001314E4" w:rsidTr="00802F56">
        <w:tc>
          <w:tcPr>
            <w:tcW w:w="3225" w:type="dxa"/>
          </w:tcPr>
          <w:p w:rsidR="00B13545" w:rsidRPr="001314E4" w:rsidRDefault="00B13545" w:rsidP="00802F56">
            <w:pPr>
              <w:rPr>
                <w:rFonts w:ascii="Times New Roman" w:hAnsi="Times New Roman"/>
                <w:sz w:val="26"/>
                <w:szCs w:val="26"/>
              </w:rPr>
            </w:pPr>
            <w:r w:rsidRPr="001314E4">
              <w:rPr>
                <w:rFonts w:ascii="Times New Roman" w:hAnsi="Times New Roman"/>
                <w:sz w:val="26"/>
                <w:szCs w:val="26"/>
              </w:rPr>
              <w:t>Sản lượng than ( triệu tấn)</w:t>
            </w:r>
          </w:p>
        </w:tc>
        <w:tc>
          <w:tcPr>
            <w:tcW w:w="1448"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11,6</w:t>
            </w:r>
          </w:p>
        </w:tc>
        <w:tc>
          <w:tcPr>
            <w:tcW w:w="1559"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34,1</w:t>
            </w:r>
          </w:p>
        </w:tc>
        <w:tc>
          <w:tcPr>
            <w:tcW w:w="1560"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48,4</w:t>
            </w:r>
          </w:p>
        </w:tc>
        <w:tc>
          <w:tcPr>
            <w:tcW w:w="1558"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38,7</w:t>
            </w:r>
          </w:p>
        </w:tc>
      </w:tr>
      <w:tr w:rsidR="00B13545" w:rsidRPr="001314E4" w:rsidTr="00802F56">
        <w:tc>
          <w:tcPr>
            <w:tcW w:w="3225" w:type="dxa"/>
          </w:tcPr>
          <w:p w:rsidR="00B13545" w:rsidRPr="001314E4" w:rsidRDefault="00B13545" w:rsidP="00802F56">
            <w:pPr>
              <w:rPr>
                <w:rFonts w:ascii="Times New Roman" w:hAnsi="Times New Roman"/>
                <w:sz w:val="26"/>
                <w:szCs w:val="26"/>
              </w:rPr>
            </w:pPr>
            <w:r w:rsidRPr="001314E4">
              <w:rPr>
                <w:rFonts w:ascii="Times New Roman" w:hAnsi="Times New Roman"/>
                <w:sz w:val="26"/>
                <w:szCs w:val="26"/>
              </w:rPr>
              <w:t>Sản lượng dầu thô ( triệu tấn)</w:t>
            </w:r>
          </w:p>
        </w:tc>
        <w:tc>
          <w:tcPr>
            <w:tcW w:w="1448"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16,3</w:t>
            </w:r>
          </w:p>
        </w:tc>
        <w:tc>
          <w:tcPr>
            <w:tcW w:w="1559"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18,5</w:t>
            </w:r>
          </w:p>
        </w:tc>
        <w:tc>
          <w:tcPr>
            <w:tcW w:w="1560"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15,0</w:t>
            </w:r>
          </w:p>
        </w:tc>
        <w:tc>
          <w:tcPr>
            <w:tcW w:w="1558"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17,2</w:t>
            </w:r>
          </w:p>
        </w:tc>
      </w:tr>
      <w:tr w:rsidR="00B13545" w:rsidRPr="001314E4" w:rsidTr="00802F56">
        <w:tc>
          <w:tcPr>
            <w:tcW w:w="3225" w:type="dxa"/>
          </w:tcPr>
          <w:p w:rsidR="00B13545" w:rsidRPr="001314E4" w:rsidRDefault="00B13545" w:rsidP="00802F56">
            <w:pPr>
              <w:rPr>
                <w:rFonts w:ascii="Times New Roman" w:hAnsi="Times New Roman"/>
                <w:sz w:val="26"/>
                <w:szCs w:val="26"/>
              </w:rPr>
            </w:pPr>
            <w:r w:rsidRPr="001314E4">
              <w:rPr>
                <w:rFonts w:ascii="Times New Roman" w:hAnsi="Times New Roman"/>
                <w:sz w:val="26"/>
                <w:szCs w:val="26"/>
              </w:rPr>
              <w:t>Sản lượng điện ( tỉ KWh)</w:t>
            </w:r>
          </w:p>
        </w:tc>
        <w:tc>
          <w:tcPr>
            <w:tcW w:w="1448"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26,7</w:t>
            </w:r>
          </w:p>
        </w:tc>
        <w:tc>
          <w:tcPr>
            <w:tcW w:w="1559"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52,1</w:t>
            </w:r>
          </w:p>
        </w:tc>
        <w:tc>
          <w:tcPr>
            <w:tcW w:w="1560"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105,5</w:t>
            </w:r>
          </w:p>
        </w:tc>
        <w:tc>
          <w:tcPr>
            <w:tcW w:w="1558"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204,5</w:t>
            </w:r>
          </w:p>
        </w:tc>
      </w:tr>
    </w:tbl>
    <w:p w:rsidR="00B13545" w:rsidRPr="001314E4" w:rsidRDefault="00B13545" w:rsidP="00B13545">
      <w:pPr>
        <w:rPr>
          <w:sz w:val="26"/>
          <w:szCs w:val="26"/>
        </w:rPr>
      </w:pPr>
      <w:r w:rsidRPr="001314E4">
        <w:rPr>
          <w:sz w:val="26"/>
          <w:szCs w:val="26"/>
        </w:rPr>
        <w:t xml:space="preserve">                                             (Nguồn: Niên giám thống kê Việt Nam 2010 và 2016, </w:t>
      </w:r>
    </w:p>
    <w:p w:rsidR="00B13545" w:rsidRPr="001314E4" w:rsidRDefault="00B13545" w:rsidP="00B13545">
      <w:pPr>
        <w:rPr>
          <w:sz w:val="26"/>
          <w:szCs w:val="26"/>
        </w:rPr>
      </w:pPr>
      <w:r w:rsidRPr="001314E4">
        <w:rPr>
          <w:sz w:val="26"/>
          <w:szCs w:val="26"/>
        </w:rPr>
        <w:t xml:space="preserve">                                                                                    NXB Thống Kê 2011 và 2017)</w:t>
      </w:r>
    </w:p>
    <w:p w:rsidR="00B13545" w:rsidRPr="001314E4" w:rsidRDefault="00B13545" w:rsidP="00B13545">
      <w:pPr>
        <w:ind w:firstLine="567"/>
        <w:rPr>
          <w:b/>
          <w:i/>
          <w:sz w:val="26"/>
          <w:szCs w:val="26"/>
        </w:rPr>
      </w:pPr>
      <w:r w:rsidRPr="001314E4">
        <w:rPr>
          <w:b/>
          <w:i/>
          <w:sz w:val="26"/>
          <w:szCs w:val="26"/>
        </w:rPr>
        <w:t>Để thực hiện sản lượng than, dầu thô và điện ở nước ta giai đoạn 2000</w:t>
      </w:r>
      <w:r w:rsidR="00E519E0">
        <w:rPr>
          <w:b/>
          <w:i/>
          <w:sz w:val="26"/>
          <w:szCs w:val="26"/>
        </w:rPr>
        <w:t xml:space="preserve"> </w:t>
      </w:r>
      <w:r w:rsidRPr="001314E4">
        <w:rPr>
          <w:b/>
          <w:i/>
          <w:sz w:val="26"/>
          <w:szCs w:val="26"/>
        </w:rPr>
        <w:t>- 2016, biểu đồ nào sau đây thích hợp nhất?</w:t>
      </w:r>
    </w:p>
    <w:p w:rsidR="00B13545" w:rsidRPr="001314E4" w:rsidRDefault="00B13545" w:rsidP="00B13545">
      <w:pPr>
        <w:pStyle w:val="ListParagraph"/>
        <w:numPr>
          <w:ilvl w:val="0"/>
          <w:numId w:val="43"/>
        </w:numPr>
        <w:rPr>
          <w:sz w:val="26"/>
          <w:szCs w:val="26"/>
        </w:rPr>
      </w:pPr>
      <w:r w:rsidRPr="001314E4">
        <w:rPr>
          <w:sz w:val="26"/>
          <w:szCs w:val="26"/>
        </w:rPr>
        <w:t>Cột.</w:t>
      </w:r>
    </w:p>
    <w:p w:rsidR="00B13545" w:rsidRPr="001314E4" w:rsidRDefault="00B13545" w:rsidP="00B13545">
      <w:pPr>
        <w:pStyle w:val="ListParagraph"/>
        <w:numPr>
          <w:ilvl w:val="0"/>
          <w:numId w:val="43"/>
        </w:numPr>
        <w:rPr>
          <w:sz w:val="26"/>
          <w:szCs w:val="26"/>
        </w:rPr>
      </w:pPr>
      <w:r w:rsidRPr="001314E4">
        <w:rPr>
          <w:sz w:val="26"/>
          <w:szCs w:val="26"/>
        </w:rPr>
        <w:t>Miền.</w:t>
      </w:r>
    </w:p>
    <w:p w:rsidR="00B13545" w:rsidRPr="001314E4" w:rsidRDefault="00B13545" w:rsidP="00B13545">
      <w:pPr>
        <w:pStyle w:val="ListParagraph"/>
        <w:numPr>
          <w:ilvl w:val="0"/>
          <w:numId w:val="43"/>
        </w:numPr>
        <w:rPr>
          <w:sz w:val="26"/>
          <w:szCs w:val="26"/>
        </w:rPr>
      </w:pPr>
      <w:r w:rsidRPr="001314E4">
        <w:rPr>
          <w:sz w:val="26"/>
          <w:szCs w:val="26"/>
        </w:rPr>
        <w:t>Kết hợp.</w:t>
      </w:r>
    </w:p>
    <w:p w:rsidR="00B13545" w:rsidRPr="001314E4" w:rsidRDefault="00B13545" w:rsidP="00B13545">
      <w:pPr>
        <w:pStyle w:val="ListParagraph"/>
        <w:numPr>
          <w:ilvl w:val="0"/>
          <w:numId w:val="43"/>
        </w:numPr>
        <w:rPr>
          <w:sz w:val="26"/>
          <w:szCs w:val="26"/>
        </w:rPr>
      </w:pPr>
      <w:r w:rsidRPr="001314E4">
        <w:rPr>
          <w:sz w:val="26"/>
          <w:szCs w:val="26"/>
        </w:rPr>
        <w:t>Đường biểu diễn.</w:t>
      </w:r>
    </w:p>
    <w:p w:rsidR="00B13545" w:rsidRPr="001314E4" w:rsidRDefault="00B13545" w:rsidP="00B13545">
      <w:pPr>
        <w:rPr>
          <w:sz w:val="26"/>
          <w:szCs w:val="26"/>
        </w:rPr>
      </w:pPr>
      <w:r w:rsidRPr="001314E4">
        <w:rPr>
          <w:b/>
          <w:i/>
          <w:sz w:val="26"/>
          <w:szCs w:val="26"/>
        </w:rPr>
        <w:t>Câu 38</w:t>
      </w:r>
      <w:r w:rsidRPr="001314E4">
        <w:rPr>
          <w:b/>
          <w:sz w:val="26"/>
          <w:szCs w:val="26"/>
        </w:rPr>
        <w:t>.</w:t>
      </w:r>
      <w:r w:rsidRPr="001314E4">
        <w:rPr>
          <w:sz w:val="26"/>
          <w:szCs w:val="26"/>
        </w:rPr>
        <w:t xml:space="preserve"> Cho bảng số liệu:</w:t>
      </w:r>
    </w:p>
    <w:p w:rsidR="00B13545" w:rsidRPr="001314E4" w:rsidRDefault="00B13545" w:rsidP="00B13545">
      <w:pPr>
        <w:jc w:val="center"/>
        <w:rPr>
          <w:sz w:val="26"/>
          <w:szCs w:val="26"/>
        </w:rPr>
      </w:pPr>
      <w:r w:rsidRPr="001314E4">
        <w:rPr>
          <w:b/>
          <w:sz w:val="26"/>
          <w:szCs w:val="26"/>
        </w:rPr>
        <w:t xml:space="preserve">Tổng sản phẩm trong nước (GDP) phân theo thành phần kinh tế ở nước ta năm 2005 và 2016 </w:t>
      </w:r>
      <w:r w:rsidRPr="001314E4">
        <w:rPr>
          <w:sz w:val="26"/>
          <w:szCs w:val="26"/>
        </w:rPr>
        <w:t>( Đơn vị: nghìn tỉ đồng)</w:t>
      </w:r>
    </w:p>
    <w:tbl>
      <w:tblPr>
        <w:tblStyle w:val="TableGrid"/>
        <w:tblW w:w="0" w:type="auto"/>
        <w:tblLook w:val="04A0" w:firstRow="1" w:lastRow="0" w:firstColumn="1" w:lastColumn="0" w:noHBand="0" w:noVBand="1"/>
      </w:tblPr>
      <w:tblGrid>
        <w:gridCol w:w="4531"/>
        <w:gridCol w:w="2552"/>
        <w:gridCol w:w="2267"/>
      </w:tblGrid>
      <w:tr w:rsidR="00B13545" w:rsidRPr="001314E4" w:rsidTr="00802F56">
        <w:tc>
          <w:tcPr>
            <w:tcW w:w="4531"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Năm</w:t>
            </w:r>
          </w:p>
        </w:tc>
        <w:tc>
          <w:tcPr>
            <w:tcW w:w="2552"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2005</w:t>
            </w:r>
          </w:p>
        </w:tc>
        <w:tc>
          <w:tcPr>
            <w:tcW w:w="2267" w:type="dxa"/>
          </w:tcPr>
          <w:p w:rsidR="00B13545" w:rsidRPr="001314E4" w:rsidRDefault="00B13545" w:rsidP="00802F56">
            <w:pPr>
              <w:jc w:val="center"/>
              <w:rPr>
                <w:rFonts w:ascii="Times New Roman" w:hAnsi="Times New Roman"/>
                <w:b/>
                <w:sz w:val="26"/>
                <w:szCs w:val="26"/>
              </w:rPr>
            </w:pPr>
            <w:r w:rsidRPr="001314E4">
              <w:rPr>
                <w:rFonts w:ascii="Times New Roman" w:hAnsi="Times New Roman"/>
                <w:b/>
                <w:sz w:val="26"/>
                <w:szCs w:val="26"/>
              </w:rPr>
              <w:t>2016</w:t>
            </w:r>
          </w:p>
        </w:tc>
      </w:tr>
      <w:tr w:rsidR="00B13545" w:rsidRPr="001314E4" w:rsidTr="00802F56">
        <w:tc>
          <w:tcPr>
            <w:tcW w:w="4531" w:type="dxa"/>
          </w:tcPr>
          <w:p w:rsidR="00B13545" w:rsidRPr="001314E4" w:rsidRDefault="00B13545" w:rsidP="00802F56">
            <w:pPr>
              <w:rPr>
                <w:rFonts w:ascii="Times New Roman" w:hAnsi="Times New Roman"/>
                <w:sz w:val="26"/>
                <w:szCs w:val="26"/>
              </w:rPr>
            </w:pPr>
            <w:r w:rsidRPr="001314E4">
              <w:rPr>
                <w:rFonts w:ascii="Times New Roman" w:hAnsi="Times New Roman"/>
                <w:sz w:val="26"/>
                <w:szCs w:val="26"/>
              </w:rPr>
              <w:t>Kinh tế Nhà nước</w:t>
            </w:r>
          </w:p>
        </w:tc>
        <w:tc>
          <w:tcPr>
            <w:tcW w:w="2552"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322,2</w:t>
            </w:r>
          </w:p>
        </w:tc>
        <w:tc>
          <w:tcPr>
            <w:tcW w:w="2267"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1297,3</w:t>
            </w:r>
          </w:p>
        </w:tc>
      </w:tr>
      <w:tr w:rsidR="00B13545" w:rsidRPr="001314E4" w:rsidTr="00802F56">
        <w:tc>
          <w:tcPr>
            <w:tcW w:w="4531" w:type="dxa"/>
          </w:tcPr>
          <w:p w:rsidR="00B13545" w:rsidRPr="001314E4" w:rsidRDefault="00B13545" w:rsidP="00802F56">
            <w:pPr>
              <w:rPr>
                <w:rFonts w:ascii="Times New Roman" w:hAnsi="Times New Roman"/>
                <w:sz w:val="26"/>
                <w:szCs w:val="26"/>
              </w:rPr>
            </w:pPr>
            <w:r w:rsidRPr="001314E4">
              <w:rPr>
                <w:rFonts w:ascii="Times New Roman" w:hAnsi="Times New Roman"/>
                <w:sz w:val="26"/>
                <w:szCs w:val="26"/>
              </w:rPr>
              <w:t>Kinh tế ngoài Nhà nước</w:t>
            </w:r>
          </w:p>
        </w:tc>
        <w:tc>
          <w:tcPr>
            <w:tcW w:w="2552"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382,8</w:t>
            </w:r>
          </w:p>
        </w:tc>
        <w:tc>
          <w:tcPr>
            <w:tcW w:w="2267"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1916,3</w:t>
            </w:r>
          </w:p>
        </w:tc>
      </w:tr>
      <w:tr w:rsidR="00B13545" w:rsidRPr="001314E4" w:rsidTr="00802F56">
        <w:tc>
          <w:tcPr>
            <w:tcW w:w="4531" w:type="dxa"/>
          </w:tcPr>
          <w:p w:rsidR="00B13545" w:rsidRPr="001314E4" w:rsidRDefault="00B13545" w:rsidP="00802F56">
            <w:pPr>
              <w:rPr>
                <w:rFonts w:ascii="Times New Roman" w:hAnsi="Times New Roman"/>
                <w:sz w:val="26"/>
                <w:szCs w:val="26"/>
              </w:rPr>
            </w:pPr>
            <w:r w:rsidRPr="001314E4">
              <w:rPr>
                <w:rFonts w:ascii="Times New Roman" w:hAnsi="Times New Roman"/>
                <w:sz w:val="26"/>
                <w:szCs w:val="26"/>
              </w:rPr>
              <w:t>Khu vực có vốn đầu tư nước ngoài</w:t>
            </w:r>
          </w:p>
        </w:tc>
        <w:tc>
          <w:tcPr>
            <w:tcW w:w="2552"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134,2</w:t>
            </w:r>
          </w:p>
        </w:tc>
        <w:tc>
          <w:tcPr>
            <w:tcW w:w="2267" w:type="dxa"/>
          </w:tcPr>
          <w:p w:rsidR="00B13545" w:rsidRPr="001314E4" w:rsidRDefault="00B13545" w:rsidP="00802F56">
            <w:pPr>
              <w:jc w:val="center"/>
              <w:rPr>
                <w:rFonts w:ascii="Times New Roman" w:hAnsi="Times New Roman"/>
                <w:sz w:val="26"/>
                <w:szCs w:val="26"/>
              </w:rPr>
            </w:pPr>
            <w:r w:rsidRPr="001314E4">
              <w:rPr>
                <w:rFonts w:ascii="Times New Roman" w:hAnsi="Times New Roman"/>
                <w:sz w:val="26"/>
                <w:szCs w:val="26"/>
              </w:rPr>
              <w:t>837,1</w:t>
            </w:r>
          </w:p>
        </w:tc>
      </w:tr>
    </w:tbl>
    <w:p w:rsidR="00B13545" w:rsidRPr="001314E4" w:rsidRDefault="00B13545" w:rsidP="00B13545">
      <w:pPr>
        <w:rPr>
          <w:sz w:val="26"/>
          <w:szCs w:val="26"/>
        </w:rPr>
      </w:pPr>
      <w:r w:rsidRPr="001314E4">
        <w:rPr>
          <w:sz w:val="26"/>
          <w:szCs w:val="26"/>
        </w:rPr>
        <w:t xml:space="preserve">                       (Nguồn: Niên giám thống kê Việt Nam 2016, NXB Thống Kê, 2017)</w:t>
      </w:r>
    </w:p>
    <w:p w:rsidR="00B13545" w:rsidRPr="001314E4" w:rsidRDefault="00B13545" w:rsidP="00B13545">
      <w:pPr>
        <w:ind w:firstLine="567"/>
        <w:rPr>
          <w:b/>
          <w:i/>
          <w:sz w:val="26"/>
          <w:szCs w:val="26"/>
        </w:rPr>
      </w:pPr>
      <w:r w:rsidRPr="001314E4">
        <w:rPr>
          <w:b/>
          <w:i/>
          <w:sz w:val="26"/>
          <w:szCs w:val="26"/>
        </w:rPr>
        <w:t xml:space="preserve">Từ số liệu ở bảng trên, hãy cho biết nhận xét nào sau đây </w:t>
      </w:r>
      <w:r w:rsidRPr="001314E4">
        <w:rPr>
          <w:b/>
          <w:i/>
          <w:sz w:val="26"/>
          <w:szCs w:val="26"/>
          <w:u w:val="single"/>
        </w:rPr>
        <w:t>không</w:t>
      </w:r>
      <w:r w:rsidRPr="001314E4">
        <w:rPr>
          <w:b/>
          <w:i/>
          <w:sz w:val="26"/>
          <w:szCs w:val="26"/>
        </w:rPr>
        <w:t xml:space="preserve"> đúng về tổng sản phẩm trong nước phân theo thành phần kinh tế ở nước ta năm 2005 và 2016?</w:t>
      </w:r>
    </w:p>
    <w:p w:rsidR="00B13545" w:rsidRPr="001314E4" w:rsidRDefault="00B13545" w:rsidP="00B13545">
      <w:pPr>
        <w:pStyle w:val="ListParagraph"/>
        <w:numPr>
          <w:ilvl w:val="0"/>
          <w:numId w:val="44"/>
        </w:numPr>
        <w:rPr>
          <w:sz w:val="26"/>
          <w:szCs w:val="26"/>
        </w:rPr>
      </w:pPr>
      <w:r w:rsidRPr="001314E4">
        <w:rPr>
          <w:sz w:val="26"/>
          <w:szCs w:val="26"/>
        </w:rPr>
        <w:t>GDP của các thành phần kinh tế đều có xu hướng tăng.</w:t>
      </w:r>
    </w:p>
    <w:p w:rsidR="00B13545" w:rsidRPr="001314E4" w:rsidRDefault="00B13545" w:rsidP="00B13545">
      <w:pPr>
        <w:pStyle w:val="ListParagraph"/>
        <w:numPr>
          <w:ilvl w:val="0"/>
          <w:numId w:val="44"/>
        </w:numPr>
        <w:rPr>
          <w:sz w:val="26"/>
          <w:szCs w:val="26"/>
        </w:rPr>
      </w:pPr>
      <w:r w:rsidRPr="001314E4">
        <w:rPr>
          <w:sz w:val="26"/>
          <w:szCs w:val="26"/>
        </w:rPr>
        <w:t>GDP của các thành phần kinh tế Nhà nước tăng chậm nhất.</w:t>
      </w:r>
    </w:p>
    <w:p w:rsidR="00B13545" w:rsidRPr="001314E4" w:rsidRDefault="00B13545" w:rsidP="00B13545">
      <w:pPr>
        <w:pStyle w:val="ListParagraph"/>
        <w:numPr>
          <w:ilvl w:val="0"/>
          <w:numId w:val="44"/>
        </w:numPr>
        <w:rPr>
          <w:sz w:val="26"/>
          <w:szCs w:val="26"/>
        </w:rPr>
      </w:pPr>
      <w:r w:rsidRPr="001314E4">
        <w:rPr>
          <w:sz w:val="26"/>
          <w:szCs w:val="26"/>
        </w:rPr>
        <w:t>GDP của các thành phần kinh tế ngoài Nhà nước giảm nhanh.</w:t>
      </w:r>
    </w:p>
    <w:p w:rsidR="00B13545" w:rsidRPr="001314E4" w:rsidRDefault="00B13545" w:rsidP="00B13545">
      <w:pPr>
        <w:pStyle w:val="ListParagraph"/>
        <w:numPr>
          <w:ilvl w:val="0"/>
          <w:numId w:val="44"/>
        </w:numPr>
        <w:rPr>
          <w:sz w:val="26"/>
          <w:szCs w:val="26"/>
        </w:rPr>
      </w:pPr>
      <w:r w:rsidRPr="001314E4">
        <w:rPr>
          <w:sz w:val="26"/>
          <w:szCs w:val="26"/>
        </w:rPr>
        <w:t>GDP của khu vực có vốn đầu tư nước ngoài tăng nhanh nhất.</w:t>
      </w:r>
    </w:p>
    <w:p w:rsidR="00B13545" w:rsidRPr="001314E4" w:rsidRDefault="00496056" w:rsidP="00B13545">
      <w:pPr>
        <w:rPr>
          <w:sz w:val="26"/>
          <w:szCs w:val="26"/>
        </w:rPr>
      </w:pPr>
      <w:r w:rsidRPr="001314E4">
        <w:rPr>
          <w:b/>
          <w:i/>
          <w:sz w:val="26"/>
          <w:szCs w:val="26"/>
        </w:rPr>
        <w:t>Câu 39</w:t>
      </w:r>
      <w:r w:rsidR="00B13545" w:rsidRPr="001314E4">
        <w:rPr>
          <w:b/>
          <w:i/>
          <w:sz w:val="26"/>
          <w:szCs w:val="26"/>
        </w:rPr>
        <w:t>.</w:t>
      </w:r>
      <w:r w:rsidR="00B13545" w:rsidRPr="001314E4">
        <w:rPr>
          <w:sz w:val="26"/>
          <w:szCs w:val="26"/>
        </w:rPr>
        <w:t xml:space="preserve"> Cho biểu đồ:</w:t>
      </w:r>
    </w:p>
    <w:p w:rsidR="00B13545" w:rsidRPr="001314E4" w:rsidRDefault="00B13545" w:rsidP="00B13545">
      <w:pPr>
        <w:rPr>
          <w:sz w:val="26"/>
          <w:szCs w:val="26"/>
        </w:rPr>
      </w:pPr>
      <w:r w:rsidRPr="001314E4">
        <w:rPr>
          <w:noProof/>
          <w:sz w:val="26"/>
          <w:szCs w:val="26"/>
        </w:rPr>
        <w:drawing>
          <wp:inline distT="0" distB="0" distL="0" distR="0" wp14:anchorId="3E8A4543" wp14:editId="598FF434">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19E0" w:rsidRDefault="00B13545" w:rsidP="00B13545">
      <w:pPr>
        <w:jc w:val="center"/>
        <w:rPr>
          <w:b/>
          <w:i/>
          <w:sz w:val="26"/>
          <w:szCs w:val="26"/>
        </w:rPr>
      </w:pPr>
      <w:r w:rsidRPr="001314E4">
        <w:rPr>
          <w:b/>
          <w:i/>
          <w:sz w:val="26"/>
          <w:szCs w:val="26"/>
        </w:rPr>
        <w:t>Tỉ trọng sản lượng cá biển khai thác, cá nuôi, tôm nuô</w:t>
      </w:r>
      <w:r w:rsidR="00E519E0">
        <w:rPr>
          <w:b/>
          <w:i/>
          <w:sz w:val="26"/>
          <w:szCs w:val="26"/>
        </w:rPr>
        <w:t xml:space="preserve">i ở ĐBSCL và ĐBSH </w:t>
      </w:r>
    </w:p>
    <w:p w:rsidR="00B13545" w:rsidRPr="001314E4" w:rsidRDefault="00007746" w:rsidP="00B13545">
      <w:pPr>
        <w:jc w:val="center"/>
        <w:rPr>
          <w:b/>
          <w:i/>
          <w:sz w:val="26"/>
          <w:szCs w:val="26"/>
        </w:rPr>
      </w:pPr>
      <w:r>
        <w:rPr>
          <w:b/>
          <w:i/>
          <w:sz w:val="26"/>
          <w:szCs w:val="26"/>
        </w:rPr>
        <w:t>so với cả nước</w:t>
      </w:r>
      <w:r w:rsidR="00B13545" w:rsidRPr="001314E4">
        <w:rPr>
          <w:b/>
          <w:i/>
          <w:sz w:val="26"/>
          <w:szCs w:val="26"/>
        </w:rPr>
        <w:t xml:space="preserve"> năm 2016</w:t>
      </w:r>
    </w:p>
    <w:p w:rsidR="00B13545" w:rsidRPr="001314E4" w:rsidRDefault="00B13545" w:rsidP="00B13545">
      <w:pPr>
        <w:ind w:firstLine="567"/>
        <w:rPr>
          <w:b/>
          <w:i/>
          <w:sz w:val="26"/>
          <w:szCs w:val="26"/>
        </w:rPr>
      </w:pPr>
      <w:r w:rsidRPr="001314E4">
        <w:rPr>
          <w:b/>
          <w:i/>
          <w:sz w:val="26"/>
          <w:szCs w:val="26"/>
        </w:rPr>
        <w:lastRenderedPageBreak/>
        <w:t>Căn cứ vào biểu đồ, hãy cho biết nhận xét nào sau đây đúng về tình hình phát triển ngành thủy sản ở ĐBSCL và ĐBSH năm 2016?</w:t>
      </w:r>
    </w:p>
    <w:p w:rsidR="00B13545" w:rsidRPr="001314E4" w:rsidRDefault="00B13545" w:rsidP="00B13545">
      <w:pPr>
        <w:pStyle w:val="ListParagraph"/>
        <w:numPr>
          <w:ilvl w:val="0"/>
          <w:numId w:val="45"/>
        </w:numPr>
        <w:rPr>
          <w:sz w:val="26"/>
          <w:szCs w:val="26"/>
        </w:rPr>
      </w:pPr>
      <w:r w:rsidRPr="001314E4">
        <w:rPr>
          <w:sz w:val="26"/>
          <w:szCs w:val="26"/>
        </w:rPr>
        <w:t>ĐBCSL có sản lượng tôm nuôi, cá nuôi chiếm tỉ trọng cao nhất so với sản lượng tôm nuôi, cá nuôi cả nước.</w:t>
      </w:r>
    </w:p>
    <w:p w:rsidR="00B13545" w:rsidRPr="001314E4" w:rsidRDefault="00B13545" w:rsidP="00B13545">
      <w:pPr>
        <w:pStyle w:val="ListParagraph"/>
        <w:numPr>
          <w:ilvl w:val="0"/>
          <w:numId w:val="45"/>
        </w:numPr>
        <w:rPr>
          <w:sz w:val="26"/>
          <w:szCs w:val="26"/>
        </w:rPr>
      </w:pPr>
      <w:r w:rsidRPr="001314E4">
        <w:rPr>
          <w:sz w:val="26"/>
          <w:szCs w:val="26"/>
        </w:rPr>
        <w:t>ĐBSH có sản lượng cá biển khai thác chiếm tỉ trọng cao nhất so với sản lượng cá biển khai thác của cả nước.</w:t>
      </w:r>
    </w:p>
    <w:p w:rsidR="00B13545" w:rsidRPr="001314E4" w:rsidRDefault="00B13545" w:rsidP="00B13545">
      <w:pPr>
        <w:pStyle w:val="ListParagraph"/>
        <w:numPr>
          <w:ilvl w:val="0"/>
          <w:numId w:val="45"/>
        </w:numPr>
        <w:rPr>
          <w:sz w:val="26"/>
          <w:szCs w:val="26"/>
        </w:rPr>
      </w:pPr>
      <w:r w:rsidRPr="001314E4">
        <w:rPr>
          <w:sz w:val="26"/>
          <w:szCs w:val="26"/>
        </w:rPr>
        <w:t>ĐBSCL có sản lượng cá nuôi, tôm nuôi thấp hơn sản lượng cá nuôi, tôm nuôi ở ĐBSH.</w:t>
      </w:r>
    </w:p>
    <w:p w:rsidR="00B13545" w:rsidRPr="001314E4" w:rsidRDefault="00B13545" w:rsidP="00B13545">
      <w:pPr>
        <w:pStyle w:val="ListParagraph"/>
        <w:numPr>
          <w:ilvl w:val="0"/>
          <w:numId w:val="45"/>
        </w:numPr>
        <w:rPr>
          <w:sz w:val="26"/>
          <w:szCs w:val="26"/>
        </w:rPr>
      </w:pPr>
      <w:r w:rsidRPr="001314E4">
        <w:rPr>
          <w:sz w:val="26"/>
          <w:szCs w:val="26"/>
        </w:rPr>
        <w:t>ĐBSH có sản lượng cá nuôi, tôm nuôi cao hơn ĐBSCL nhưng thấp hơn các vùng khác.</w:t>
      </w:r>
    </w:p>
    <w:p w:rsidR="00B13545" w:rsidRPr="001314E4" w:rsidRDefault="00496056" w:rsidP="00B13545">
      <w:pPr>
        <w:ind w:left="360"/>
        <w:rPr>
          <w:sz w:val="26"/>
          <w:szCs w:val="26"/>
        </w:rPr>
      </w:pPr>
      <w:r w:rsidRPr="001314E4">
        <w:rPr>
          <w:b/>
          <w:i/>
          <w:sz w:val="26"/>
          <w:szCs w:val="26"/>
        </w:rPr>
        <w:t>Câu 40</w:t>
      </w:r>
      <w:r w:rsidR="00B13545" w:rsidRPr="001314E4">
        <w:rPr>
          <w:b/>
          <w:i/>
          <w:sz w:val="26"/>
          <w:szCs w:val="26"/>
        </w:rPr>
        <w:t xml:space="preserve">. </w:t>
      </w:r>
      <w:r w:rsidR="00B13545" w:rsidRPr="001314E4">
        <w:rPr>
          <w:sz w:val="26"/>
          <w:szCs w:val="26"/>
        </w:rPr>
        <w:t>Cho biểu đồ:</w:t>
      </w:r>
    </w:p>
    <w:p w:rsidR="00B13545" w:rsidRPr="001314E4" w:rsidRDefault="00B13545" w:rsidP="00B13545">
      <w:pPr>
        <w:rPr>
          <w:b/>
          <w:i/>
          <w:sz w:val="26"/>
          <w:szCs w:val="26"/>
        </w:rPr>
      </w:pPr>
      <w:r w:rsidRPr="001314E4">
        <w:rPr>
          <w:b/>
          <w:i/>
          <w:sz w:val="26"/>
          <w:szCs w:val="26"/>
        </w:rPr>
        <w:t xml:space="preserve">Triệu người                                                                                         </w:t>
      </w:r>
      <w:r w:rsidR="009B3818">
        <w:rPr>
          <w:b/>
          <w:i/>
          <w:sz w:val="26"/>
          <w:szCs w:val="26"/>
        </w:rPr>
        <w:t xml:space="preserve">               </w:t>
      </w:r>
      <w:r w:rsidRPr="001314E4">
        <w:rPr>
          <w:b/>
          <w:i/>
          <w:sz w:val="26"/>
          <w:szCs w:val="26"/>
        </w:rPr>
        <w:t xml:space="preserve">   %</w:t>
      </w:r>
    </w:p>
    <w:p w:rsidR="00B13545" w:rsidRPr="001314E4" w:rsidRDefault="00B13545" w:rsidP="00B13545">
      <w:pPr>
        <w:rPr>
          <w:b/>
          <w:i/>
          <w:sz w:val="26"/>
          <w:szCs w:val="26"/>
        </w:rPr>
      </w:pPr>
      <w:r w:rsidRPr="001314E4">
        <w:rPr>
          <w:b/>
          <w:i/>
          <w:noProof/>
          <w:sz w:val="26"/>
          <w:szCs w:val="26"/>
        </w:rPr>
        <w:drawing>
          <wp:inline distT="0" distB="0" distL="0" distR="0" wp14:anchorId="1F0FB32B" wp14:editId="38594918">
            <wp:extent cx="5438775" cy="29813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3545" w:rsidRPr="001314E4" w:rsidRDefault="00B13545" w:rsidP="00B13545">
      <w:pPr>
        <w:rPr>
          <w:b/>
          <w:sz w:val="26"/>
          <w:szCs w:val="26"/>
        </w:rPr>
      </w:pPr>
      <w:r w:rsidRPr="001314E4">
        <w:rPr>
          <w:sz w:val="26"/>
          <w:szCs w:val="26"/>
        </w:rPr>
        <w:t xml:space="preserve">             </w:t>
      </w:r>
      <w:r w:rsidRPr="001314E4">
        <w:rPr>
          <w:b/>
          <w:sz w:val="26"/>
          <w:szCs w:val="26"/>
        </w:rPr>
        <w:t>Tình hình phát triển dân số của nước ta giai đoạn 2000</w:t>
      </w:r>
      <w:r w:rsidR="00B81126">
        <w:rPr>
          <w:b/>
          <w:sz w:val="26"/>
          <w:szCs w:val="26"/>
        </w:rPr>
        <w:t xml:space="preserve"> </w:t>
      </w:r>
      <w:r w:rsidRPr="001314E4">
        <w:rPr>
          <w:b/>
          <w:sz w:val="26"/>
          <w:szCs w:val="26"/>
        </w:rPr>
        <w:t>- 2016</w:t>
      </w:r>
    </w:p>
    <w:p w:rsidR="00B13545" w:rsidRPr="001314E4" w:rsidRDefault="00B13545" w:rsidP="00B13545">
      <w:pPr>
        <w:ind w:firstLine="567"/>
        <w:rPr>
          <w:b/>
          <w:i/>
          <w:sz w:val="26"/>
          <w:szCs w:val="26"/>
        </w:rPr>
      </w:pPr>
      <w:r w:rsidRPr="001314E4">
        <w:rPr>
          <w:b/>
          <w:i/>
          <w:sz w:val="26"/>
          <w:szCs w:val="26"/>
        </w:rPr>
        <w:t>Căn cứ vào biểu đồ, hãy cho biết nhận xét nào sau đây đúng về tình hình phát triển dân số của nước ta giai đoạn 2000</w:t>
      </w:r>
      <w:r w:rsidR="00B81126">
        <w:rPr>
          <w:b/>
          <w:i/>
          <w:sz w:val="26"/>
          <w:szCs w:val="26"/>
        </w:rPr>
        <w:t xml:space="preserve"> </w:t>
      </w:r>
      <w:r w:rsidRPr="001314E4">
        <w:rPr>
          <w:b/>
          <w:i/>
          <w:sz w:val="26"/>
          <w:szCs w:val="26"/>
        </w:rPr>
        <w:t>- 2016?</w:t>
      </w:r>
    </w:p>
    <w:p w:rsidR="00B13545" w:rsidRPr="001314E4" w:rsidRDefault="00B13545" w:rsidP="00B13545">
      <w:pPr>
        <w:pStyle w:val="ListParagraph"/>
        <w:numPr>
          <w:ilvl w:val="0"/>
          <w:numId w:val="46"/>
        </w:numPr>
        <w:rPr>
          <w:sz w:val="26"/>
          <w:szCs w:val="26"/>
        </w:rPr>
      </w:pPr>
      <w:r w:rsidRPr="001314E4">
        <w:rPr>
          <w:sz w:val="26"/>
          <w:szCs w:val="26"/>
        </w:rPr>
        <w:t>Quy mô dân số nước ta có xu hướng tăng liên tục qua các năm.</w:t>
      </w:r>
    </w:p>
    <w:p w:rsidR="00B13545" w:rsidRPr="001314E4" w:rsidRDefault="00B13545" w:rsidP="00B13545">
      <w:pPr>
        <w:pStyle w:val="ListParagraph"/>
        <w:numPr>
          <w:ilvl w:val="0"/>
          <w:numId w:val="46"/>
        </w:numPr>
        <w:rPr>
          <w:sz w:val="26"/>
          <w:szCs w:val="26"/>
        </w:rPr>
      </w:pPr>
      <w:r w:rsidRPr="001314E4">
        <w:rPr>
          <w:sz w:val="26"/>
          <w:szCs w:val="26"/>
        </w:rPr>
        <w:t>Tỉ lệ gia tăng dân số tự nhiên của dân số nước ta giảm đều qua các năm.</w:t>
      </w:r>
    </w:p>
    <w:p w:rsidR="00B13545" w:rsidRPr="001314E4" w:rsidRDefault="00B13545" w:rsidP="00B13545">
      <w:pPr>
        <w:pStyle w:val="ListParagraph"/>
        <w:numPr>
          <w:ilvl w:val="0"/>
          <w:numId w:val="46"/>
        </w:numPr>
        <w:rPr>
          <w:sz w:val="26"/>
          <w:szCs w:val="26"/>
        </w:rPr>
      </w:pPr>
      <w:r w:rsidRPr="001314E4">
        <w:rPr>
          <w:sz w:val="26"/>
          <w:szCs w:val="26"/>
        </w:rPr>
        <w:t>Năm 2004 tỉ lệ gia tăng dân số tự nhiên của dân số thấp hơn năm 2016.</w:t>
      </w:r>
    </w:p>
    <w:p w:rsidR="00B13545" w:rsidRPr="001314E4" w:rsidRDefault="00B13545" w:rsidP="00B13545">
      <w:pPr>
        <w:pStyle w:val="ListParagraph"/>
        <w:numPr>
          <w:ilvl w:val="0"/>
          <w:numId w:val="46"/>
        </w:numPr>
        <w:rPr>
          <w:sz w:val="26"/>
          <w:szCs w:val="26"/>
        </w:rPr>
      </w:pPr>
      <w:r w:rsidRPr="001314E4">
        <w:rPr>
          <w:sz w:val="26"/>
          <w:szCs w:val="26"/>
        </w:rPr>
        <w:t>Trung bình mỗi năm dân số nước ta tăng thêm hơn 1 triệu người.</w:t>
      </w:r>
    </w:p>
    <w:p w:rsidR="00B13545" w:rsidRPr="001314E4" w:rsidRDefault="00B13545" w:rsidP="00B13545">
      <w:pPr>
        <w:rPr>
          <w:sz w:val="26"/>
          <w:szCs w:val="26"/>
        </w:rPr>
      </w:pPr>
    </w:p>
    <w:p w:rsidR="001C5C65" w:rsidRPr="001314E4" w:rsidRDefault="001C5C65" w:rsidP="004B2B20">
      <w:pPr>
        <w:rPr>
          <w:sz w:val="26"/>
          <w:szCs w:val="26"/>
          <w:lang w:val="it-CH"/>
        </w:rPr>
      </w:pPr>
    </w:p>
    <w:p w:rsidR="001C5C65" w:rsidRPr="001314E4" w:rsidRDefault="001C5C65" w:rsidP="001C5C65">
      <w:pPr>
        <w:ind w:firstLine="720"/>
        <w:jc w:val="center"/>
        <w:rPr>
          <w:sz w:val="26"/>
          <w:szCs w:val="26"/>
          <w:lang w:val="it-CH"/>
        </w:rPr>
      </w:pPr>
    </w:p>
    <w:p w:rsidR="00A846D1" w:rsidRPr="001314E4" w:rsidRDefault="001C5C65" w:rsidP="001C5C65">
      <w:pPr>
        <w:jc w:val="center"/>
        <w:rPr>
          <w:sz w:val="26"/>
          <w:szCs w:val="26"/>
          <w:lang w:val="it-CH"/>
        </w:rPr>
      </w:pPr>
      <w:r w:rsidRPr="001314E4">
        <w:rPr>
          <w:sz w:val="26"/>
          <w:szCs w:val="26"/>
          <w:lang w:val="it-CH"/>
        </w:rPr>
        <w:t xml:space="preserve">------------------------ </w:t>
      </w:r>
      <w:r w:rsidRPr="001314E4">
        <w:rPr>
          <w:b/>
          <w:sz w:val="26"/>
          <w:szCs w:val="26"/>
          <w:lang w:val="it-CH"/>
        </w:rPr>
        <w:t>HẾT</w:t>
      </w:r>
      <w:r w:rsidRPr="001314E4">
        <w:rPr>
          <w:sz w:val="26"/>
          <w:szCs w:val="26"/>
          <w:lang w:val="it-CH"/>
        </w:rPr>
        <w:t xml:space="preserve"> ------------------------</w:t>
      </w:r>
    </w:p>
    <w:sectPr w:rsidR="00A846D1" w:rsidRPr="001314E4" w:rsidSect="001C5C65">
      <w:footerReference w:type="default" r:id="rId10"/>
      <w:pgSz w:w="11907" w:h="16839" w:code="9"/>
      <w:pgMar w:top="851" w:right="567" w:bottom="567" w:left="96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81" w:rsidRDefault="00D47181" w:rsidP="001C5C65">
      <w:r>
        <w:separator/>
      </w:r>
    </w:p>
  </w:endnote>
  <w:endnote w:type="continuationSeparator" w:id="0">
    <w:p w:rsidR="00D47181" w:rsidRDefault="00D47181" w:rsidP="001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65" w:rsidRPr="001C5C65" w:rsidRDefault="001C5C65" w:rsidP="001C5C65">
    <w:pPr>
      <w:jc w:val="right"/>
      <w:rPr>
        <w:b/>
        <w:i/>
        <w:noProof/>
      </w:rPr>
    </w:pPr>
    <w:r>
      <w:rPr>
        <w:b/>
        <w:i/>
        <w:noProof/>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-37160</wp:posOffset>
              </wp:positionV>
              <wp:extent cx="6722669" cy="0"/>
              <wp:effectExtent l="0" t="19050" r="21590" b="19050"/>
              <wp:wrapNone/>
              <wp:docPr id="1" name="Straight Connector 1"/>
              <wp:cNvGraphicFramePr/>
              <a:graphic xmlns:a="http://schemas.openxmlformats.org/drawingml/2006/main">
                <a:graphicData uri="http://schemas.microsoft.com/office/word/2010/wordprocessingShape">
                  <wps:wsp>
                    <wps:cNvCnPr/>
                    <wps:spPr>
                      <a:xfrm flipV="1">
                        <a:off x="0" y="0"/>
                        <a:ext cx="6722669" cy="0"/>
                      </a:xfrm>
                      <a:prstGeom prst="line">
                        <a:avLst/>
                      </a:prstGeom>
                      <a:ln w="285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1E082C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95pt" to="52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i76AEAACgEAAAOAAAAZHJzL2Uyb0RvYy54bWysU8FuGyEQvVfqPyDu9a4txUlXXufgKL1U&#10;rdWkvRMWvKjAoIF67b/vwK43UVpVatULgmHeG96bYXN7cpYdFUYDvuXLRc2Z8hI64w8t//p4/+6G&#10;s5iE74QFr1p+VpHfbt++2QyhUSvowXYKGZH42Ayh5X1KoamqKHvlRFxAUJ4uNaATiY54qDoUA7E7&#10;W63qel0NgF1AkCpGit6Nl3xb+LVWMn3WOqrEbMvpbamsWNanvFbbjWgOKEJv5PQM8Q+vcMJ4KjpT&#10;3Ykk2A80v1A5IxEi6LSQ4CrQ2khVNJCaZf1KzUMvgipayJwYZpvi/6OVn457ZKaj3nHmhaMWPSQU&#10;5tAntgPvyUBAtsw+DSE2lL7ze5xOMewxiz5pdExbE75lmhwhYexUXD7PLqtTYpKC6+vVar1+z5m8&#10;3FUjRQYGjOmDAsfypuXW+GyAaMTxY0xUllIvKTlsPRtavrq5ur4iPhdIR6JOfn/sp35EsKa7N9bm&#10;7DJVameRHQXNQzoVXUT5IotO1lOdrHbUV3bpbNVY8IvS5BfpGJW+4hRSKp8uvNZTdoZpesEMrIui&#10;PwKn/AxVZYr/BjwjSmXwaQY74wF/V/3ZCj3mXxwYdWcLnqA7l84Xa2gcSzOmr5Pn/eW5wJ8/+PYn&#10;AAAA//8DAFBLAwQUAAYACAAAACEAuwVaed0AAAAKAQAADwAAAGRycy9kb3ducmV2LnhtbEyPT0vD&#10;QBDF74LfYRnBW7tJ0FBjNqUIepEixuJ5mx2T0OxsurttUz+9Uzzoaf493vxeuZzsII7oQ+9IQTpP&#10;QCA1zvTUKth8PM8WIELUZPTgCBWcMcCyur4qdWHcid7xWMdWsAmFQivoYhwLKUPTodVh7kYkvn05&#10;b3Xk0bfSeH1iczvILElyaXVP/KHTIz512Ozqg1WQmx73efb9MuHnm9tlfl2/Zkap25tp9Qgi4hT/&#10;xHDBZ3SomGnrDmSCGBTM0vyBpdzcc70IkruUw2x/N7Iq5f8I1Q8AAAD//wMAUEsBAi0AFAAGAAgA&#10;AAAhALaDOJL+AAAA4QEAABMAAAAAAAAAAAAAAAAAAAAAAFtDb250ZW50X1R5cGVzXS54bWxQSwEC&#10;LQAUAAYACAAAACEAOP0h/9YAAACUAQAACwAAAAAAAAAAAAAAAAAvAQAAX3JlbHMvLnJlbHNQSwEC&#10;LQAUAAYACAAAACEA28AIu+gBAAAoBAAADgAAAAAAAAAAAAAAAAAuAgAAZHJzL2Uyb0RvYy54bWxQ&#10;SwECLQAUAAYACAAAACEAuwVaed0AAAAKAQAADwAAAAAAAAAAAAAAAABCBAAAZHJzL2Rvd25yZXYu&#10;eG1sUEsFBgAAAAAEAAQA8wAAAEwFAAAAAA==&#10;" strokecolor="black [3213]" strokeweight="2.25pt">
              <v:stroke linestyle="thickThin" joinstyle="miter"/>
            </v:line>
          </w:pict>
        </mc:Fallback>
      </mc:AlternateContent>
    </w:r>
    <w:r w:rsidRPr="001C5C65">
      <w:rPr>
        <w:b/>
        <w:i/>
      </w:rPr>
      <w:t>Đề số</w:t>
    </w:r>
    <w:r w:rsidR="00566EA4">
      <w:rPr>
        <w:b/>
        <w:i/>
      </w:rPr>
      <w:t xml:space="preserve"> 2</w:t>
    </w:r>
    <w:r>
      <w:rPr>
        <w:b/>
        <w:i/>
      </w:rPr>
      <w:t xml:space="preserve"> </w:t>
    </w:r>
    <w:r w:rsidRPr="001C5C65">
      <w:rPr>
        <w:b/>
        <w:i/>
      </w:rPr>
      <w:t xml:space="preserve"> trang </w:t>
    </w:r>
    <w:r w:rsidRPr="001C5C65">
      <w:rPr>
        <w:b/>
        <w:i/>
      </w:rPr>
      <w:fldChar w:fldCharType="begin"/>
    </w:r>
    <w:r w:rsidRPr="001C5C65">
      <w:rPr>
        <w:b/>
        <w:i/>
      </w:rPr>
      <w:instrText xml:space="preserve"> PAGE   \* MERGEFORMAT </w:instrText>
    </w:r>
    <w:r w:rsidRPr="001C5C65">
      <w:rPr>
        <w:b/>
        <w:i/>
      </w:rPr>
      <w:fldChar w:fldCharType="separate"/>
    </w:r>
    <w:r w:rsidR="00A95D8C">
      <w:rPr>
        <w:b/>
        <w:i/>
        <w:noProof/>
      </w:rPr>
      <w:t>1</w:t>
    </w:r>
    <w:r w:rsidRPr="001C5C65">
      <w:rPr>
        <w:b/>
        <w:i/>
        <w:noProof/>
      </w:rPr>
      <w:fldChar w:fldCharType="end"/>
    </w:r>
    <w:r w:rsidR="00566EA4">
      <w:rPr>
        <w:b/>
        <w:i/>
        <w:noProof/>
      </w:rPr>
      <w:t>/6</w:t>
    </w:r>
  </w:p>
  <w:p w:rsidR="001C5C65" w:rsidRDefault="001C5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81" w:rsidRDefault="00D47181" w:rsidP="001C5C65">
      <w:r>
        <w:separator/>
      </w:r>
    </w:p>
  </w:footnote>
  <w:footnote w:type="continuationSeparator" w:id="0">
    <w:p w:rsidR="00D47181" w:rsidRDefault="00D47181" w:rsidP="001C5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CCA"/>
    <w:multiLevelType w:val="hybridMultilevel"/>
    <w:tmpl w:val="91F636EE"/>
    <w:lvl w:ilvl="0" w:tplc="74181D8A">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nsid w:val="028566CB"/>
    <w:multiLevelType w:val="hybridMultilevel"/>
    <w:tmpl w:val="A4282C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B44B0"/>
    <w:multiLevelType w:val="hybridMultilevel"/>
    <w:tmpl w:val="12A0C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93CDC"/>
    <w:multiLevelType w:val="hybridMultilevel"/>
    <w:tmpl w:val="16CAB99C"/>
    <w:lvl w:ilvl="0" w:tplc="4360310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nsid w:val="06F91F2D"/>
    <w:multiLevelType w:val="hybridMultilevel"/>
    <w:tmpl w:val="4EB2664C"/>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nsid w:val="092A48CC"/>
    <w:multiLevelType w:val="hybridMultilevel"/>
    <w:tmpl w:val="F6C8032A"/>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nsid w:val="0B7F2994"/>
    <w:multiLevelType w:val="hybridMultilevel"/>
    <w:tmpl w:val="E38C1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35249"/>
    <w:multiLevelType w:val="hybridMultilevel"/>
    <w:tmpl w:val="0AB06628"/>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136F2B2B"/>
    <w:multiLevelType w:val="hybridMultilevel"/>
    <w:tmpl w:val="7C88D010"/>
    <w:lvl w:ilvl="0" w:tplc="FB1620EC">
      <w:start w:val="1"/>
      <w:numFmt w:val="lowerLetter"/>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080469"/>
    <w:multiLevelType w:val="hybridMultilevel"/>
    <w:tmpl w:val="DB76F36E"/>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nsid w:val="19D70B50"/>
    <w:multiLevelType w:val="hybridMultilevel"/>
    <w:tmpl w:val="30324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72B03"/>
    <w:multiLevelType w:val="hybridMultilevel"/>
    <w:tmpl w:val="38DA663A"/>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21457F00"/>
    <w:multiLevelType w:val="hybridMultilevel"/>
    <w:tmpl w:val="8152C718"/>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nsid w:val="244A5FA6"/>
    <w:multiLevelType w:val="hybridMultilevel"/>
    <w:tmpl w:val="7590BA0E"/>
    <w:lvl w:ilvl="0" w:tplc="5C629214">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nsid w:val="2D8A4F0E"/>
    <w:multiLevelType w:val="hybridMultilevel"/>
    <w:tmpl w:val="3D66FA80"/>
    <w:lvl w:ilvl="0" w:tplc="1B14407C">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2F7F6602"/>
    <w:multiLevelType w:val="hybridMultilevel"/>
    <w:tmpl w:val="BCB84E22"/>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nsid w:val="308F16AF"/>
    <w:multiLevelType w:val="hybridMultilevel"/>
    <w:tmpl w:val="C1BE4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9D75C7"/>
    <w:multiLevelType w:val="hybridMultilevel"/>
    <w:tmpl w:val="4424AA94"/>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8">
    <w:nsid w:val="35C174D4"/>
    <w:multiLevelType w:val="hybridMultilevel"/>
    <w:tmpl w:val="4DCE4698"/>
    <w:lvl w:ilvl="0" w:tplc="0F4C5BAC">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nsid w:val="35EE1B51"/>
    <w:multiLevelType w:val="hybridMultilevel"/>
    <w:tmpl w:val="9F8C5768"/>
    <w:lvl w:ilvl="0" w:tplc="73ACE71C">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nsid w:val="36E47903"/>
    <w:multiLevelType w:val="hybridMultilevel"/>
    <w:tmpl w:val="F9BC45D8"/>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nsid w:val="3B381ECA"/>
    <w:multiLevelType w:val="hybridMultilevel"/>
    <w:tmpl w:val="F1B8D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32A88"/>
    <w:multiLevelType w:val="hybridMultilevel"/>
    <w:tmpl w:val="BDC8172E"/>
    <w:lvl w:ilvl="0" w:tplc="A0380F5C">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3">
    <w:nsid w:val="454937DF"/>
    <w:multiLevelType w:val="hybridMultilevel"/>
    <w:tmpl w:val="6E507470"/>
    <w:lvl w:ilvl="0" w:tplc="65C816F8">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nsid w:val="47456256"/>
    <w:multiLevelType w:val="hybridMultilevel"/>
    <w:tmpl w:val="01EAB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87A9A"/>
    <w:multiLevelType w:val="hybridMultilevel"/>
    <w:tmpl w:val="2BACDA52"/>
    <w:lvl w:ilvl="0" w:tplc="5ACE1C62">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6">
    <w:nsid w:val="484D6C47"/>
    <w:multiLevelType w:val="hybridMultilevel"/>
    <w:tmpl w:val="0114ADA0"/>
    <w:lvl w:ilvl="0" w:tplc="47F0335E">
      <w:start w:val="3"/>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nsid w:val="49A75C36"/>
    <w:multiLevelType w:val="hybridMultilevel"/>
    <w:tmpl w:val="6B0C2BB0"/>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8">
    <w:nsid w:val="4AA6150B"/>
    <w:multiLevelType w:val="hybridMultilevel"/>
    <w:tmpl w:val="68DE871C"/>
    <w:lvl w:ilvl="0" w:tplc="74B83E0A">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9">
    <w:nsid w:val="4DF92084"/>
    <w:multiLevelType w:val="hybridMultilevel"/>
    <w:tmpl w:val="C5BAE60E"/>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0">
    <w:nsid w:val="4F7341FF"/>
    <w:multiLevelType w:val="hybridMultilevel"/>
    <w:tmpl w:val="A120E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95CA0"/>
    <w:multiLevelType w:val="hybridMultilevel"/>
    <w:tmpl w:val="ED600510"/>
    <w:lvl w:ilvl="0" w:tplc="E9CCE00C">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2">
    <w:nsid w:val="52FB3713"/>
    <w:multiLevelType w:val="hybridMultilevel"/>
    <w:tmpl w:val="F1889048"/>
    <w:lvl w:ilvl="0" w:tplc="FC5ACE2C">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3">
    <w:nsid w:val="57AD4F26"/>
    <w:multiLevelType w:val="hybridMultilevel"/>
    <w:tmpl w:val="6B0C2BB0"/>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nsid w:val="5A5D6433"/>
    <w:multiLevelType w:val="hybridMultilevel"/>
    <w:tmpl w:val="5EFA1A18"/>
    <w:lvl w:ilvl="0" w:tplc="453A3D2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5">
    <w:nsid w:val="5B3671B4"/>
    <w:multiLevelType w:val="hybridMultilevel"/>
    <w:tmpl w:val="50240802"/>
    <w:lvl w:ilvl="0" w:tplc="ED5EE7C6">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6">
    <w:nsid w:val="5CB00DB7"/>
    <w:multiLevelType w:val="hybridMultilevel"/>
    <w:tmpl w:val="7FB60596"/>
    <w:lvl w:ilvl="0" w:tplc="714E576E">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7">
    <w:nsid w:val="5DBA6A45"/>
    <w:multiLevelType w:val="hybridMultilevel"/>
    <w:tmpl w:val="84589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7F15C0"/>
    <w:multiLevelType w:val="hybridMultilevel"/>
    <w:tmpl w:val="63FE6738"/>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9">
    <w:nsid w:val="633E173F"/>
    <w:multiLevelType w:val="hybridMultilevel"/>
    <w:tmpl w:val="963624F0"/>
    <w:lvl w:ilvl="0" w:tplc="E3745E06">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0">
    <w:nsid w:val="66D7135C"/>
    <w:multiLevelType w:val="hybridMultilevel"/>
    <w:tmpl w:val="9A0EA396"/>
    <w:lvl w:ilvl="0" w:tplc="930A7B74">
      <w:start w:val="2"/>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nsid w:val="679C20FA"/>
    <w:multiLevelType w:val="hybridMultilevel"/>
    <w:tmpl w:val="993AF486"/>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2">
    <w:nsid w:val="67F31107"/>
    <w:multiLevelType w:val="hybridMultilevel"/>
    <w:tmpl w:val="DA4057D4"/>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3">
    <w:nsid w:val="755C22AD"/>
    <w:multiLevelType w:val="hybridMultilevel"/>
    <w:tmpl w:val="843C592E"/>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4">
    <w:nsid w:val="778C7C84"/>
    <w:multiLevelType w:val="hybridMultilevel"/>
    <w:tmpl w:val="75BE9CE2"/>
    <w:lvl w:ilvl="0" w:tplc="6D12AAF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5">
    <w:nsid w:val="7A974193"/>
    <w:multiLevelType w:val="hybridMultilevel"/>
    <w:tmpl w:val="CF5C7EF8"/>
    <w:lvl w:ilvl="0" w:tplc="73B2DA1C">
      <w:start w:val="1"/>
      <w:numFmt w:val="upperLetter"/>
      <w:lvlText w:val="%1."/>
      <w:lvlJc w:val="left"/>
      <w:pPr>
        <w:ind w:left="405" w:hanging="360"/>
      </w:pPr>
      <w:rPr>
        <w:rFonts w:ascii="Times New Roman" w:eastAsia="Times New Roman"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45"/>
  </w:num>
  <w:num w:numId="3">
    <w:abstractNumId w:val="40"/>
  </w:num>
  <w:num w:numId="4">
    <w:abstractNumId w:val="5"/>
  </w:num>
  <w:num w:numId="5">
    <w:abstractNumId w:val="23"/>
  </w:num>
  <w:num w:numId="6">
    <w:abstractNumId w:val="9"/>
  </w:num>
  <w:num w:numId="7">
    <w:abstractNumId w:val="41"/>
  </w:num>
  <w:num w:numId="8">
    <w:abstractNumId w:val="11"/>
  </w:num>
  <w:num w:numId="9">
    <w:abstractNumId w:val="1"/>
  </w:num>
  <w:num w:numId="10">
    <w:abstractNumId w:val="30"/>
  </w:num>
  <w:num w:numId="11">
    <w:abstractNumId w:val="32"/>
  </w:num>
  <w:num w:numId="12">
    <w:abstractNumId w:val="0"/>
  </w:num>
  <w:num w:numId="13">
    <w:abstractNumId w:val="42"/>
  </w:num>
  <w:num w:numId="14">
    <w:abstractNumId w:val="21"/>
  </w:num>
  <w:num w:numId="15">
    <w:abstractNumId w:val="18"/>
  </w:num>
  <w:num w:numId="16">
    <w:abstractNumId w:val="33"/>
  </w:num>
  <w:num w:numId="17">
    <w:abstractNumId w:val="31"/>
  </w:num>
  <w:num w:numId="18">
    <w:abstractNumId w:val="26"/>
  </w:num>
  <w:num w:numId="19">
    <w:abstractNumId w:val="12"/>
  </w:num>
  <w:num w:numId="20">
    <w:abstractNumId w:val="25"/>
  </w:num>
  <w:num w:numId="21">
    <w:abstractNumId w:val="3"/>
  </w:num>
  <w:num w:numId="22">
    <w:abstractNumId w:val="13"/>
  </w:num>
  <w:num w:numId="23">
    <w:abstractNumId w:val="29"/>
  </w:num>
  <w:num w:numId="24">
    <w:abstractNumId w:val="38"/>
  </w:num>
  <w:num w:numId="25">
    <w:abstractNumId w:val="36"/>
  </w:num>
  <w:num w:numId="26">
    <w:abstractNumId w:val="35"/>
  </w:num>
  <w:num w:numId="27">
    <w:abstractNumId w:val="17"/>
  </w:num>
  <w:num w:numId="28">
    <w:abstractNumId w:val="24"/>
  </w:num>
  <w:num w:numId="29">
    <w:abstractNumId w:val="19"/>
  </w:num>
  <w:num w:numId="30">
    <w:abstractNumId w:val="15"/>
  </w:num>
  <w:num w:numId="31">
    <w:abstractNumId w:val="10"/>
  </w:num>
  <w:num w:numId="32">
    <w:abstractNumId w:val="14"/>
  </w:num>
  <w:num w:numId="33">
    <w:abstractNumId w:val="28"/>
  </w:num>
  <w:num w:numId="34">
    <w:abstractNumId w:val="43"/>
  </w:num>
  <w:num w:numId="35">
    <w:abstractNumId w:val="44"/>
  </w:num>
  <w:num w:numId="36">
    <w:abstractNumId w:val="39"/>
  </w:num>
  <w:num w:numId="37">
    <w:abstractNumId w:val="22"/>
  </w:num>
  <w:num w:numId="38">
    <w:abstractNumId w:val="7"/>
  </w:num>
  <w:num w:numId="39">
    <w:abstractNumId w:val="27"/>
  </w:num>
  <w:num w:numId="40">
    <w:abstractNumId w:val="20"/>
  </w:num>
  <w:num w:numId="41">
    <w:abstractNumId w:val="34"/>
  </w:num>
  <w:num w:numId="42">
    <w:abstractNumId w:val="4"/>
  </w:num>
  <w:num w:numId="43">
    <w:abstractNumId w:val="6"/>
  </w:num>
  <w:num w:numId="44">
    <w:abstractNumId w:val="16"/>
  </w:num>
  <w:num w:numId="45">
    <w:abstractNumId w:val="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65"/>
    <w:rsid w:val="00003190"/>
    <w:rsid w:val="00007746"/>
    <w:rsid w:val="000242CA"/>
    <w:rsid w:val="00027D2B"/>
    <w:rsid w:val="0003119E"/>
    <w:rsid w:val="0003655D"/>
    <w:rsid w:val="00067CD3"/>
    <w:rsid w:val="00073AA9"/>
    <w:rsid w:val="000843C0"/>
    <w:rsid w:val="00092869"/>
    <w:rsid w:val="00097391"/>
    <w:rsid w:val="000A228F"/>
    <w:rsid w:val="000D2528"/>
    <w:rsid w:val="000D2651"/>
    <w:rsid w:val="001314E4"/>
    <w:rsid w:val="00171A80"/>
    <w:rsid w:val="001C5C65"/>
    <w:rsid w:val="00241E0F"/>
    <w:rsid w:val="002546C7"/>
    <w:rsid w:val="0026185F"/>
    <w:rsid w:val="002A06FC"/>
    <w:rsid w:val="002C515E"/>
    <w:rsid w:val="00300F2E"/>
    <w:rsid w:val="00330F3A"/>
    <w:rsid w:val="00351CE0"/>
    <w:rsid w:val="00366942"/>
    <w:rsid w:val="00372833"/>
    <w:rsid w:val="003E284B"/>
    <w:rsid w:val="00461F73"/>
    <w:rsid w:val="00473FA2"/>
    <w:rsid w:val="00476CF6"/>
    <w:rsid w:val="00496056"/>
    <w:rsid w:val="004B2B20"/>
    <w:rsid w:val="004B3C6C"/>
    <w:rsid w:val="004C1AFC"/>
    <w:rsid w:val="004D68B6"/>
    <w:rsid w:val="004D73AB"/>
    <w:rsid w:val="00520E7B"/>
    <w:rsid w:val="00566EA4"/>
    <w:rsid w:val="0057616C"/>
    <w:rsid w:val="005A2C1A"/>
    <w:rsid w:val="005D0127"/>
    <w:rsid w:val="005F5AFF"/>
    <w:rsid w:val="00601143"/>
    <w:rsid w:val="00650FCB"/>
    <w:rsid w:val="00682225"/>
    <w:rsid w:val="007C0D6E"/>
    <w:rsid w:val="007D0251"/>
    <w:rsid w:val="007F1E8D"/>
    <w:rsid w:val="00802BEF"/>
    <w:rsid w:val="00822BF9"/>
    <w:rsid w:val="00850F34"/>
    <w:rsid w:val="00851892"/>
    <w:rsid w:val="00855F09"/>
    <w:rsid w:val="00930986"/>
    <w:rsid w:val="0095297C"/>
    <w:rsid w:val="00970BCF"/>
    <w:rsid w:val="00972FC4"/>
    <w:rsid w:val="009740F7"/>
    <w:rsid w:val="00982801"/>
    <w:rsid w:val="009864DD"/>
    <w:rsid w:val="00986851"/>
    <w:rsid w:val="00990DD7"/>
    <w:rsid w:val="009B3818"/>
    <w:rsid w:val="009C39FB"/>
    <w:rsid w:val="009C6806"/>
    <w:rsid w:val="009E1BB6"/>
    <w:rsid w:val="009E38DF"/>
    <w:rsid w:val="00A44441"/>
    <w:rsid w:val="00A846D1"/>
    <w:rsid w:val="00A90EA2"/>
    <w:rsid w:val="00A95D8C"/>
    <w:rsid w:val="00A96740"/>
    <w:rsid w:val="00AF24DA"/>
    <w:rsid w:val="00AF4739"/>
    <w:rsid w:val="00B13545"/>
    <w:rsid w:val="00B316C5"/>
    <w:rsid w:val="00B721B2"/>
    <w:rsid w:val="00B745D7"/>
    <w:rsid w:val="00B81126"/>
    <w:rsid w:val="00B856D1"/>
    <w:rsid w:val="00BA3D3E"/>
    <w:rsid w:val="00BF2296"/>
    <w:rsid w:val="00C0041B"/>
    <w:rsid w:val="00C67276"/>
    <w:rsid w:val="00CD7542"/>
    <w:rsid w:val="00CF16CF"/>
    <w:rsid w:val="00D37734"/>
    <w:rsid w:val="00D47181"/>
    <w:rsid w:val="00D965F3"/>
    <w:rsid w:val="00DB0C3A"/>
    <w:rsid w:val="00E519E0"/>
    <w:rsid w:val="00E57D05"/>
    <w:rsid w:val="00E8763A"/>
    <w:rsid w:val="00EB7A42"/>
    <w:rsid w:val="00F63968"/>
    <w:rsid w:val="00FC4924"/>
    <w:rsid w:val="00FD2F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6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65"/>
    <w:pPr>
      <w:tabs>
        <w:tab w:val="center" w:pos="4513"/>
        <w:tab w:val="right" w:pos="9026"/>
      </w:tabs>
    </w:pPr>
  </w:style>
  <w:style w:type="character" w:customStyle="1" w:styleId="HeaderChar">
    <w:name w:val="Header Char"/>
    <w:basedOn w:val="DefaultParagraphFont"/>
    <w:link w:val="Header"/>
    <w:uiPriority w:val="99"/>
    <w:rsid w:val="001C5C65"/>
    <w:rPr>
      <w:rFonts w:eastAsia="Times New Roman" w:cs="Times New Roman"/>
      <w:sz w:val="24"/>
      <w:szCs w:val="24"/>
      <w:lang w:val="en-US"/>
    </w:rPr>
  </w:style>
  <w:style w:type="paragraph" w:styleId="Footer">
    <w:name w:val="footer"/>
    <w:basedOn w:val="Normal"/>
    <w:link w:val="FooterChar"/>
    <w:uiPriority w:val="99"/>
    <w:unhideWhenUsed/>
    <w:rsid w:val="001C5C65"/>
    <w:pPr>
      <w:tabs>
        <w:tab w:val="center" w:pos="4513"/>
        <w:tab w:val="right" w:pos="9026"/>
      </w:tabs>
    </w:pPr>
  </w:style>
  <w:style w:type="character" w:customStyle="1" w:styleId="FooterChar">
    <w:name w:val="Footer Char"/>
    <w:basedOn w:val="DefaultParagraphFont"/>
    <w:link w:val="Footer"/>
    <w:uiPriority w:val="99"/>
    <w:rsid w:val="001C5C65"/>
    <w:rPr>
      <w:rFonts w:eastAsia="Times New Roman" w:cs="Times New Roman"/>
      <w:sz w:val="24"/>
      <w:szCs w:val="24"/>
      <w:lang w:val="en-US"/>
    </w:rPr>
  </w:style>
  <w:style w:type="paragraph" w:styleId="ListParagraph">
    <w:name w:val="List Paragraph"/>
    <w:basedOn w:val="Normal"/>
    <w:uiPriority w:val="34"/>
    <w:qFormat/>
    <w:rsid w:val="0026185F"/>
    <w:pPr>
      <w:ind w:left="720"/>
      <w:contextualSpacing/>
    </w:pPr>
  </w:style>
  <w:style w:type="table" w:styleId="TableGrid">
    <w:name w:val="Table Grid"/>
    <w:basedOn w:val="TableNormal"/>
    <w:uiPriority w:val="39"/>
    <w:rsid w:val="00B13545"/>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0"/>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6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65"/>
    <w:pPr>
      <w:tabs>
        <w:tab w:val="center" w:pos="4513"/>
        <w:tab w:val="right" w:pos="9026"/>
      </w:tabs>
    </w:pPr>
  </w:style>
  <w:style w:type="character" w:customStyle="1" w:styleId="HeaderChar">
    <w:name w:val="Header Char"/>
    <w:basedOn w:val="DefaultParagraphFont"/>
    <w:link w:val="Header"/>
    <w:uiPriority w:val="99"/>
    <w:rsid w:val="001C5C65"/>
    <w:rPr>
      <w:rFonts w:eastAsia="Times New Roman" w:cs="Times New Roman"/>
      <w:sz w:val="24"/>
      <w:szCs w:val="24"/>
      <w:lang w:val="en-US"/>
    </w:rPr>
  </w:style>
  <w:style w:type="paragraph" w:styleId="Footer">
    <w:name w:val="footer"/>
    <w:basedOn w:val="Normal"/>
    <w:link w:val="FooterChar"/>
    <w:uiPriority w:val="99"/>
    <w:unhideWhenUsed/>
    <w:rsid w:val="001C5C65"/>
    <w:pPr>
      <w:tabs>
        <w:tab w:val="center" w:pos="4513"/>
        <w:tab w:val="right" w:pos="9026"/>
      </w:tabs>
    </w:pPr>
  </w:style>
  <w:style w:type="character" w:customStyle="1" w:styleId="FooterChar">
    <w:name w:val="Footer Char"/>
    <w:basedOn w:val="DefaultParagraphFont"/>
    <w:link w:val="Footer"/>
    <w:uiPriority w:val="99"/>
    <w:rsid w:val="001C5C65"/>
    <w:rPr>
      <w:rFonts w:eastAsia="Times New Roman" w:cs="Times New Roman"/>
      <w:sz w:val="24"/>
      <w:szCs w:val="24"/>
      <w:lang w:val="en-US"/>
    </w:rPr>
  </w:style>
  <w:style w:type="paragraph" w:styleId="ListParagraph">
    <w:name w:val="List Paragraph"/>
    <w:basedOn w:val="Normal"/>
    <w:uiPriority w:val="34"/>
    <w:qFormat/>
    <w:rsid w:val="0026185F"/>
    <w:pPr>
      <w:ind w:left="720"/>
      <w:contextualSpacing/>
    </w:pPr>
  </w:style>
  <w:style w:type="table" w:styleId="TableGrid">
    <w:name w:val="Table Grid"/>
    <w:basedOn w:val="TableNormal"/>
    <w:uiPriority w:val="39"/>
    <w:rsid w:val="00B13545"/>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t>
            </a:r>
          </a:p>
        </c:rich>
      </c:tx>
      <c:layout>
        <c:manualLayout>
          <c:xMode val="edge"/>
          <c:yMode val="edge"/>
          <c:x val="2.3148148148148147E-2"/>
          <c:y val="3.1746031746031744E-2"/>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ĐBSCL</c:v>
                </c:pt>
              </c:strCache>
            </c:strRef>
          </c:tx>
          <c:spPr>
            <a:pattFill prst="smGrid">
              <a:fgClr>
                <a:sysClr val="windowText" lastClr="000000"/>
              </a:fgClr>
              <a:bgClr>
                <a:schemeClr val="bg1"/>
              </a:bgClr>
            </a:pattFill>
            <a:ln>
              <a:solidFill>
                <a:schemeClr val="tx1"/>
              </a:solidFill>
            </a:ln>
            <a:effectLst/>
          </c:spPr>
          <c:invertIfNegative val="0"/>
          <c:dLbls>
            <c:spPr>
              <a:pattFill prst="pct5">
                <a:fgClr>
                  <a:schemeClr val="bg1"/>
                </a:fgClr>
                <a:bgClr>
                  <a:schemeClr val="bg1"/>
                </a:bgClr>
              </a:patt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Cá biền khai thác</c:v>
                </c:pt>
                <c:pt idx="1">
                  <c:v>Cá nuôi</c:v>
                </c:pt>
                <c:pt idx="2">
                  <c:v>Tôm nuôi</c:v>
                </c:pt>
                <c:pt idx="3">
                  <c:v>Các loại thủy sản</c:v>
                </c:pt>
              </c:strCache>
            </c:strRef>
          </c:cat>
          <c:val>
            <c:numRef>
              <c:f>Sheet1!$B$2:$B$5</c:f>
              <c:numCache>
                <c:formatCode>General</c:formatCode>
                <c:ptCount val="4"/>
                <c:pt idx="0">
                  <c:v>38.1</c:v>
                </c:pt>
                <c:pt idx="1">
                  <c:v>70.400000000000006</c:v>
                </c:pt>
                <c:pt idx="2">
                  <c:v>81.599999999999994</c:v>
                </c:pt>
              </c:numCache>
            </c:numRef>
          </c:val>
          <c:extLst xmlns:c16r2="http://schemas.microsoft.com/office/drawing/2015/06/chart">
            <c:ext xmlns:c16="http://schemas.microsoft.com/office/drawing/2014/chart" uri="{C3380CC4-5D6E-409C-BE32-E72D297353CC}">
              <c16:uniqueId val="{00000000-1C9B-4C7E-B791-CA0148AE9B93}"/>
            </c:ext>
          </c:extLst>
        </c:ser>
        <c:ser>
          <c:idx val="1"/>
          <c:order val="1"/>
          <c:tx>
            <c:strRef>
              <c:f>Sheet1!$C$1</c:f>
              <c:strCache>
                <c:ptCount val="1"/>
                <c:pt idx="0">
                  <c:v>ĐBSH</c:v>
                </c:pt>
              </c:strCache>
            </c:strRef>
          </c:tx>
          <c:spPr>
            <a:pattFill prst="openDmnd">
              <a:fgClr>
                <a:sysClr val="windowText" lastClr="000000"/>
              </a:fgClr>
              <a:bgClr>
                <a:schemeClr val="bg1"/>
              </a:bgClr>
            </a:pattFill>
            <a:ln>
              <a:solidFill>
                <a:schemeClr val="tx1"/>
              </a:solidFill>
            </a:ln>
            <a:effectLst/>
          </c:spPr>
          <c:invertIfNegative val="0"/>
          <c:dLbls>
            <c:spPr>
              <a:pattFill prst="pct5">
                <a:fgClr>
                  <a:schemeClr val="bg1"/>
                </a:fgClr>
                <a:bgClr>
                  <a:schemeClr val="bg1"/>
                </a:bgClr>
              </a:patt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Cá biền khai thác</c:v>
                </c:pt>
                <c:pt idx="1">
                  <c:v>Cá nuôi</c:v>
                </c:pt>
                <c:pt idx="2">
                  <c:v>Tôm nuôi</c:v>
                </c:pt>
                <c:pt idx="3">
                  <c:v>Các loại thủy sản</c:v>
                </c:pt>
              </c:strCache>
            </c:strRef>
          </c:cat>
          <c:val>
            <c:numRef>
              <c:f>Sheet1!$C$2:$C$5</c:f>
              <c:numCache>
                <c:formatCode>General</c:formatCode>
                <c:ptCount val="4"/>
                <c:pt idx="0">
                  <c:v>6.7</c:v>
                </c:pt>
                <c:pt idx="1">
                  <c:v>16.399999999999999</c:v>
                </c:pt>
                <c:pt idx="2">
                  <c:v>3.4</c:v>
                </c:pt>
              </c:numCache>
            </c:numRef>
          </c:val>
          <c:extLst xmlns:c16r2="http://schemas.microsoft.com/office/drawing/2015/06/chart">
            <c:ext xmlns:c16="http://schemas.microsoft.com/office/drawing/2014/chart" uri="{C3380CC4-5D6E-409C-BE32-E72D297353CC}">
              <c16:uniqueId val="{00000001-1C9B-4C7E-B791-CA0148AE9B93}"/>
            </c:ext>
          </c:extLst>
        </c:ser>
        <c:ser>
          <c:idx val="2"/>
          <c:order val="2"/>
          <c:tx>
            <c:strRef>
              <c:f>Sheet1!$D$1</c:f>
              <c:strCache>
                <c:ptCount val="1"/>
                <c:pt idx="0">
                  <c:v>Các vùng khác</c:v>
                </c:pt>
              </c:strCache>
            </c:strRef>
          </c:tx>
          <c:spPr>
            <a:pattFill prst="pct5">
              <a:fgClr>
                <a:sysClr val="windowText" lastClr="000000"/>
              </a:fgClr>
              <a:bgClr>
                <a:schemeClr val="bg1"/>
              </a:bgClr>
            </a:pattFill>
            <a:ln>
              <a:solidFill>
                <a:schemeClr val="tx1"/>
              </a:solidFill>
            </a:ln>
            <a:effectLst/>
          </c:spPr>
          <c:invertIfNegative val="0"/>
          <c:dLbls>
            <c:spPr>
              <a:pattFill prst="pct5">
                <a:fgClr>
                  <a:schemeClr val="bg1"/>
                </a:fgClr>
                <a:bgClr>
                  <a:schemeClr val="bg1"/>
                </a:bgClr>
              </a:patt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Cá biền khai thác</c:v>
                </c:pt>
                <c:pt idx="1">
                  <c:v>Cá nuôi</c:v>
                </c:pt>
                <c:pt idx="2">
                  <c:v>Tôm nuôi</c:v>
                </c:pt>
                <c:pt idx="3">
                  <c:v>Các loại thủy sản</c:v>
                </c:pt>
              </c:strCache>
            </c:strRef>
          </c:cat>
          <c:val>
            <c:numRef>
              <c:f>Sheet1!$D$2:$D$5</c:f>
              <c:numCache>
                <c:formatCode>General</c:formatCode>
                <c:ptCount val="4"/>
                <c:pt idx="0">
                  <c:v>55.2</c:v>
                </c:pt>
                <c:pt idx="1">
                  <c:v>13.2</c:v>
                </c:pt>
                <c:pt idx="2">
                  <c:v>15</c:v>
                </c:pt>
              </c:numCache>
            </c:numRef>
          </c:val>
          <c:extLst xmlns:c16r2="http://schemas.microsoft.com/office/drawing/2015/06/chart">
            <c:ext xmlns:c16="http://schemas.microsoft.com/office/drawing/2014/chart" uri="{C3380CC4-5D6E-409C-BE32-E72D297353CC}">
              <c16:uniqueId val="{00000002-1C9B-4C7E-B791-CA0148AE9B93}"/>
            </c:ext>
          </c:extLst>
        </c:ser>
        <c:dLbls>
          <c:showLegendKey val="0"/>
          <c:showVal val="0"/>
          <c:showCatName val="0"/>
          <c:showSerName val="0"/>
          <c:showPercent val="0"/>
          <c:showBubbleSize val="0"/>
        </c:dLbls>
        <c:gapWidth val="150"/>
        <c:overlap val="100"/>
        <c:axId val="170993536"/>
        <c:axId val="170995072"/>
      </c:barChart>
      <c:catAx>
        <c:axId val="1709935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995072"/>
        <c:crosses val="autoZero"/>
        <c:auto val="1"/>
        <c:lblAlgn val="ctr"/>
        <c:lblOffset val="100"/>
        <c:noMultiLvlLbl val="0"/>
      </c:catAx>
      <c:valAx>
        <c:axId val="17099507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993536"/>
        <c:crosses val="autoZero"/>
        <c:crossBetween val="between"/>
      </c:valAx>
      <c:spPr>
        <a:noFill/>
        <a:ln>
          <a:solidFill>
            <a:schemeClr val="tx1"/>
          </a:solidFill>
        </a:ln>
        <a:effectLst/>
      </c:spPr>
    </c:plotArea>
    <c:legend>
      <c:legendPos val="b"/>
      <c:layout>
        <c:manualLayout>
          <c:xMode val="edge"/>
          <c:yMode val="edge"/>
          <c:x val="0.15334208223972004"/>
          <c:y val="0.90017029121359826"/>
          <c:w val="0.63776027996500428"/>
          <c:h val="7.602018497687788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69956469977156E-2"/>
          <c:y val="5.1118210862619806E-2"/>
          <c:w val="0.88275944491176783"/>
          <c:h val="0.75261603481673434"/>
        </c:manualLayout>
      </c:layout>
      <c:barChart>
        <c:barDir val="col"/>
        <c:grouping val="clustered"/>
        <c:varyColors val="0"/>
        <c:ser>
          <c:idx val="0"/>
          <c:order val="0"/>
          <c:tx>
            <c:strRef>
              <c:f>Sheet1!$B$1</c:f>
              <c:strCache>
                <c:ptCount val="1"/>
                <c:pt idx="0">
                  <c:v>Tổng số dân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2000</c:v>
                </c:pt>
                <c:pt idx="1">
                  <c:v>2004</c:v>
                </c:pt>
                <c:pt idx="2">
                  <c:v>2008</c:v>
                </c:pt>
                <c:pt idx="3">
                  <c:v>2012</c:v>
                </c:pt>
                <c:pt idx="4">
                  <c:v>2016</c:v>
                </c:pt>
              </c:numCache>
            </c:numRef>
          </c:cat>
          <c:val>
            <c:numRef>
              <c:f>Sheet1!$B$2:$B$6</c:f>
              <c:numCache>
                <c:formatCode>General</c:formatCode>
                <c:ptCount val="5"/>
                <c:pt idx="0">
                  <c:v>77.599999999999994</c:v>
                </c:pt>
                <c:pt idx="1">
                  <c:v>81.400000000000006</c:v>
                </c:pt>
                <c:pt idx="2">
                  <c:v>85.1</c:v>
                </c:pt>
                <c:pt idx="3">
                  <c:v>88.8</c:v>
                </c:pt>
                <c:pt idx="4">
                  <c:v>92.7</c:v>
                </c:pt>
              </c:numCache>
            </c:numRef>
          </c:val>
          <c:extLst xmlns:c16r2="http://schemas.microsoft.com/office/drawing/2015/06/chart">
            <c:ext xmlns:c16="http://schemas.microsoft.com/office/drawing/2014/chart" uri="{C3380CC4-5D6E-409C-BE32-E72D297353CC}">
              <c16:uniqueId val="{00000000-1535-4F53-8276-0D730E62F984}"/>
            </c:ext>
          </c:extLst>
        </c:ser>
        <c:ser>
          <c:idx val="1"/>
          <c:order val="1"/>
          <c:tx>
            <c:strRef>
              <c:f>Sheet1!$C$1</c:f>
              <c:strCache>
                <c:ptCount val="1"/>
                <c:pt idx="0">
                  <c:v>Column1</c:v>
                </c:pt>
              </c:strCache>
            </c:strRef>
          </c:tx>
          <c:spPr>
            <a:solidFill>
              <a:schemeClr val="accent2"/>
            </a:solidFill>
            <a:ln>
              <a:noFill/>
            </a:ln>
            <a:effectLst/>
          </c:spPr>
          <c:invertIfNegative val="0"/>
          <c:cat>
            <c:numRef>
              <c:f>Sheet1!$A$2:$A$6</c:f>
              <c:numCache>
                <c:formatCode>General</c:formatCode>
                <c:ptCount val="5"/>
                <c:pt idx="0">
                  <c:v>2000</c:v>
                </c:pt>
                <c:pt idx="1">
                  <c:v>2004</c:v>
                </c:pt>
                <c:pt idx="2">
                  <c:v>2008</c:v>
                </c:pt>
                <c:pt idx="3">
                  <c:v>2012</c:v>
                </c:pt>
                <c:pt idx="4">
                  <c:v>2016</c:v>
                </c:pt>
              </c:numCache>
            </c:num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1535-4F53-8276-0D730E62F984}"/>
            </c:ext>
          </c:extLst>
        </c:ser>
        <c:dLbls>
          <c:showLegendKey val="0"/>
          <c:showVal val="0"/>
          <c:showCatName val="0"/>
          <c:showSerName val="0"/>
          <c:showPercent val="0"/>
          <c:showBubbleSize val="0"/>
        </c:dLbls>
        <c:gapWidth val="219"/>
        <c:axId val="172241280"/>
        <c:axId val="172242816"/>
      </c:barChart>
      <c:lineChart>
        <c:grouping val="standard"/>
        <c:varyColors val="0"/>
        <c:ser>
          <c:idx val="2"/>
          <c:order val="2"/>
          <c:tx>
            <c:strRef>
              <c:f>Sheet1!$D$1</c:f>
              <c:strCache>
                <c:ptCount val="1"/>
                <c:pt idx="0">
                  <c:v>Tỉ lệ gia tăng</c:v>
                </c:pt>
              </c:strCache>
            </c:strRef>
          </c:tx>
          <c:spPr>
            <a:ln w="28575" cap="rnd">
              <a:solidFill>
                <a:schemeClr val="accent3"/>
              </a:solidFill>
              <a:round/>
            </a:ln>
            <a:effectLst/>
          </c:spPr>
          <c:marker>
            <c:symbol val="none"/>
          </c:marker>
          <c:dLbls>
            <c:spPr>
              <a:noFill/>
              <a:ln>
                <a:solidFill>
                  <a:schemeClr val="accent1">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2000</c:v>
                </c:pt>
                <c:pt idx="1">
                  <c:v>2004</c:v>
                </c:pt>
                <c:pt idx="2">
                  <c:v>2008</c:v>
                </c:pt>
                <c:pt idx="3">
                  <c:v>2012</c:v>
                </c:pt>
                <c:pt idx="4">
                  <c:v>2016</c:v>
                </c:pt>
              </c:numCache>
            </c:numRef>
          </c:cat>
          <c:val>
            <c:numRef>
              <c:f>Sheet1!$D$2:$D$6</c:f>
              <c:numCache>
                <c:formatCode>General</c:formatCode>
                <c:ptCount val="5"/>
                <c:pt idx="0">
                  <c:v>1.35</c:v>
                </c:pt>
                <c:pt idx="1">
                  <c:v>1.2</c:v>
                </c:pt>
                <c:pt idx="2">
                  <c:v>1.07</c:v>
                </c:pt>
                <c:pt idx="3">
                  <c:v>1.08</c:v>
                </c:pt>
                <c:pt idx="4">
                  <c:v>1.07</c:v>
                </c:pt>
              </c:numCache>
            </c:numRef>
          </c:val>
          <c:smooth val="0"/>
          <c:extLst xmlns:c16r2="http://schemas.microsoft.com/office/drawing/2015/06/chart">
            <c:ext xmlns:c16="http://schemas.microsoft.com/office/drawing/2014/chart" uri="{C3380CC4-5D6E-409C-BE32-E72D297353CC}">
              <c16:uniqueId val="{00000002-1535-4F53-8276-0D730E62F984}"/>
            </c:ext>
          </c:extLst>
        </c:ser>
        <c:dLbls>
          <c:showLegendKey val="0"/>
          <c:showVal val="0"/>
          <c:showCatName val="0"/>
          <c:showSerName val="0"/>
          <c:showPercent val="0"/>
          <c:showBubbleSize val="0"/>
        </c:dLbls>
        <c:marker val="1"/>
        <c:smooth val="0"/>
        <c:axId val="172258432"/>
        <c:axId val="172244352"/>
      </c:lineChart>
      <c:catAx>
        <c:axId val="1722412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2242816"/>
        <c:crosses val="autoZero"/>
        <c:auto val="1"/>
        <c:lblAlgn val="ctr"/>
        <c:lblOffset val="100"/>
        <c:noMultiLvlLbl val="0"/>
      </c:catAx>
      <c:valAx>
        <c:axId val="1722428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2241280"/>
        <c:crosses val="autoZero"/>
        <c:crossBetween val="between"/>
      </c:valAx>
      <c:valAx>
        <c:axId val="17224435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2258432"/>
        <c:crosses val="max"/>
        <c:crossBetween val="between"/>
      </c:valAx>
      <c:catAx>
        <c:axId val="172258432"/>
        <c:scaling>
          <c:orientation val="minMax"/>
        </c:scaling>
        <c:delete val="1"/>
        <c:axPos val="b"/>
        <c:numFmt formatCode="General" sourceLinked="1"/>
        <c:majorTickMark val="out"/>
        <c:minorTickMark val="none"/>
        <c:tickLblPos val="nextTo"/>
        <c:crossAx val="172244352"/>
        <c:crosses val="autoZero"/>
        <c:auto val="1"/>
        <c:lblAlgn val="ctr"/>
        <c:lblOffset val="100"/>
        <c:noMultiLvlLbl val="0"/>
      </c:catAx>
      <c:spPr>
        <a:noFill/>
        <a:ln>
          <a:solidFill>
            <a:schemeClr val="tx1"/>
          </a:solid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Admin</cp:lastModifiedBy>
  <cp:revision>2</cp:revision>
  <cp:lastPrinted>2020-02-02T03:02:00Z</cp:lastPrinted>
  <dcterms:created xsi:type="dcterms:W3CDTF">2020-02-05T16:07:00Z</dcterms:created>
  <dcterms:modified xsi:type="dcterms:W3CDTF">2020-02-05T16:07:00Z</dcterms:modified>
</cp:coreProperties>
</file>