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0C" w:rsidRPr="00132B1D" w:rsidRDefault="00031AAE" w:rsidP="00031AAE">
      <w:pPr>
        <w:rPr>
          <w:b/>
          <w:u w:val="single"/>
        </w:rPr>
      </w:pPr>
      <w:r>
        <w:t xml:space="preserve">                                            </w:t>
      </w:r>
      <w:r w:rsidRPr="00132B1D">
        <w:rPr>
          <w:b/>
          <w:u w:val="single"/>
        </w:rPr>
        <w:t>BÀI TẬP TỰ LUYỆN – LỚP 8</w:t>
      </w:r>
    </w:p>
    <w:p w:rsidR="00F5340C" w:rsidRPr="00AE39AC" w:rsidRDefault="00AE39AC" w:rsidP="00AE39AC">
      <w:pPr>
        <w:spacing w:after="60" w:line="240" w:lineRule="auto"/>
        <w:outlineLvl w:val="1"/>
        <w:rPr>
          <w:rFonts w:eastAsiaTheme="majorEastAsia" w:cs="Times New Roman"/>
          <w:b/>
          <w:iCs/>
          <w:szCs w:val="28"/>
          <w:u w:val="single"/>
          <w:lang w:val="pt-BR"/>
        </w:rPr>
      </w:pPr>
      <w:r w:rsidRPr="00AE39AC">
        <w:rPr>
          <w:rFonts w:eastAsiaTheme="majorEastAsia" w:cs="Times New Roman"/>
          <w:b/>
          <w:iCs/>
          <w:sz w:val="26"/>
          <w:szCs w:val="26"/>
          <w:u w:val="single"/>
          <w:lang w:val="pt-BR"/>
        </w:rPr>
        <w:t>I.</w:t>
      </w:r>
      <w:r w:rsidR="00F5340C" w:rsidRPr="00AE39AC">
        <w:rPr>
          <w:rFonts w:eastAsiaTheme="majorEastAsia" w:cs="Times New Roman"/>
          <w:b/>
          <w:iCs/>
          <w:sz w:val="26"/>
          <w:szCs w:val="26"/>
          <w:u w:val="single"/>
          <w:lang w:val="pt-BR"/>
        </w:rPr>
        <w:t>TRẮC NGHIỆM</w:t>
      </w:r>
      <w:r w:rsidR="00F5340C" w:rsidRPr="00AE39AC">
        <w:rPr>
          <w:rFonts w:eastAsiaTheme="majorEastAsia" w:cs="Times New Roman"/>
          <w:b/>
          <w:iCs/>
          <w:szCs w:val="28"/>
          <w:u w:val="single"/>
          <w:lang w:val="pt-BR"/>
        </w:rPr>
        <w:t xml:space="preserve">:      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iCs/>
          <w:sz w:val="26"/>
          <w:szCs w:val="26"/>
          <w:lang w:val="pt-BR"/>
        </w:rPr>
        <w:t xml:space="preserve">Câu 1. </w:t>
      </w:r>
      <w:r w:rsidRPr="001E6857">
        <w:rPr>
          <w:rFonts w:eastAsiaTheme="majorEastAsia" w:cs="Times New Roman"/>
          <w:sz w:val="26"/>
          <w:szCs w:val="26"/>
          <w:lang w:val="pt-BR"/>
        </w:rPr>
        <w:t>Đốt cháy lưu huỳnh trong bình chứa 7 lít khí oxi. Sau phản ứng người ta thu được 4,48 lít khí sunfurơ. Biết các khí ở đkc. Khối lượng lưu huỳnh đã cháy là: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6,5 g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B.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6,8 g  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C.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7g           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6.4 g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iCs/>
          <w:sz w:val="26"/>
          <w:szCs w:val="26"/>
          <w:lang w:val="pt-BR"/>
        </w:rPr>
        <w:t>Câu 2.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Khi thổi không khí vào nước nguyên chất, dung dịch thu được hơi có tính axit. Khí nào sau đây gây nên tính axit đó?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</w:t>
      </w:r>
      <w:r w:rsidRPr="001E6857">
        <w:rPr>
          <w:rFonts w:eastAsiaTheme="majorEastAsia" w:cs="Times New Roman"/>
          <w:bCs/>
          <w:sz w:val="26"/>
          <w:szCs w:val="26"/>
        </w:rPr>
        <w:t>A.</w:t>
      </w:r>
      <w:r w:rsidRPr="001E6857">
        <w:rPr>
          <w:rFonts w:eastAsiaTheme="majorEastAsia" w:cs="Times New Roman"/>
          <w:sz w:val="26"/>
          <w:szCs w:val="26"/>
        </w:rPr>
        <w:t xml:space="preserve"> Cacbon đioxit               </w:t>
      </w:r>
      <w:r w:rsidRPr="001E6857">
        <w:rPr>
          <w:rFonts w:eastAsiaTheme="majorEastAsia" w:cs="Times New Roman"/>
          <w:bCs/>
          <w:sz w:val="26"/>
          <w:szCs w:val="26"/>
        </w:rPr>
        <w:t>B.</w:t>
      </w:r>
      <w:r w:rsidRPr="001E6857">
        <w:rPr>
          <w:rFonts w:eastAsiaTheme="majorEastAsia" w:cs="Times New Roman"/>
          <w:sz w:val="26"/>
          <w:szCs w:val="26"/>
        </w:rPr>
        <w:t xml:space="preserve"> Hiđro                 </w:t>
      </w:r>
      <w:r w:rsidRPr="001E6857">
        <w:rPr>
          <w:rFonts w:eastAsiaTheme="majorEastAsia" w:cs="Times New Roman"/>
          <w:bCs/>
          <w:sz w:val="26"/>
          <w:szCs w:val="26"/>
        </w:rPr>
        <w:t>C.</w:t>
      </w:r>
      <w:r w:rsidRPr="001E6857">
        <w:rPr>
          <w:rFonts w:eastAsiaTheme="majorEastAsia" w:cs="Times New Roman"/>
          <w:sz w:val="26"/>
          <w:szCs w:val="26"/>
        </w:rPr>
        <w:t xml:space="preserve"> Nitơ                          </w:t>
      </w:r>
      <w:r w:rsidRPr="001E6857">
        <w:rPr>
          <w:rFonts w:eastAsiaTheme="majorEastAsia" w:cs="Times New Roman"/>
          <w:bCs/>
          <w:sz w:val="26"/>
          <w:szCs w:val="26"/>
        </w:rPr>
        <w:t>D.</w:t>
      </w:r>
      <w:r w:rsidRPr="001E6857">
        <w:rPr>
          <w:rFonts w:eastAsiaTheme="majorEastAsia" w:cs="Times New Roman"/>
          <w:sz w:val="26"/>
          <w:szCs w:val="26"/>
        </w:rPr>
        <w:t xml:space="preserve"> Oxi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E6857">
        <w:rPr>
          <w:rFonts w:eastAsiaTheme="majorEastAsia" w:cs="Times New Roman"/>
          <w:iCs/>
          <w:sz w:val="26"/>
          <w:szCs w:val="26"/>
        </w:rPr>
        <w:t>Câu 3.</w:t>
      </w:r>
      <w:r w:rsidRPr="001E6857">
        <w:rPr>
          <w:rFonts w:eastAsiaTheme="majorEastAsia" w:cs="Times New Roman"/>
          <w:sz w:val="26"/>
          <w:szCs w:val="26"/>
        </w:rPr>
        <w:t xml:space="preserve"> Đốt cháy 6,2 g photpho trong bình chứa 6,72 lít khí oxi (đkc) tạo thành điphotpho pentaoxit.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</w:t>
      </w:r>
      <w:r w:rsidRPr="001E6857">
        <w:rPr>
          <w:rFonts w:eastAsiaTheme="majorEastAsia" w:cs="Times New Roman"/>
          <w:iCs/>
          <w:sz w:val="26"/>
          <w:szCs w:val="26"/>
          <w:lang w:val="pt-BR"/>
        </w:rPr>
        <w:t>a)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Chất nào còn dư, chất nào thiếu?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Photpho còn dư, oxi thiếu                         </w:t>
      </w:r>
      <w:r w:rsidR="00DB0A86" w:rsidRPr="001E6857">
        <w:rPr>
          <w:rFonts w:eastAsiaTheme="majorEastAsia" w:cs="Times New Roman"/>
          <w:bCs/>
          <w:sz w:val="26"/>
          <w:szCs w:val="26"/>
          <w:lang w:val="pt-BR"/>
        </w:rPr>
        <w:t>C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Photpho còn thiếu, oxi dư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</w:t>
      </w:r>
      <w:r w:rsidR="00DB0A86" w:rsidRPr="001E6857">
        <w:rPr>
          <w:rFonts w:eastAsiaTheme="majorEastAsia" w:cs="Times New Roman"/>
          <w:bCs/>
          <w:sz w:val="26"/>
          <w:szCs w:val="26"/>
          <w:lang w:val="pt-BR"/>
        </w:rPr>
        <w:t>B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Cả hai chất vừa đủ                   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Tất cả đều sai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</w:t>
      </w:r>
      <w:r w:rsidRPr="001E6857">
        <w:rPr>
          <w:rFonts w:eastAsiaTheme="majorEastAsia" w:cs="Times New Roman"/>
          <w:iCs/>
          <w:sz w:val="26"/>
          <w:szCs w:val="26"/>
        </w:rPr>
        <w:t>b)</w:t>
      </w:r>
      <w:r w:rsidRPr="001E6857">
        <w:rPr>
          <w:rFonts w:eastAsiaTheme="majorEastAsia" w:cs="Times New Roman"/>
          <w:sz w:val="26"/>
          <w:szCs w:val="26"/>
        </w:rPr>
        <w:t xml:space="preserve"> Khối lượng chất tạo thành là bao nhiêu?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E6857">
        <w:rPr>
          <w:rFonts w:eastAsiaTheme="majorEastAsia" w:cs="Times New Roman"/>
          <w:sz w:val="26"/>
          <w:szCs w:val="26"/>
        </w:rPr>
        <w:t xml:space="preserve">        </w:t>
      </w:r>
      <w:r w:rsidRPr="001E6857">
        <w:rPr>
          <w:rFonts w:eastAsiaTheme="majorEastAsia" w:cs="Times New Roman"/>
          <w:bCs/>
          <w:sz w:val="26"/>
          <w:szCs w:val="26"/>
        </w:rPr>
        <w:t>A.</w:t>
      </w:r>
      <w:r w:rsidRPr="001E6857">
        <w:rPr>
          <w:rFonts w:eastAsiaTheme="majorEastAsia" w:cs="Times New Roman"/>
          <w:sz w:val="26"/>
          <w:szCs w:val="26"/>
        </w:rPr>
        <w:t xml:space="preserve"> 15,4 g             </w:t>
      </w:r>
      <w:r w:rsidRPr="001E6857">
        <w:rPr>
          <w:rFonts w:eastAsiaTheme="majorEastAsia" w:cs="Times New Roman"/>
          <w:bCs/>
          <w:sz w:val="26"/>
          <w:szCs w:val="26"/>
        </w:rPr>
        <w:t>B.</w:t>
      </w:r>
      <w:r w:rsidRPr="001E6857">
        <w:rPr>
          <w:rFonts w:eastAsiaTheme="majorEastAsia" w:cs="Times New Roman"/>
          <w:sz w:val="26"/>
          <w:szCs w:val="26"/>
        </w:rPr>
        <w:t xml:space="preserve"> 14,2 g                 </w:t>
      </w:r>
      <w:r w:rsidRPr="001E6857">
        <w:rPr>
          <w:rFonts w:eastAsiaTheme="majorEastAsia" w:cs="Times New Roman"/>
          <w:bCs/>
          <w:sz w:val="26"/>
          <w:szCs w:val="26"/>
        </w:rPr>
        <w:t>C.</w:t>
      </w:r>
      <w:r w:rsidRPr="001E6857">
        <w:rPr>
          <w:rFonts w:eastAsiaTheme="majorEastAsia" w:cs="Times New Roman"/>
          <w:sz w:val="26"/>
          <w:szCs w:val="26"/>
        </w:rPr>
        <w:t xml:space="preserve"> 16 g                      </w:t>
      </w:r>
      <w:r w:rsidRPr="001E6857">
        <w:rPr>
          <w:rFonts w:eastAsiaTheme="majorEastAsia" w:cs="Times New Roman"/>
          <w:bCs/>
          <w:sz w:val="26"/>
          <w:szCs w:val="26"/>
        </w:rPr>
        <w:t>D.</w:t>
      </w:r>
      <w:r w:rsidRPr="001E6857">
        <w:rPr>
          <w:rFonts w:eastAsiaTheme="majorEastAsia" w:cs="Times New Roman"/>
          <w:sz w:val="26"/>
          <w:szCs w:val="26"/>
        </w:rPr>
        <w:t xml:space="preserve"> Tất cả đều sai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E6857">
        <w:rPr>
          <w:rFonts w:eastAsiaTheme="majorEastAsia" w:cs="Times New Roman"/>
          <w:iCs/>
          <w:sz w:val="26"/>
          <w:szCs w:val="26"/>
        </w:rPr>
        <w:t>Câu 4.</w:t>
      </w:r>
      <w:r w:rsidRPr="001E6857">
        <w:rPr>
          <w:rFonts w:eastAsiaTheme="majorEastAsia" w:cs="Times New Roman"/>
          <w:sz w:val="26"/>
          <w:szCs w:val="26"/>
        </w:rPr>
        <w:t xml:space="preserve"> Cho các oxit có công thức hoá học sau: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</w:rPr>
        <w:t xml:space="preserve">       1</w:t>
      </w:r>
      <w:r w:rsidRPr="001E6857">
        <w:rPr>
          <w:rFonts w:eastAsiaTheme="majorEastAsia" w:cs="Times New Roman"/>
          <w:sz w:val="26"/>
          <w:szCs w:val="26"/>
          <w:lang w:val="pt-BR"/>
        </w:rPr>
        <w:t>) SO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 2) NO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 3) Al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 4) CO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 5) N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5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 6) Fe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7) CuO ;  8) P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5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;  9) CaO ; 10) SO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iCs/>
          <w:sz w:val="26"/>
          <w:szCs w:val="26"/>
          <w:lang w:val="pt-BR"/>
        </w:rPr>
        <w:t xml:space="preserve">       a)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Những chất nào thuộc loại oxit axit?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bCs/>
          <w:sz w:val="26"/>
          <w:szCs w:val="26"/>
          <w:lang w:val="pt-BR"/>
        </w:rPr>
      </w:pP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1, 2, 3, 4, 8, 10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B.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1, 2, 4, 5, 8, 10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 xml:space="preserve">            C.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1, 2, 4, 5, 7, 10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2, 3, 6, 8, 9, 10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</w:t>
      </w:r>
      <w:r w:rsidRPr="001E6857">
        <w:rPr>
          <w:rFonts w:eastAsiaTheme="majorEastAsia" w:cs="Times New Roman"/>
          <w:iCs/>
          <w:sz w:val="26"/>
          <w:szCs w:val="26"/>
          <w:lang w:val="pt-BR"/>
        </w:rPr>
        <w:t>b)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Những chất nào thuộc loại oxit bazơ?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3, 6, 7, 9, 10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B.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3, 4, 5, 7, 9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C.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3, 6, 7, 9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Tất cả đều sai</w:t>
      </w:r>
    </w:p>
    <w:p w:rsidR="00DB0A86" w:rsidRPr="001E6857" w:rsidRDefault="00DB0A86" w:rsidP="00DB0A86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iCs/>
          <w:sz w:val="26"/>
          <w:szCs w:val="26"/>
          <w:lang w:val="pt-BR"/>
        </w:rPr>
        <w:t>Câu 5.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Trong các phản ứng hoá học sau, phản ứng nào xảy ra sự oxi hóa?</w:t>
      </w:r>
    </w:p>
    <w:p w:rsidR="00DB0A86" w:rsidRPr="001E6857" w:rsidRDefault="00DB0A86" w:rsidP="00DB0A86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1)  2KMnO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4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7" o:title=""/>
          </v:shape>
          <o:OLEObject Type="Embed" ProgID="Equation.3" ShapeID="_x0000_i1025" DrawAspect="Content" ObjectID="_1643481223" r:id="rId8"/>
        </w:objec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K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MnO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 xml:space="preserve">4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+ MnO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+ 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       4) Na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 + 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 -&gt; 2NaOH</w:t>
      </w:r>
    </w:p>
    <w:p w:rsidR="00DB0A86" w:rsidRPr="001E6857" w:rsidRDefault="00DB0A86" w:rsidP="00DB0A86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2) 2H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+ 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26" type="#_x0000_t75" style="width:33.75pt;height:15.75pt" o:ole="">
            <v:imagedata r:id="rId7" o:title=""/>
          </v:shape>
          <o:OLEObject Type="Embed" ProgID="Equation.3" ShapeID="_x0000_i1026" DrawAspect="Content" ObjectID="_1643481224" r:id="rId9"/>
        </w:objec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2H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                                             5)2 Cu +  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27" type="#_x0000_t75" style="width:33.75pt;height:15.75pt" o:ole="">
            <v:imagedata r:id="rId7" o:title=""/>
          </v:shape>
          <o:OLEObject Type="Embed" ProgID="Equation.3" ShapeID="_x0000_i1027" DrawAspect="Content" ObjectID="_1643481225" r:id="rId10"/>
        </w:objec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2CuO </w:t>
      </w:r>
    </w:p>
    <w:p w:rsidR="00DB0A86" w:rsidRPr="001E6857" w:rsidRDefault="00DB0A86" w:rsidP="00DB0A86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3) SO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+ 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 -&gt; 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SO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4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                                      6) 2Fe(OH)3  </w:t>
      </w:r>
      <w:r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28" type="#_x0000_t75" style="width:33.75pt;height:15.75pt" o:ole="">
            <v:imagedata r:id="rId11" o:title=""/>
          </v:shape>
          <o:OLEObject Type="Embed" ProgID="Equation.3" ShapeID="_x0000_i1028" DrawAspect="Content" ObjectID="_1643481226" r:id="rId12"/>
        </w:objec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Fe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+ 3 H</w:t>
      </w:r>
      <w:r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E6857">
        <w:rPr>
          <w:rFonts w:eastAsiaTheme="majorEastAsia" w:cs="Times New Roman"/>
          <w:sz w:val="26"/>
          <w:szCs w:val="26"/>
          <w:lang w:val="pt-BR"/>
        </w:rPr>
        <w:t>O</w:t>
      </w:r>
    </w:p>
    <w:p w:rsidR="00DB0A86" w:rsidRPr="001E6857" w:rsidRDefault="00DB0A86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1, 5,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B.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1, 2.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C.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3, 4     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2, 5</w:t>
      </w:r>
    </w:p>
    <w:p w:rsidR="00F5340C" w:rsidRPr="001E6857" w:rsidRDefault="00931FF1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>
        <w:rPr>
          <w:rFonts w:eastAsiaTheme="majorEastAsia" w:cs="Times New Roman"/>
          <w:iCs/>
          <w:sz w:val="26"/>
          <w:szCs w:val="26"/>
          <w:lang w:val="pt-BR"/>
        </w:rPr>
        <w:t>Câu 6</w:t>
      </w:r>
      <w:r w:rsidR="00F5340C" w:rsidRPr="001E6857">
        <w:rPr>
          <w:rFonts w:eastAsiaTheme="majorEastAsia" w:cs="Times New Roman"/>
          <w:iCs/>
          <w:sz w:val="26"/>
          <w:szCs w:val="26"/>
          <w:lang w:val="pt-BR"/>
        </w:rPr>
        <w:t>.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Trong các phản ứng hoá học sau, phản ứng nào là phản ứng phân hủy, phản ứng hóa hợp?</w:t>
      </w:r>
    </w:p>
    <w:p w:rsidR="00F5340C" w:rsidRPr="001E6857" w:rsidRDefault="001C66CB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1)  2KMnO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4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="00DD79E4"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29" type="#_x0000_t75" style="width:33.75pt;height:15.75pt" o:ole="">
            <v:imagedata r:id="rId7" o:title=""/>
          </v:shape>
          <o:OLEObject Type="Embed" ProgID="Equation.3" ShapeID="_x0000_i1029" DrawAspect="Content" ObjectID="_1643481227" r:id="rId13"/>
        </w:objec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K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MnO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 xml:space="preserve">4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+ MnO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+ 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  </w:t>
      </w:r>
      <w:r w:rsidR="003C5EBE" w:rsidRPr="001E6857">
        <w:rPr>
          <w:rFonts w:eastAsiaTheme="majorEastAsia" w:cs="Times New Roman"/>
          <w:sz w:val="26"/>
          <w:szCs w:val="26"/>
          <w:lang w:val="pt-BR"/>
        </w:rPr>
        <w:t xml:space="preserve">    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</w:t>
      </w:r>
      <w:r w:rsidR="00DB0A86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sz w:val="26"/>
          <w:szCs w:val="26"/>
          <w:lang w:val="pt-BR"/>
        </w:rPr>
        <w:t>5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 Na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O + 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O -&gt;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NaOH</w:t>
      </w:r>
    </w:p>
    <w:p w:rsidR="00F5340C" w:rsidRPr="001E6857" w:rsidRDefault="001C66CB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 2H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-&gt; 2H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O                                              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6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 CO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+ 2Mg -&gt; 2MgO + C</w:t>
      </w:r>
    </w:p>
    <w:p w:rsidR="00F5340C" w:rsidRPr="001E6857" w:rsidRDefault="001C66CB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3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 SO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O -&gt; 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SO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4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                                           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7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Fe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(OH)3 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="00DD79E4"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30" type="#_x0000_t75" style="width:33.75pt;height:15.75pt" o:ole="">
            <v:imagedata r:id="rId11" o:title=""/>
          </v:shape>
          <o:OLEObject Type="Embed" ProgID="Equation.3" ShapeID="_x0000_i1030" DrawAspect="Content" ObjectID="_1643481228" r:id="rId14"/>
        </w:objec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Fe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O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 + 3 H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O</w:t>
      </w:r>
    </w:p>
    <w:p w:rsidR="00F5340C" w:rsidRPr="001E6857" w:rsidRDefault="001C66CB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4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) CaCO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+ 2HCl -&gt; CaCl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CO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 xml:space="preserve"> + H</w:t>
      </w:r>
      <w:r w:rsidR="00F5340C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F5340C" w:rsidRPr="001E6857">
        <w:rPr>
          <w:rFonts w:eastAsiaTheme="majorEastAsia" w:cs="Times New Roman"/>
          <w:sz w:val="26"/>
          <w:szCs w:val="26"/>
          <w:lang w:val="pt-BR"/>
        </w:rPr>
        <w:t>O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        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 8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) 2HgO  </w:t>
      </w:r>
      <w:r w:rsidR="00DD79E4" w:rsidRPr="001E6857">
        <w:rPr>
          <w:rFonts w:eastAsiaTheme="majorEastAsia" w:cs="Times New Roman"/>
          <w:position w:val="-6"/>
          <w:sz w:val="26"/>
          <w:szCs w:val="26"/>
          <w:lang w:val="pt-BR"/>
        </w:rPr>
        <w:object w:dxaOrig="680" w:dyaOrig="320">
          <v:shape id="_x0000_i1031" type="#_x0000_t75" style="width:33.75pt;height:15.75pt" o:ole="">
            <v:imagedata r:id="rId11" o:title=""/>
          </v:shape>
          <o:OLEObject Type="Embed" ProgID="Equation.3" ShapeID="_x0000_i1031" DrawAspect="Content" ObjectID="_1643481229" r:id="rId15"/>
        </w:objec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2Hg  +   O</w:t>
      </w:r>
      <w:r w:rsidR="00DD79E4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a) Phản ứng phân hủy là:</w:t>
      </w:r>
    </w:p>
    <w:p w:rsidR="00F5340C" w:rsidRPr="001E6857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A.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1,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5,6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B.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1</w:t>
      </w:r>
      <w:r w:rsidR="001C66CB" w:rsidRPr="001E6857">
        <w:rPr>
          <w:rFonts w:eastAsiaTheme="majorEastAsia" w:cs="Times New Roman"/>
          <w:sz w:val="26"/>
          <w:szCs w:val="26"/>
          <w:lang w:val="pt-BR"/>
        </w:rPr>
        <w:t>, 7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, 8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       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C.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3, 4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>, 7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       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    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 </w:t>
      </w:r>
      <w:r w:rsidRPr="001E6857">
        <w:rPr>
          <w:rFonts w:eastAsiaTheme="majorEastAsia" w:cs="Times New Roman"/>
          <w:bCs/>
          <w:sz w:val="26"/>
          <w:szCs w:val="26"/>
          <w:lang w:val="pt-BR"/>
        </w:rPr>
        <w:t>D.</w:t>
      </w:r>
      <w:r w:rsidR="00DD79E4" w:rsidRPr="001E6857">
        <w:rPr>
          <w:rFonts w:eastAsiaTheme="majorEastAsia" w:cs="Times New Roman"/>
          <w:sz w:val="26"/>
          <w:szCs w:val="26"/>
          <w:lang w:val="pt-BR"/>
        </w:rPr>
        <w:t xml:space="preserve"> 3, 4,</w:t>
      </w:r>
      <w:r w:rsidRPr="001E6857">
        <w:rPr>
          <w:rFonts w:eastAsiaTheme="majorEastAsia" w:cs="Times New Roman"/>
          <w:sz w:val="26"/>
          <w:szCs w:val="26"/>
          <w:lang w:val="pt-BR"/>
        </w:rPr>
        <w:t xml:space="preserve"> 6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E6857">
        <w:rPr>
          <w:rFonts w:eastAsiaTheme="majorEastAsia" w:cs="Times New Roman"/>
          <w:sz w:val="26"/>
          <w:szCs w:val="26"/>
          <w:lang w:val="pt-BR"/>
        </w:rPr>
        <w:t xml:space="preserve">  b) Phản ứng hóa h</w:t>
      </w:r>
      <w:r w:rsidRPr="001C66CB">
        <w:rPr>
          <w:rFonts w:eastAsiaTheme="majorEastAsia" w:cs="Times New Roman"/>
          <w:sz w:val="26"/>
          <w:szCs w:val="26"/>
          <w:lang w:val="pt-BR"/>
        </w:rPr>
        <w:t>ợp là: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 w:rsidRPr="001C66CB">
        <w:rPr>
          <w:rFonts w:eastAsiaTheme="majorEastAsia" w:cs="Times New Roman"/>
          <w:bCs/>
          <w:sz w:val="26"/>
          <w:szCs w:val="26"/>
          <w:lang w:val="pt-BR"/>
        </w:rPr>
        <w:t xml:space="preserve">        A.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="00DD79E4" w:rsidRPr="001C66CB">
        <w:rPr>
          <w:rFonts w:eastAsiaTheme="majorEastAsia" w:cs="Times New Roman"/>
          <w:sz w:val="26"/>
          <w:szCs w:val="26"/>
          <w:lang w:val="pt-BR"/>
        </w:rPr>
        <w:t>2, 3</w:t>
      </w:r>
      <w:r w:rsidR="001C66CB">
        <w:rPr>
          <w:rFonts w:eastAsiaTheme="majorEastAsia" w:cs="Times New Roman"/>
          <w:sz w:val="26"/>
          <w:szCs w:val="26"/>
          <w:lang w:val="pt-BR"/>
        </w:rPr>
        <w:t>,5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              </w:t>
      </w:r>
      <w:r w:rsidR="001C66CB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C66CB">
        <w:rPr>
          <w:rFonts w:eastAsiaTheme="majorEastAsia" w:cs="Times New Roman"/>
          <w:bCs/>
          <w:sz w:val="26"/>
          <w:szCs w:val="26"/>
          <w:lang w:val="pt-BR"/>
        </w:rPr>
        <w:t>B.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3, 6</w:t>
      </w:r>
      <w:r w:rsidR="00DD79E4" w:rsidRPr="001C66CB">
        <w:rPr>
          <w:rFonts w:eastAsiaTheme="majorEastAsia" w:cs="Times New Roman"/>
          <w:sz w:val="26"/>
          <w:szCs w:val="26"/>
          <w:lang w:val="pt-BR"/>
        </w:rPr>
        <w:t>, 8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                </w:t>
      </w:r>
      <w:r w:rsidRPr="001C66CB">
        <w:rPr>
          <w:rFonts w:eastAsiaTheme="majorEastAsia" w:cs="Times New Roman"/>
          <w:bCs/>
          <w:sz w:val="26"/>
          <w:szCs w:val="26"/>
          <w:lang w:val="pt-BR"/>
        </w:rPr>
        <w:t>C.</w:t>
      </w:r>
      <w:r w:rsidR="00DD79E4" w:rsidRPr="001C66CB">
        <w:rPr>
          <w:rFonts w:eastAsiaTheme="majorEastAsia" w:cs="Times New Roman"/>
          <w:sz w:val="26"/>
          <w:szCs w:val="26"/>
          <w:lang w:val="pt-BR"/>
        </w:rPr>
        <w:t xml:space="preserve"> 1, 6, 8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                      </w:t>
      </w:r>
      <w:r w:rsidRPr="001C66CB">
        <w:rPr>
          <w:rFonts w:eastAsiaTheme="majorEastAsia" w:cs="Times New Roman"/>
          <w:bCs/>
          <w:sz w:val="26"/>
          <w:szCs w:val="26"/>
          <w:lang w:val="pt-BR"/>
        </w:rPr>
        <w:t>D.</w:t>
      </w:r>
      <w:r w:rsidR="00DD79E4" w:rsidRPr="001C66CB">
        <w:rPr>
          <w:rFonts w:eastAsiaTheme="majorEastAsia" w:cs="Times New Roman"/>
          <w:sz w:val="26"/>
          <w:szCs w:val="26"/>
          <w:lang w:val="pt-BR"/>
        </w:rPr>
        <w:t xml:space="preserve"> 3,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5, 6</w:t>
      </w:r>
    </w:p>
    <w:p w:rsidR="00F5340C" w:rsidRPr="00AE39AC" w:rsidRDefault="003C5EBE" w:rsidP="00F5340C">
      <w:pPr>
        <w:spacing w:after="60" w:line="240" w:lineRule="auto"/>
        <w:outlineLvl w:val="1"/>
        <w:rPr>
          <w:rFonts w:eastAsiaTheme="majorEastAsia" w:cs="Times New Roman"/>
          <w:b/>
          <w:sz w:val="26"/>
          <w:szCs w:val="26"/>
          <w:u w:val="single"/>
          <w:lang w:val="pt-BR"/>
        </w:rPr>
      </w:pPr>
      <w:r w:rsidRPr="00AE39AC">
        <w:rPr>
          <w:rFonts w:eastAsiaTheme="majorEastAsia" w:cs="Times New Roman"/>
          <w:b/>
          <w:sz w:val="26"/>
          <w:szCs w:val="26"/>
          <w:u w:val="single"/>
          <w:lang w:val="pt-BR"/>
        </w:rPr>
        <w:t>II. TỰ LUẬN:</w:t>
      </w:r>
    </w:p>
    <w:p w:rsidR="00DB0A86" w:rsidRPr="001E6857" w:rsidRDefault="00DB0A86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pt-BR"/>
        </w:rPr>
      </w:pPr>
      <w:r>
        <w:rPr>
          <w:rFonts w:eastAsiaTheme="majorEastAsia" w:cs="Times New Roman"/>
          <w:sz w:val="26"/>
          <w:szCs w:val="26"/>
          <w:lang w:val="pt-BR"/>
        </w:rPr>
        <w:t xml:space="preserve">Bài 1: </w:t>
      </w:r>
      <w:r w:rsidRPr="001C66CB">
        <w:rPr>
          <w:rFonts w:eastAsiaTheme="majorEastAsia" w:cs="Times New Roman"/>
          <w:sz w:val="26"/>
          <w:szCs w:val="26"/>
          <w:lang w:val="pt-BR"/>
        </w:rPr>
        <w:t>Trong các oxit sau đây: SO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 w:rsidRPr="001C66CB">
        <w:rPr>
          <w:rFonts w:eastAsiaTheme="majorEastAsia" w:cs="Times New Roman"/>
          <w:sz w:val="26"/>
          <w:szCs w:val="26"/>
          <w:lang w:val="pt-BR"/>
        </w:rPr>
        <w:t>, CuO, Na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="001E6857">
        <w:rPr>
          <w:rFonts w:eastAsiaTheme="majorEastAsia" w:cs="Times New Roman"/>
          <w:sz w:val="26"/>
          <w:szCs w:val="26"/>
          <w:lang w:val="pt-BR"/>
        </w:rPr>
        <w:t>O, S</w:t>
      </w:r>
      <w:r w:rsidRPr="001C66CB">
        <w:rPr>
          <w:rFonts w:eastAsiaTheme="majorEastAsia" w:cs="Times New Roman"/>
          <w:sz w:val="26"/>
          <w:szCs w:val="26"/>
          <w:lang w:val="pt-BR"/>
        </w:rPr>
        <w:t>O</w:t>
      </w:r>
      <w:r w:rsidR="001E6857" w:rsidRPr="001E6857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C66CB">
        <w:rPr>
          <w:rFonts w:eastAsiaTheme="majorEastAsia" w:cs="Times New Roman"/>
          <w:sz w:val="26"/>
          <w:szCs w:val="26"/>
          <w:lang w:val="pt-BR"/>
        </w:rPr>
        <w:t>, CO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>
        <w:rPr>
          <w:rFonts w:eastAsiaTheme="majorEastAsia" w:cs="Times New Roman"/>
          <w:sz w:val="26"/>
          <w:szCs w:val="26"/>
          <w:lang w:val="pt-BR"/>
        </w:rPr>
        <w:t>, N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C66CB">
        <w:rPr>
          <w:rFonts w:eastAsiaTheme="majorEastAsia" w:cs="Times New Roman"/>
          <w:sz w:val="26"/>
          <w:szCs w:val="26"/>
          <w:lang w:val="pt-BR"/>
        </w:rPr>
        <w:t>O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>
        <w:rPr>
          <w:rFonts w:eastAsiaTheme="majorEastAsia" w:cs="Times New Roman"/>
          <w:sz w:val="26"/>
          <w:szCs w:val="26"/>
          <w:lang w:val="pt-BR"/>
        </w:rPr>
        <w:t>,</w:t>
      </w:r>
      <w:r w:rsidRPr="00DB0A86">
        <w:rPr>
          <w:rFonts w:eastAsiaTheme="majorEastAsia" w:cs="Times New Roman"/>
          <w:sz w:val="26"/>
          <w:szCs w:val="26"/>
          <w:lang w:val="pt-BR"/>
        </w:rPr>
        <w:t xml:space="preserve"> </w:t>
      </w:r>
      <w:r>
        <w:rPr>
          <w:rFonts w:eastAsiaTheme="majorEastAsia" w:cs="Times New Roman"/>
          <w:sz w:val="26"/>
          <w:szCs w:val="26"/>
          <w:lang w:val="pt-BR"/>
        </w:rPr>
        <w:t>CaO</w:t>
      </w:r>
      <w:r w:rsidR="001E6857">
        <w:rPr>
          <w:rFonts w:eastAsiaTheme="majorEastAsia" w:cs="Times New Roman"/>
          <w:sz w:val="26"/>
          <w:szCs w:val="26"/>
          <w:lang w:val="pt-BR"/>
        </w:rPr>
        <w:t xml:space="preserve">, </w:t>
      </w:r>
      <w:r w:rsidRPr="001C66CB">
        <w:rPr>
          <w:rFonts w:eastAsiaTheme="majorEastAsia" w:cs="Times New Roman"/>
          <w:sz w:val="26"/>
          <w:szCs w:val="26"/>
          <w:lang w:val="pt-BR"/>
        </w:rPr>
        <w:t>Fe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C66CB">
        <w:rPr>
          <w:rFonts w:eastAsiaTheme="majorEastAsia" w:cs="Times New Roman"/>
          <w:sz w:val="26"/>
          <w:szCs w:val="26"/>
          <w:lang w:val="pt-BR"/>
        </w:rPr>
        <w:t>O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3</w:t>
      </w:r>
      <w:r>
        <w:rPr>
          <w:rFonts w:eastAsiaTheme="majorEastAsia" w:cs="Times New Roman"/>
          <w:sz w:val="26"/>
          <w:szCs w:val="26"/>
          <w:lang w:val="pt-BR"/>
        </w:rPr>
        <w:t>, MgO,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 P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2</w:t>
      </w:r>
      <w:r w:rsidRPr="001C66CB">
        <w:rPr>
          <w:rFonts w:eastAsiaTheme="majorEastAsia" w:cs="Times New Roman"/>
          <w:sz w:val="26"/>
          <w:szCs w:val="26"/>
          <w:lang w:val="pt-BR"/>
        </w:rPr>
        <w:t>O</w:t>
      </w:r>
      <w:r w:rsidRPr="001C66CB">
        <w:rPr>
          <w:rFonts w:eastAsiaTheme="majorEastAsia" w:cs="Times New Roman"/>
          <w:sz w:val="26"/>
          <w:szCs w:val="26"/>
          <w:vertAlign w:val="subscript"/>
          <w:lang w:val="pt-BR"/>
        </w:rPr>
        <w:t>5</w:t>
      </w:r>
      <w:r>
        <w:rPr>
          <w:rFonts w:eastAsiaTheme="majorEastAsia" w:cs="Times New Roman"/>
          <w:sz w:val="26"/>
          <w:szCs w:val="26"/>
          <w:lang w:val="pt-BR"/>
        </w:rPr>
        <w:t xml:space="preserve"> </w:t>
      </w:r>
      <w:r w:rsidRPr="001C66CB">
        <w:rPr>
          <w:rFonts w:eastAsiaTheme="majorEastAsia" w:cs="Times New Roman"/>
          <w:sz w:val="26"/>
          <w:szCs w:val="26"/>
          <w:lang w:val="pt-BR"/>
        </w:rPr>
        <w:t xml:space="preserve">. </w:t>
      </w:r>
      <w:r>
        <w:rPr>
          <w:rFonts w:eastAsiaTheme="majorEastAsia" w:cs="Times New Roman"/>
          <w:sz w:val="26"/>
          <w:szCs w:val="26"/>
          <w:lang w:val="pt-BR"/>
        </w:rPr>
        <w:t xml:space="preserve">Oxit </w:t>
      </w:r>
      <w:r w:rsidR="001E6857">
        <w:rPr>
          <w:rFonts w:eastAsiaTheme="majorEastAsia" w:cs="Times New Roman"/>
          <w:sz w:val="26"/>
          <w:szCs w:val="26"/>
          <w:lang w:val="pt-BR"/>
        </w:rPr>
        <w:t xml:space="preserve">naog là oxit </w:t>
      </w:r>
      <w:r>
        <w:rPr>
          <w:rFonts w:eastAsiaTheme="majorEastAsia" w:cs="Times New Roman"/>
          <w:sz w:val="26"/>
          <w:szCs w:val="26"/>
          <w:lang w:val="pt-BR"/>
        </w:rPr>
        <w:t>axit</w:t>
      </w:r>
      <w:r w:rsidR="001E6857">
        <w:rPr>
          <w:rFonts w:eastAsiaTheme="majorEastAsia" w:cs="Times New Roman"/>
          <w:sz w:val="26"/>
          <w:szCs w:val="26"/>
          <w:lang w:val="pt-BR"/>
        </w:rPr>
        <w:t>, oxit bazơ</w:t>
      </w:r>
      <w:r>
        <w:rPr>
          <w:rFonts w:eastAsiaTheme="majorEastAsia" w:cs="Times New Roman"/>
          <w:sz w:val="26"/>
          <w:szCs w:val="26"/>
          <w:lang w:val="pt-BR"/>
        </w:rPr>
        <w:t>?</w:t>
      </w:r>
      <w:r w:rsidR="001E6857">
        <w:rPr>
          <w:rFonts w:eastAsiaTheme="majorEastAsia" w:cs="Times New Roman"/>
          <w:sz w:val="26"/>
          <w:szCs w:val="26"/>
          <w:lang w:val="pt-BR"/>
        </w:rPr>
        <w:t xml:space="preserve"> Gọi tên.</w:t>
      </w:r>
    </w:p>
    <w:p w:rsidR="001E6857" w:rsidRDefault="001E6857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2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: </w:t>
      </w:r>
      <w:r>
        <w:rPr>
          <w:rFonts w:eastAsiaTheme="majorEastAsia" w:cs="Times New Roman"/>
          <w:sz w:val="26"/>
          <w:szCs w:val="26"/>
          <w:lang w:val="nl-NL"/>
        </w:rPr>
        <w:t>Viết phương trình biểu diễn  sự cháy trong khí oxi của các đơn chất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: </w:t>
      </w:r>
      <w:r>
        <w:rPr>
          <w:rFonts w:eastAsiaTheme="majorEastAsia" w:cs="Times New Roman"/>
          <w:bCs/>
          <w:sz w:val="26"/>
          <w:szCs w:val="26"/>
          <w:lang w:val="nl-NL"/>
        </w:rPr>
        <w:t>lưu huỳnh</w:t>
      </w:r>
      <w:r w:rsidR="00F5340C" w:rsidRPr="001C66CB">
        <w:rPr>
          <w:rFonts w:eastAsiaTheme="majorEastAsia" w:cs="Times New Roman"/>
          <w:bCs/>
          <w:sz w:val="26"/>
          <w:szCs w:val="26"/>
          <w:vertAlign w:val="subscript"/>
          <w:lang w:val="nl-NL"/>
        </w:rPr>
        <w:softHyphen/>
      </w:r>
      <w:r>
        <w:rPr>
          <w:rFonts w:eastAsiaTheme="majorEastAsia" w:cs="Times New Roman"/>
          <w:bCs/>
          <w:sz w:val="26"/>
          <w:szCs w:val="26"/>
          <w:lang w:val="nl-NL"/>
        </w:rPr>
        <w:t>, đồng</w:t>
      </w:r>
      <w:r w:rsidR="00F5340C" w:rsidRPr="001C66CB">
        <w:rPr>
          <w:rFonts w:eastAsiaTheme="majorEastAsia" w:cs="Times New Roman"/>
          <w:bCs/>
          <w:sz w:val="26"/>
          <w:szCs w:val="26"/>
          <w:lang w:val="nl-NL"/>
        </w:rPr>
        <w:t>, Na</w:t>
      </w:r>
      <w:r>
        <w:rPr>
          <w:rFonts w:eastAsiaTheme="majorEastAsia" w:cs="Times New Roman"/>
          <w:bCs/>
          <w:sz w:val="26"/>
          <w:szCs w:val="26"/>
          <w:lang w:val="nl-NL"/>
        </w:rPr>
        <w:t xml:space="preserve">tri, Caxi, Cacbon, , sắt, Magie. </w:t>
      </w:r>
    </w:p>
    <w:p w:rsidR="00F5340C" w:rsidRPr="001C66CB" w:rsidRDefault="001E6857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3</w:t>
      </w:r>
      <w:r w:rsidR="00F5340C" w:rsidRPr="001C66CB">
        <w:rPr>
          <w:rFonts w:eastAsiaTheme="majorEastAsia" w:cs="Times New Roman"/>
          <w:bCs/>
          <w:sz w:val="26"/>
          <w:szCs w:val="26"/>
          <w:lang w:val="nl-NL"/>
        </w:rPr>
        <w:t>: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 Đốt cháy 6,2g Photpho trong bình chứa 6,72lít (đktc) khí oxi tạo thành điphotpho pentaoxit (P</w:t>
      </w:r>
      <w:r w:rsidR="00F5340C" w:rsidRPr="001C66CB">
        <w:rPr>
          <w:rFonts w:eastAsiaTheme="majorEastAsia" w:cs="Times New Roman"/>
          <w:sz w:val="26"/>
          <w:szCs w:val="26"/>
          <w:vertAlign w:val="subscript"/>
          <w:lang w:val="nl-NL"/>
        </w:rPr>
        <w:t>2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>O</w:t>
      </w:r>
      <w:r w:rsidR="00F5340C" w:rsidRPr="001C66CB">
        <w:rPr>
          <w:rFonts w:eastAsiaTheme="majorEastAsia" w:cs="Times New Roman"/>
          <w:sz w:val="26"/>
          <w:szCs w:val="26"/>
          <w:vertAlign w:val="subscript"/>
          <w:lang w:val="nl-NL"/>
        </w:rPr>
        <w:t>5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>). Tính khối lượng P</w:t>
      </w:r>
      <w:r w:rsidR="00F5340C" w:rsidRPr="001C66CB">
        <w:rPr>
          <w:rFonts w:eastAsiaTheme="majorEastAsia" w:cs="Times New Roman"/>
          <w:sz w:val="26"/>
          <w:szCs w:val="26"/>
          <w:vertAlign w:val="subscript"/>
          <w:lang w:val="nl-NL"/>
        </w:rPr>
        <w:t>2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>O</w:t>
      </w:r>
      <w:r w:rsidR="00F5340C" w:rsidRPr="001C66CB">
        <w:rPr>
          <w:rFonts w:eastAsiaTheme="majorEastAsia" w:cs="Times New Roman"/>
          <w:sz w:val="26"/>
          <w:szCs w:val="26"/>
          <w:vertAlign w:val="subscript"/>
          <w:lang w:val="nl-NL"/>
        </w:rPr>
        <w:t>5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 tạo thành.</w:t>
      </w:r>
    </w:p>
    <w:p w:rsidR="00F5340C" w:rsidRPr="001C66CB" w:rsidRDefault="001E6857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4</w:t>
      </w:r>
      <w:r w:rsidR="00F5340C" w:rsidRPr="001C66CB">
        <w:rPr>
          <w:rFonts w:eastAsiaTheme="majorEastAsia" w:cs="Times New Roman"/>
          <w:bCs/>
          <w:sz w:val="26"/>
          <w:szCs w:val="26"/>
          <w:lang w:val="nl-NL"/>
        </w:rPr>
        <w:t>: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  Khử 12 g Sắt (III) oxit bằng khí Hiđro.</w:t>
      </w:r>
    </w:p>
    <w:p w:rsidR="00F5340C" w:rsidRPr="001C66CB" w:rsidRDefault="00F5340C" w:rsidP="003C5EBE">
      <w:pPr>
        <w:pStyle w:val="ListParagraph"/>
        <w:numPr>
          <w:ilvl w:val="0"/>
          <w:numId w:val="2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 w:rsidRPr="001C66CB">
        <w:rPr>
          <w:rFonts w:eastAsiaTheme="majorEastAsia" w:cs="Times New Roman"/>
          <w:sz w:val="26"/>
          <w:szCs w:val="26"/>
          <w:lang w:val="nl-NL"/>
        </w:rPr>
        <w:lastRenderedPageBreak/>
        <w:t>Tính thể tích khí Hiđro (ở đktc) cần dùng.</w:t>
      </w:r>
    </w:p>
    <w:p w:rsidR="00F5340C" w:rsidRPr="001C66CB" w:rsidRDefault="00F5340C" w:rsidP="003C5EBE">
      <w:pPr>
        <w:pStyle w:val="ListParagraph"/>
        <w:numPr>
          <w:ilvl w:val="0"/>
          <w:numId w:val="2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 w:rsidRPr="001C66CB">
        <w:rPr>
          <w:rFonts w:eastAsiaTheme="majorEastAsia" w:cs="Times New Roman"/>
          <w:sz w:val="26"/>
          <w:szCs w:val="26"/>
          <w:lang w:val="nl-NL"/>
        </w:rPr>
        <w:t>Tính khối lượng sắt thu được sau phản ứng.</w:t>
      </w:r>
    </w:p>
    <w:p w:rsidR="00F5340C" w:rsidRPr="001C66CB" w:rsidRDefault="001E6857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5</w:t>
      </w:r>
      <w:r w:rsidR="00F5340C" w:rsidRPr="001C66CB">
        <w:rPr>
          <w:rFonts w:eastAsiaTheme="majorEastAsia" w:cs="Times New Roman"/>
          <w:bCs/>
          <w:sz w:val="26"/>
          <w:szCs w:val="26"/>
          <w:lang w:val="nl-NL"/>
        </w:rPr>
        <w:t>.</w:t>
      </w:r>
      <w:r w:rsidR="00F5340C" w:rsidRPr="001C66CB">
        <w:rPr>
          <w:rFonts w:eastAsiaTheme="majorEastAsia" w:cs="Times New Roman"/>
          <w:sz w:val="26"/>
          <w:szCs w:val="26"/>
          <w:lang w:val="nl-NL"/>
        </w:rPr>
        <w:t xml:space="preserve"> Cho 19,5g Zn tác dụng với dung dịch axitsunfuric loãng.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 w:rsidRPr="001C66CB">
        <w:rPr>
          <w:rFonts w:eastAsiaTheme="majorEastAsia" w:cs="Times New Roman"/>
          <w:sz w:val="26"/>
          <w:szCs w:val="26"/>
          <w:lang w:val="nl-NL"/>
        </w:rPr>
        <w:t>a) Tính khối lượng kẽm sunfat thu được sau phản ứng.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 w:rsidRPr="001C66CB">
        <w:rPr>
          <w:rFonts w:eastAsiaTheme="majorEastAsia" w:cs="Times New Roman"/>
          <w:sz w:val="26"/>
          <w:szCs w:val="26"/>
          <w:lang w:val="nl-NL"/>
        </w:rPr>
        <w:t>b) Tính thể tích khí Hiđro thu được ở (đktc).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  <w:lang w:val="nl-NL"/>
        </w:rPr>
      </w:pPr>
      <w:r w:rsidRPr="001C66CB">
        <w:rPr>
          <w:rFonts w:eastAsiaTheme="majorEastAsia" w:cs="Times New Roman"/>
          <w:sz w:val="26"/>
          <w:szCs w:val="26"/>
          <w:lang w:val="nl-NL"/>
        </w:rPr>
        <w:t>c) Nếu dùng toàn bộ lượng hiđrô bay ra ở trên đem khử 16g bột CuO ở nhiệt độ cao thì chất nào còn dư? dư bao nhiêu gam?</w:t>
      </w:r>
    </w:p>
    <w:p w:rsidR="00F5340C" w:rsidRPr="001C66CB" w:rsidRDefault="001E6857" w:rsidP="00F80D30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6</w:t>
      </w:r>
      <w:r w:rsidR="00F5340C" w:rsidRPr="001C66CB">
        <w:rPr>
          <w:rFonts w:eastAsiaTheme="majorEastAsia" w:cs="Times New Roman"/>
          <w:i/>
          <w:iCs/>
          <w:sz w:val="26"/>
          <w:szCs w:val="26"/>
        </w:rPr>
        <w:t xml:space="preserve">: </w:t>
      </w:r>
      <w:r w:rsidR="00F80D30" w:rsidRPr="001C66CB">
        <w:rPr>
          <w:rFonts w:eastAsiaTheme="majorEastAsia" w:cs="Times New Roman"/>
          <w:sz w:val="26"/>
          <w:szCs w:val="26"/>
        </w:rPr>
        <w:t>Trong phòng thí nghiệm cần điều chế 5,6 lít khí oxi (ở đktc). Hỏi phải dùng bao nhiêu gam kali clorat KClO</w:t>
      </w:r>
      <w:r w:rsidR="00F80D30" w:rsidRPr="001C66CB">
        <w:rPr>
          <w:rFonts w:eastAsiaTheme="majorEastAsia" w:cs="Times New Roman"/>
          <w:sz w:val="26"/>
          <w:szCs w:val="26"/>
          <w:vertAlign w:val="subscript"/>
        </w:rPr>
        <w:t>3</w:t>
      </w:r>
      <w:r w:rsidR="00F80D30" w:rsidRPr="001C66CB">
        <w:rPr>
          <w:rFonts w:eastAsiaTheme="majorEastAsia" w:cs="Times New Roman"/>
          <w:sz w:val="26"/>
          <w:szCs w:val="26"/>
        </w:rPr>
        <w:t>? (Biết rằng khí oxi thu được sau phản ứng bị hao hụt 10%).</w:t>
      </w:r>
    </w:p>
    <w:p w:rsidR="003C5EBE" w:rsidRPr="001C66CB" w:rsidRDefault="001E6857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7</w:t>
      </w:r>
      <w:r w:rsidR="00F5340C" w:rsidRPr="001C66CB">
        <w:rPr>
          <w:rFonts w:eastAsiaTheme="majorEastAsia" w:cs="Times New Roman"/>
          <w:i/>
          <w:iCs/>
          <w:sz w:val="26"/>
          <w:szCs w:val="26"/>
        </w:rPr>
        <w:t>:</w:t>
      </w:r>
      <w:r w:rsidR="00F5340C" w:rsidRPr="001C66CB">
        <w:rPr>
          <w:rFonts w:eastAsiaTheme="majorEastAsia" w:cs="Times New Roman"/>
          <w:sz w:val="26"/>
          <w:szCs w:val="26"/>
        </w:rPr>
        <w:t xml:space="preserve"> Oxi hoá hoàn toàn m gam hỗn hợ</w:t>
      </w:r>
      <w:r w:rsidR="003C5EBE" w:rsidRPr="001C66CB">
        <w:rPr>
          <w:rFonts w:eastAsiaTheme="majorEastAsia" w:cs="Times New Roman"/>
          <w:sz w:val="26"/>
          <w:szCs w:val="26"/>
        </w:rPr>
        <w:t>p l</w:t>
      </w:r>
      <w:r w:rsidR="00F5340C" w:rsidRPr="001C66CB">
        <w:rPr>
          <w:rFonts w:eastAsiaTheme="majorEastAsia" w:cs="Times New Roman"/>
          <w:sz w:val="26"/>
          <w:szCs w:val="26"/>
        </w:rPr>
        <w:t>ưu huỳ</w:t>
      </w:r>
      <w:r w:rsidR="003C5EBE" w:rsidRPr="001C66CB">
        <w:rPr>
          <w:rFonts w:eastAsiaTheme="majorEastAsia" w:cs="Times New Roman"/>
          <w:sz w:val="26"/>
          <w:szCs w:val="26"/>
        </w:rPr>
        <w:t>nh và pho</w:t>
      </w:r>
      <w:r w:rsidR="00F5340C" w:rsidRPr="001C66CB">
        <w:rPr>
          <w:rFonts w:eastAsiaTheme="majorEastAsia" w:cs="Times New Roman"/>
          <w:sz w:val="26"/>
          <w:szCs w:val="26"/>
        </w:rPr>
        <w:t xml:space="preserve">t pho trong bình chứa khí oxi dư thu được một chất khí có mùi hắc khó thở và 28,4 gam một chất bột màu trắng bám trên thành bình.    </w:t>
      </w:r>
    </w:p>
    <w:p w:rsidR="00F5340C" w:rsidRPr="001C66CB" w:rsidRDefault="003C5EBE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   </w:t>
      </w:r>
      <w:r w:rsidR="00F5340C" w:rsidRPr="001C66CB">
        <w:rPr>
          <w:rFonts w:eastAsiaTheme="majorEastAsia" w:cs="Times New Roman"/>
          <w:sz w:val="26"/>
          <w:szCs w:val="26"/>
        </w:rPr>
        <w:t xml:space="preserve"> a) Hãy cho biết công thức hoá học của chất bột, chất khí nói trên.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    b) Tính phần trăm về khối lượng của từng chất trong hỗn hợp ban đầu biết trong hỗn hợp ban đầu có 20% tạp chất trơ không tham gia phản ứng và số phân tử chất dạng bột tạo thành gấp 2 lần số phân tử chất dạng khí.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    c) Tính số phân tử khí oxi đã tham gia phản ứng.</w:t>
      </w:r>
    </w:p>
    <w:p w:rsidR="00F5340C" w:rsidRPr="001C66CB" w:rsidRDefault="000B60B8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8</w:t>
      </w:r>
      <w:r w:rsidR="00F5340C" w:rsidRPr="001C66CB">
        <w:rPr>
          <w:rFonts w:eastAsiaTheme="majorEastAsia" w:cs="Times New Roman"/>
          <w:i/>
          <w:iCs/>
          <w:sz w:val="26"/>
          <w:szCs w:val="26"/>
        </w:rPr>
        <w:t>:</w:t>
      </w:r>
      <w:r w:rsidR="00F5340C" w:rsidRPr="001C66CB">
        <w:rPr>
          <w:rFonts w:eastAsiaTheme="majorEastAsia" w:cs="Times New Roman"/>
          <w:sz w:val="26"/>
          <w:szCs w:val="26"/>
        </w:rPr>
        <w:t xml:space="preserve"> Khi đốt cháy sắt trong khí oxi thu được oxit sắt từ Fe</w:t>
      </w:r>
      <w:r w:rsidR="00F5340C" w:rsidRPr="001C66CB">
        <w:rPr>
          <w:rFonts w:eastAsiaTheme="majorEastAsia" w:cs="Times New Roman"/>
          <w:sz w:val="26"/>
          <w:szCs w:val="26"/>
          <w:vertAlign w:val="subscript"/>
        </w:rPr>
        <w:t>3</w:t>
      </w:r>
      <w:r w:rsidR="00F5340C" w:rsidRPr="001C66CB">
        <w:rPr>
          <w:rFonts w:eastAsiaTheme="majorEastAsia" w:cs="Times New Roman"/>
          <w:sz w:val="26"/>
          <w:szCs w:val="26"/>
        </w:rPr>
        <w:t>O</w:t>
      </w:r>
      <w:r w:rsidR="00F5340C" w:rsidRPr="001C66CB">
        <w:rPr>
          <w:rFonts w:eastAsiaTheme="majorEastAsia" w:cs="Times New Roman"/>
          <w:sz w:val="26"/>
          <w:szCs w:val="26"/>
          <w:vertAlign w:val="subscript"/>
        </w:rPr>
        <w:t>4</w:t>
      </w:r>
      <w:r w:rsidR="00F5340C" w:rsidRPr="001C66CB">
        <w:rPr>
          <w:rFonts w:eastAsiaTheme="majorEastAsia" w:cs="Times New Roman"/>
          <w:sz w:val="26"/>
          <w:szCs w:val="26"/>
        </w:rPr>
        <w:t xml:space="preserve">. 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      a) Tính số gam sắt và số gam oxi cần dùng để điều chế 2,32 g</w:t>
      </w:r>
      <w:r w:rsidR="000B60B8">
        <w:rPr>
          <w:rFonts w:eastAsiaTheme="majorEastAsia" w:cs="Times New Roman"/>
          <w:sz w:val="26"/>
          <w:szCs w:val="26"/>
        </w:rPr>
        <w:t>am</w:t>
      </w:r>
      <w:r w:rsidRPr="001C66CB">
        <w:rPr>
          <w:rFonts w:eastAsiaTheme="majorEastAsia" w:cs="Times New Roman"/>
          <w:sz w:val="26"/>
          <w:szCs w:val="26"/>
        </w:rPr>
        <w:t xml:space="preserve"> oxit sắt từ.</w:t>
      </w:r>
    </w:p>
    <w:p w:rsidR="00F5340C" w:rsidRPr="001C66CB" w:rsidRDefault="00F5340C" w:rsidP="00F5340C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      b) Tính số gam kalipemanganat KMnO</w:t>
      </w:r>
      <w:r w:rsidRPr="001C66CB">
        <w:rPr>
          <w:rFonts w:eastAsiaTheme="majorEastAsia" w:cs="Times New Roman"/>
          <w:sz w:val="26"/>
          <w:szCs w:val="26"/>
          <w:vertAlign w:val="subscript"/>
        </w:rPr>
        <w:t>4</w:t>
      </w:r>
      <w:r w:rsidRPr="001C66CB">
        <w:rPr>
          <w:rFonts w:eastAsiaTheme="majorEastAsia" w:cs="Times New Roman"/>
          <w:sz w:val="26"/>
          <w:szCs w:val="26"/>
        </w:rPr>
        <w:t xml:space="preserve"> cần dùng để điều chế lượng khí oxi nói trên.</w:t>
      </w:r>
    </w:p>
    <w:p w:rsidR="00F5340C" w:rsidRPr="001C66CB" w:rsidRDefault="000B60B8" w:rsidP="00F80D30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>
        <w:rPr>
          <w:rFonts w:eastAsiaTheme="majorEastAsia" w:cs="Times New Roman"/>
          <w:bCs/>
          <w:sz w:val="26"/>
          <w:szCs w:val="26"/>
          <w:lang w:val="nl-NL"/>
        </w:rPr>
        <w:t>Bài 9</w:t>
      </w:r>
      <w:r w:rsidR="00F5340C" w:rsidRPr="001C66CB">
        <w:rPr>
          <w:rFonts w:eastAsiaTheme="majorEastAsia" w:cs="Times New Roman"/>
          <w:i/>
          <w:iCs/>
          <w:sz w:val="26"/>
          <w:szCs w:val="26"/>
        </w:rPr>
        <w:t xml:space="preserve">: </w:t>
      </w:r>
      <w:r w:rsidR="00F80D30" w:rsidRPr="001C66CB">
        <w:rPr>
          <w:rFonts w:eastAsiaTheme="majorEastAsia" w:cs="Times New Roman"/>
          <w:sz w:val="26"/>
          <w:szCs w:val="26"/>
        </w:rPr>
        <w:t>Để oxi hóa hoàn toàn 5,4 gam Al.</w:t>
      </w:r>
    </w:p>
    <w:p w:rsidR="00F80D30" w:rsidRPr="001C66CB" w:rsidRDefault="00F80D30" w:rsidP="00F80D30">
      <w:pPr>
        <w:pStyle w:val="ListParagraph"/>
        <w:numPr>
          <w:ilvl w:val="0"/>
          <w:numId w:val="3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>Tính thể tích khí oxi</w:t>
      </w:r>
      <w:r w:rsidR="000B60B8">
        <w:rPr>
          <w:rFonts w:eastAsiaTheme="majorEastAsia" w:cs="Times New Roman"/>
          <w:sz w:val="26"/>
          <w:szCs w:val="26"/>
        </w:rPr>
        <w:t xml:space="preserve"> </w:t>
      </w:r>
      <w:r w:rsidR="000B60B8" w:rsidRPr="001C66CB">
        <w:rPr>
          <w:rFonts w:eastAsiaTheme="majorEastAsia" w:cs="Times New Roman"/>
          <w:sz w:val="26"/>
          <w:szCs w:val="26"/>
        </w:rPr>
        <w:t>(ở đktc</w:t>
      </w:r>
      <w:r w:rsidR="000B60B8">
        <w:rPr>
          <w:rFonts w:eastAsiaTheme="majorEastAsia" w:cs="Times New Roman"/>
          <w:sz w:val="26"/>
          <w:szCs w:val="26"/>
        </w:rPr>
        <w:t>)</w:t>
      </w:r>
      <w:r w:rsidRPr="001C66CB">
        <w:rPr>
          <w:rFonts w:eastAsiaTheme="majorEastAsia" w:cs="Times New Roman"/>
          <w:sz w:val="26"/>
          <w:szCs w:val="26"/>
        </w:rPr>
        <w:t xml:space="preserve"> cần dùng</w:t>
      </w:r>
      <w:r w:rsidR="000B60B8">
        <w:rPr>
          <w:rFonts w:eastAsiaTheme="majorEastAsia" w:cs="Times New Roman"/>
          <w:sz w:val="26"/>
          <w:szCs w:val="26"/>
        </w:rPr>
        <w:t>.</w:t>
      </w:r>
      <w:r w:rsidRPr="001C66CB">
        <w:rPr>
          <w:rFonts w:eastAsiaTheme="majorEastAsia" w:cs="Times New Roman"/>
          <w:sz w:val="26"/>
          <w:szCs w:val="26"/>
        </w:rPr>
        <w:t xml:space="preserve"> </w:t>
      </w:r>
    </w:p>
    <w:p w:rsidR="00F80D30" w:rsidRPr="001C66CB" w:rsidRDefault="00F80D30" w:rsidP="00F80D30">
      <w:pPr>
        <w:pStyle w:val="ListParagraph"/>
        <w:numPr>
          <w:ilvl w:val="0"/>
          <w:numId w:val="3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>Tính số gam kali pemanganat KMnO</w:t>
      </w:r>
      <w:r w:rsidRPr="001C66CB">
        <w:rPr>
          <w:rFonts w:eastAsiaTheme="majorEastAsia" w:cs="Times New Roman"/>
          <w:sz w:val="26"/>
          <w:szCs w:val="26"/>
          <w:vertAlign w:val="subscript"/>
        </w:rPr>
        <w:t>4</w:t>
      </w:r>
      <w:r w:rsidRPr="001C66CB">
        <w:rPr>
          <w:rFonts w:eastAsiaTheme="majorEastAsia" w:cs="Times New Roman"/>
          <w:sz w:val="26"/>
          <w:szCs w:val="26"/>
        </w:rPr>
        <w:t xml:space="preserve"> cần dùng để điều chế lượng khí oxi trên.</w:t>
      </w:r>
    </w:p>
    <w:p w:rsidR="00F80D30" w:rsidRPr="001C66CB" w:rsidRDefault="001C66CB" w:rsidP="00F80D30">
      <w:p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iCs/>
          <w:sz w:val="26"/>
          <w:szCs w:val="26"/>
        </w:rPr>
        <w:t xml:space="preserve">Bài </w:t>
      </w:r>
      <w:r w:rsidR="000B60B8">
        <w:rPr>
          <w:rFonts w:eastAsiaTheme="majorEastAsia" w:cs="Times New Roman"/>
          <w:iCs/>
          <w:sz w:val="26"/>
          <w:szCs w:val="26"/>
        </w:rPr>
        <w:t>10</w:t>
      </w:r>
      <w:r w:rsidR="00F80D30" w:rsidRPr="001C66CB">
        <w:rPr>
          <w:rFonts w:eastAsiaTheme="majorEastAsia" w:cs="Times New Roman"/>
          <w:i/>
          <w:iCs/>
          <w:sz w:val="26"/>
          <w:szCs w:val="26"/>
        </w:rPr>
        <w:t>.</w:t>
      </w:r>
      <w:r w:rsidR="00F80D30" w:rsidRPr="001C66CB">
        <w:rPr>
          <w:rFonts w:eastAsiaTheme="majorEastAsia" w:cs="Times New Roman"/>
          <w:sz w:val="26"/>
          <w:szCs w:val="26"/>
        </w:rPr>
        <w:t xml:space="preserve"> </w:t>
      </w:r>
      <w:r w:rsidRPr="001C66CB">
        <w:rPr>
          <w:rFonts w:eastAsiaTheme="majorEastAsia" w:cs="Times New Roman"/>
          <w:sz w:val="26"/>
          <w:szCs w:val="26"/>
        </w:rPr>
        <w:t>Đốt cháy 1 kg than trong không khí, biết rằng trong than có 5% tạp chất không cháy.</w:t>
      </w:r>
    </w:p>
    <w:p w:rsidR="001C66CB" w:rsidRPr="001C66CB" w:rsidRDefault="001C66CB" w:rsidP="001C66CB">
      <w:pPr>
        <w:pStyle w:val="ListParagraph"/>
        <w:numPr>
          <w:ilvl w:val="0"/>
          <w:numId w:val="4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>Tính thể tích khí cacbon đi oxit (ở đktc) sinh ra trong phản ứng.</w:t>
      </w:r>
    </w:p>
    <w:p w:rsidR="001C66CB" w:rsidRPr="001C66CB" w:rsidRDefault="001C66CB" w:rsidP="001C66CB">
      <w:pPr>
        <w:pStyle w:val="ListParagraph"/>
        <w:numPr>
          <w:ilvl w:val="0"/>
          <w:numId w:val="4"/>
        </w:numPr>
        <w:spacing w:after="60" w:line="240" w:lineRule="auto"/>
        <w:outlineLvl w:val="1"/>
        <w:rPr>
          <w:rFonts w:eastAsiaTheme="majorEastAsia" w:cs="Times New Roman"/>
          <w:sz w:val="26"/>
          <w:szCs w:val="26"/>
        </w:rPr>
      </w:pPr>
      <w:r w:rsidRPr="001C66CB">
        <w:rPr>
          <w:rFonts w:eastAsiaTheme="majorEastAsia" w:cs="Times New Roman"/>
          <w:sz w:val="26"/>
          <w:szCs w:val="26"/>
        </w:rPr>
        <w:t xml:space="preserve">Tính thể tích không khí </w:t>
      </w:r>
      <w:r w:rsidR="005321DE" w:rsidRPr="001C66CB">
        <w:rPr>
          <w:rFonts w:eastAsiaTheme="majorEastAsia" w:cs="Times New Roman"/>
          <w:sz w:val="26"/>
          <w:szCs w:val="26"/>
        </w:rPr>
        <w:t>(ở đktc</w:t>
      </w:r>
      <w:r w:rsidR="005321DE">
        <w:rPr>
          <w:rFonts w:eastAsiaTheme="majorEastAsia" w:cs="Times New Roman"/>
          <w:sz w:val="26"/>
          <w:szCs w:val="26"/>
        </w:rPr>
        <w:t>)</w:t>
      </w:r>
      <w:r w:rsidR="005321DE" w:rsidRPr="001C66CB">
        <w:rPr>
          <w:rFonts w:eastAsiaTheme="majorEastAsia" w:cs="Times New Roman"/>
          <w:sz w:val="26"/>
          <w:szCs w:val="26"/>
        </w:rPr>
        <w:t xml:space="preserve"> </w:t>
      </w:r>
      <w:r w:rsidRPr="001C66CB">
        <w:rPr>
          <w:rFonts w:eastAsiaTheme="majorEastAsia" w:cs="Times New Roman"/>
          <w:sz w:val="26"/>
          <w:szCs w:val="26"/>
        </w:rPr>
        <w:t>cần dùng đốt cháy hết 1 kg than trên ( Biết khí oxi chiếm 1/5 thể tích không khí).</w:t>
      </w:r>
    </w:p>
    <w:p w:rsidR="006729C9" w:rsidRDefault="00F77ED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Thành Nhất,ngày 17/2/2020</w:t>
      </w:r>
    </w:p>
    <w:p w:rsidR="00F77EDC" w:rsidRDefault="00F77ED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Giáo viên</w:t>
      </w:r>
    </w:p>
    <w:p w:rsidR="00F77EDC" w:rsidRPr="001C66CB" w:rsidRDefault="00F77ED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cs="Times New Roman"/>
          <w:sz w:val="26"/>
          <w:szCs w:val="26"/>
        </w:rPr>
        <w:t>Đinh thị Hải</w:t>
      </w:r>
    </w:p>
    <w:sectPr w:rsidR="00F77EDC" w:rsidRPr="001C66CB" w:rsidSect="001C66CB">
      <w:type w:val="nextColumn"/>
      <w:pgSz w:w="12240" w:h="15840"/>
      <w:pgMar w:top="0" w:right="1134" w:bottom="0" w:left="9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D2D"/>
    <w:multiLevelType w:val="hybridMultilevel"/>
    <w:tmpl w:val="5832D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3573"/>
    <w:multiLevelType w:val="hybridMultilevel"/>
    <w:tmpl w:val="C0CA9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788E"/>
    <w:multiLevelType w:val="hybridMultilevel"/>
    <w:tmpl w:val="274CF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F3C41"/>
    <w:multiLevelType w:val="hybridMultilevel"/>
    <w:tmpl w:val="CF823DAE"/>
    <w:lvl w:ilvl="0" w:tplc="CB9CA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67A6F"/>
    <w:multiLevelType w:val="hybridMultilevel"/>
    <w:tmpl w:val="E6864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0C"/>
    <w:rsid w:val="00031AAE"/>
    <w:rsid w:val="000B60B8"/>
    <w:rsid w:val="00132B1D"/>
    <w:rsid w:val="001C66CB"/>
    <w:rsid w:val="001E6857"/>
    <w:rsid w:val="003C5EBE"/>
    <w:rsid w:val="005321DE"/>
    <w:rsid w:val="006729C9"/>
    <w:rsid w:val="00931FF1"/>
    <w:rsid w:val="00AE033C"/>
    <w:rsid w:val="00AE39AC"/>
    <w:rsid w:val="00DB0A86"/>
    <w:rsid w:val="00DD79E4"/>
    <w:rsid w:val="00F47B29"/>
    <w:rsid w:val="00F5340C"/>
    <w:rsid w:val="00F77EDC"/>
    <w:rsid w:val="00F8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4D01-BECC-42C0-BBF8-0569BEE2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AutoBVT</cp:lastModifiedBy>
  <cp:revision>7</cp:revision>
  <dcterms:created xsi:type="dcterms:W3CDTF">2020-02-05T14:09:00Z</dcterms:created>
  <dcterms:modified xsi:type="dcterms:W3CDTF">2020-02-17T14:47:00Z</dcterms:modified>
</cp:coreProperties>
</file>