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E09" w:rsidRPr="00780E09" w:rsidRDefault="00780E09" w:rsidP="00780E09">
      <w:pPr>
        <w:shd w:val="clear" w:color="auto" w:fill="FFFFFF"/>
        <w:spacing w:after="0" w:line="450" w:lineRule="atLeast"/>
        <w:textAlignment w:val="baseline"/>
        <w:outlineLvl w:val="0"/>
        <w:rPr>
          <w:rFonts w:ascii="Times New Roman" w:eastAsia="Times New Roman" w:hAnsi="Times New Roman" w:cs="Times New Roman"/>
          <w:b/>
          <w:bCs/>
          <w:color w:val="000000" w:themeColor="text1"/>
          <w:kern w:val="36"/>
          <w:sz w:val="28"/>
          <w:szCs w:val="28"/>
        </w:rPr>
      </w:pPr>
      <w:r w:rsidRPr="00780E09">
        <w:rPr>
          <w:rFonts w:ascii="Times New Roman" w:eastAsia="Times New Roman" w:hAnsi="Times New Roman" w:cs="Times New Roman"/>
          <w:b/>
          <w:bCs/>
          <w:color w:val="000000" w:themeColor="text1"/>
          <w:kern w:val="36"/>
          <w:sz w:val="28"/>
          <w:szCs w:val="28"/>
        </w:rPr>
        <w:t xml:space="preserve">TRƯỜNG THCS YÊN VIÊN </w:t>
      </w:r>
    </w:p>
    <w:p w:rsidR="00780E09" w:rsidRPr="00780E09" w:rsidRDefault="00780E09" w:rsidP="00780E09">
      <w:pPr>
        <w:shd w:val="clear" w:color="auto" w:fill="FFFFFF"/>
        <w:spacing w:after="0" w:line="450" w:lineRule="atLeast"/>
        <w:jc w:val="center"/>
        <w:textAlignment w:val="baseline"/>
        <w:outlineLvl w:val="0"/>
        <w:rPr>
          <w:rFonts w:ascii="Times New Roman" w:eastAsia="Times New Roman" w:hAnsi="Times New Roman" w:cs="Times New Roman"/>
          <w:b/>
          <w:bCs/>
          <w:color w:val="000000" w:themeColor="text1"/>
          <w:kern w:val="36"/>
          <w:sz w:val="28"/>
          <w:szCs w:val="28"/>
        </w:rPr>
      </w:pPr>
      <w:r w:rsidRPr="00780E09">
        <w:rPr>
          <w:rFonts w:ascii="Times New Roman" w:eastAsia="Times New Roman" w:hAnsi="Times New Roman" w:cs="Times New Roman"/>
          <w:b/>
          <w:bCs/>
          <w:color w:val="000000" w:themeColor="text1"/>
          <w:kern w:val="36"/>
          <w:sz w:val="28"/>
          <w:szCs w:val="28"/>
        </w:rPr>
        <w:t>TỔ CHỨC HỌP TRỰC TUYẾN CHUYÊN MÔN VỚI CÁC GVBM LÝ – SINH – ANH - HÓA</w:t>
      </w:r>
    </w:p>
    <w:p w:rsidR="00780E09" w:rsidRPr="00780E09" w:rsidRDefault="00780E09" w:rsidP="00780E09">
      <w:pPr>
        <w:shd w:val="clear" w:color="auto" w:fill="FFFFFF"/>
        <w:spacing w:after="0" w:line="375" w:lineRule="atLeast"/>
        <w:jc w:val="center"/>
        <w:textAlignment w:val="baseline"/>
        <w:rPr>
          <w:rFonts w:ascii="Arial" w:eastAsia="Times New Roman" w:hAnsi="Arial" w:cs="Arial"/>
          <w:color w:val="000000"/>
          <w:sz w:val="20"/>
          <w:szCs w:val="20"/>
        </w:rPr>
      </w:pPr>
    </w:p>
    <w:p w:rsidR="00780E09" w:rsidRPr="00780E09" w:rsidRDefault="00780E09" w:rsidP="00780E09">
      <w:pPr>
        <w:shd w:val="clear" w:color="auto" w:fill="FFFFFF"/>
        <w:spacing w:after="0" w:line="375" w:lineRule="atLeast"/>
        <w:jc w:val="both"/>
        <w:textAlignment w:val="baseline"/>
        <w:rPr>
          <w:rFonts w:ascii="Arial" w:eastAsia="Times New Roman" w:hAnsi="Arial" w:cs="Arial"/>
          <w:color w:val="000000"/>
          <w:sz w:val="20"/>
          <w:szCs w:val="20"/>
        </w:rPr>
      </w:pPr>
      <w:r w:rsidRPr="00780E09">
        <w:rPr>
          <w:rFonts w:ascii="Times New Roman" w:eastAsia="Times New Roman" w:hAnsi="Times New Roman" w:cs="Times New Roman"/>
          <w:color w:val="000000"/>
          <w:sz w:val="32"/>
          <w:szCs w:val="32"/>
        </w:rPr>
        <w:t>    Không ngừng hoàn thiện, khai thác triệt để, có hiệu quả mô hình </w:t>
      </w:r>
      <w:r>
        <w:rPr>
          <w:rFonts w:ascii="Times New Roman" w:eastAsia="Times New Roman" w:hAnsi="Times New Roman" w:cs="Times New Roman"/>
          <w:color w:val="000000"/>
          <w:sz w:val="32"/>
          <w:szCs w:val="32"/>
        </w:rPr>
        <w:t>họp trực tuyến</w:t>
      </w:r>
      <w:r w:rsidRPr="00780E09">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sáng thứ 2 ngày 07/ 04</w:t>
      </w:r>
      <w:r w:rsidRPr="00780E09">
        <w:rPr>
          <w:rFonts w:ascii="Times New Roman" w:eastAsia="Times New Roman" w:hAnsi="Times New Roman" w:cs="Times New Roman"/>
          <w:color w:val="000000"/>
          <w:sz w:val="32"/>
          <w:szCs w:val="32"/>
        </w:rPr>
        <w:t>/2020</w:t>
      </w:r>
      <w:r>
        <w:rPr>
          <w:rFonts w:ascii="Times New Roman" w:eastAsia="Times New Roman" w:hAnsi="Times New Roman" w:cs="Times New Roman"/>
          <w:color w:val="000000"/>
          <w:sz w:val="32"/>
          <w:szCs w:val="32"/>
        </w:rPr>
        <w:t xml:space="preserve"> BGH t</w:t>
      </w:r>
      <w:r w:rsidRPr="00780E09">
        <w:rPr>
          <w:rFonts w:ascii="Times New Roman" w:eastAsia="Times New Roman" w:hAnsi="Times New Roman" w:cs="Times New Roman"/>
          <w:color w:val="000000"/>
          <w:sz w:val="32"/>
          <w:szCs w:val="32"/>
        </w:rPr>
        <w:t xml:space="preserve">rường THCS </w:t>
      </w:r>
      <w:r>
        <w:rPr>
          <w:rFonts w:ascii="Times New Roman" w:eastAsia="Times New Roman" w:hAnsi="Times New Roman" w:cs="Times New Roman"/>
          <w:color w:val="000000"/>
          <w:sz w:val="32"/>
          <w:szCs w:val="32"/>
        </w:rPr>
        <w:t>Yên Viên</w:t>
      </w:r>
      <w:r w:rsidRPr="00780E09">
        <w:rPr>
          <w:rFonts w:ascii="Times New Roman" w:eastAsia="Times New Roman" w:hAnsi="Times New Roman" w:cs="Times New Roman"/>
          <w:color w:val="000000"/>
          <w:sz w:val="32"/>
          <w:szCs w:val="32"/>
        </w:rPr>
        <w:t xml:space="preserve"> đã tổ chức họp trực tuyến qua phần mềm</w:t>
      </w:r>
      <w:r>
        <w:rPr>
          <w:rFonts w:ascii="Times New Roman" w:eastAsia="Times New Roman" w:hAnsi="Times New Roman" w:cs="Times New Roman"/>
          <w:color w:val="000000"/>
          <w:sz w:val="32"/>
          <w:szCs w:val="32"/>
        </w:rPr>
        <w:t xml:space="preserve"> zoom với các GV dạy bộ môn Sinh - Hóa - T.Anh - Lý khối 8,9</w:t>
      </w:r>
      <w:r w:rsidRPr="00780E09">
        <w:rPr>
          <w:rFonts w:ascii="Times New Roman" w:eastAsia="Times New Roman" w:hAnsi="Times New Roman" w:cs="Times New Roman"/>
          <w:color w:val="000000"/>
          <w:sz w:val="32"/>
          <w:szCs w:val="32"/>
        </w:rPr>
        <w:t xml:space="preserve">. Trước tình hình diễn biến phức tạp của dịch nCoV-19, với phần mềm </w:t>
      </w:r>
      <w:r>
        <w:rPr>
          <w:rFonts w:ascii="Times New Roman" w:eastAsia="Times New Roman" w:hAnsi="Times New Roman" w:cs="Times New Roman"/>
          <w:color w:val="000000"/>
          <w:sz w:val="32"/>
          <w:szCs w:val="32"/>
        </w:rPr>
        <w:t>hỗ trợ</w:t>
      </w:r>
      <w:r w:rsidRPr="00780E09">
        <w:rPr>
          <w:rFonts w:ascii="Times New Roman" w:eastAsia="Times New Roman" w:hAnsi="Times New Roman" w:cs="Times New Roman"/>
          <w:color w:val="000000"/>
          <w:sz w:val="32"/>
          <w:szCs w:val="32"/>
        </w:rPr>
        <w:t xml:space="preserve"> đã giúp các thầy cô có thể tổ chức buổi họp tổ trực tuyến dễ dàng, có chia sẻ màn hình ngay tại nhà hay bất cứ đâu mà vẫn đạt hiệu quả và chất lượng tốt.</w:t>
      </w:r>
    </w:p>
    <w:p w:rsidR="00780E09" w:rsidRPr="00780E09" w:rsidRDefault="00780E09" w:rsidP="00780E09">
      <w:pPr>
        <w:shd w:val="clear" w:color="auto" w:fill="FFFFFF"/>
        <w:spacing w:after="0" w:line="375" w:lineRule="atLeast"/>
        <w:jc w:val="both"/>
        <w:textAlignment w:val="baseline"/>
        <w:rPr>
          <w:rFonts w:ascii="Arial" w:eastAsia="Times New Roman" w:hAnsi="Arial" w:cs="Arial"/>
          <w:color w:val="000000"/>
          <w:sz w:val="20"/>
          <w:szCs w:val="20"/>
        </w:rPr>
      </w:pPr>
      <w:r w:rsidRPr="00780E09">
        <w:rPr>
          <w:rFonts w:ascii="Times New Roman" w:eastAsia="Times New Roman" w:hAnsi="Times New Roman" w:cs="Times New Roman"/>
          <w:color w:val="000000"/>
          <w:sz w:val="32"/>
          <w:szCs w:val="32"/>
          <w:shd w:val="clear" w:color="auto" w:fill="FFFFFF"/>
        </w:rPr>
        <w:t xml:space="preserve">   Trong buổi họp, </w:t>
      </w:r>
      <w:r>
        <w:rPr>
          <w:rFonts w:ascii="Times New Roman" w:eastAsia="Times New Roman" w:hAnsi="Times New Roman" w:cs="Times New Roman"/>
          <w:color w:val="000000"/>
          <w:sz w:val="32"/>
          <w:szCs w:val="32"/>
          <w:shd w:val="clear" w:color="auto" w:fill="FFFFFF"/>
        </w:rPr>
        <w:t xml:space="preserve">ngoài việc triển khai dạy trực tuyến chương trình mới của khối 8-9 theo KH, </w:t>
      </w:r>
      <w:r w:rsidRPr="00780E09">
        <w:rPr>
          <w:rFonts w:ascii="Times New Roman" w:eastAsia="Times New Roman" w:hAnsi="Times New Roman" w:cs="Times New Roman"/>
          <w:color w:val="000000"/>
          <w:sz w:val="32"/>
          <w:szCs w:val="32"/>
          <w:shd w:val="clear" w:color="auto" w:fill="FFFFFF"/>
        </w:rPr>
        <w:t xml:space="preserve">đồng chí </w:t>
      </w:r>
      <w:r>
        <w:rPr>
          <w:rFonts w:ascii="Times New Roman" w:eastAsia="Times New Roman" w:hAnsi="Times New Roman" w:cs="Times New Roman"/>
          <w:color w:val="000000"/>
          <w:sz w:val="32"/>
          <w:szCs w:val="32"/>
          <w:shd w:val="clear" w:color="auto" w:fill="FFFFFF"/>
        </w:rPr>
        <w:t>Phó HT</w:t>
      </w:r>
      <w:r w:rsidRPr="00780E09">
        <w:rPr>
          <w:rFonts w:ascii="Times New Roman" w:eastAsia="Times New Roman" w:hAnsi="Times New Roman" w:cs="Times New Roman"/>
          <w:color w:val="000000"/>
          <w:sz w:val="32"/>
          <w:szCs w:val="32"/>
          <w:shd w:val="clear" w:color="auto" w:fill="FFFFFF"/>
        </w:rPr>
        <w:t xml:space="preserve"> đã </w:t>
      </w:r>
      <w:r>
        <w:rPr>
          <w:rFonts w:ascii="Times New Roman" w:eastAsia="Times New Roman" w:hAnsi="Times New Roman" w:cs="Times New Roman"/>
          <w:color w:val="000000"/>
          <w:sz w:val="32"/>
          <w:szCs w:val="32"/>
          <w:shd w:val="clear" w:color="auto" w:fill="FFFFFF"/>
        </w:rPr>
        <w:t xml:space="preserve">triển khai thêm </w:t>
      </w:r>
      <w:r w:rsidRPr="00780E09">
        <w:rPr>
          <w:rFonts w:ascii="Times New Roman" w:eastAsia="Times New Roman" w:hAnsi="Times New Roman" w:cs="Times New Roman"/>
          <w:color w:val="000000"/>
          <w:sz w:val="32"/>
          <w:szCs w:val="32"/>
          <w:shd w:val="clear" w:color="auto" w:fill="FFFFFF"/>
        </w:rPr>
        <w:t>công tác</w:t>
      </w:r>
      <w:r>
        <w:rPr>
          <w:rFonts w:ascii="Times New Roman" w:eastAsia="Times New Roman" w:hAnsi="Times New Roman" w:cs="Times New Roman"/>
          <w:color w:val="000000"/>
          <w:sz w:val="32"/>
          <w:szCs w:val="32"/>
          <w:shd w:val="clear" w:color="auto" w:fill="FFFFFF"/>
        </w:rPr>
        <w:t xml:space="preserve"> dạy trực tuyến của kho học liệu hanoi.study.edu.vn của SGD đã cấp mã TK cho HS khối 8-9</w:t>
      </w:r>
      <w:r w:rsidRPr="00780E09">
        <w:rPr>
          <w:rFonts w:ascii="Times New Roman" w:eastAsia="Times New Roman" w:hAnsi="Times New Roman" w:cs="Times New Roman"/>
          <w:color w:val="000000"/>
          <w:sz w:val="32"/>
          <w:szCs w:val="32"/>
          <w:shd w:val="clear" w:color="auto" w:fill="FFFFFF"/>
        </w:rPr>
        <w:t xml:space="preserve"> </w:t>
      </w:r>
      <w:r>
        <w:rPr>
          <w:rFonts w:ascii="Times New Roman" w:eastAsia="Times New Roman" w:hAnsi="Times New Roman" w:cs="Times New Roman"/>
          <w:color w:val="000000"/>
          <w:sz w:val="32"/>
          <w:szCs w:val="32"/>
          <w:shd w:val="clear" w:color="auto" w:fill="FFFFFF"/>
        </w:rPr>
        <w:t>sẽ thực hiện kể từ ngày 13/04/2020 theo TKB dạy học trực tuyến của nhà trường.</w:t>
      </w:r>
    </w:p>
    <w:p w:rsidR="00780E09" w:rsidRDefault="00780E09" w:rsidP="00780E09">
      <w:pPr>
        <w:shd w:val="clear" w:color="auto" w:fill="FFFFFF"/>
        <w:spacing w:after="0" w:line="375" w:lineRule="atLeast"/>
        <w:jc w:val="both"/>
        <w:textAlignment w:val="baseline"/>
        <w:rPr>
          <w:rFonts w:ascii="Times New Roman" w:eastAsia="Times New Roman" w:hAnsi="Times New Roman" w:cs="Times New Roman"/>
          <w:color w:val="000000"/>
          <w:sz w:val="32"/>
          <w:szCs w:val="32"/>
          <w:shd w:val="clear" w:color="auto" w:fill="FFFFFF"/>
        </w:rPr>
      </w:pPr>
      <w:r w:rsidRPr="00780E09">
        <w:rPr>
          <w:rFonts w:ascii="Times New Roman" w:eastAsia="Times New Roman" w:hAnsi="Times New Roman" w:cs="Times New Roman"/>
          <w:color w:val="000000"/>
          <w:sz w:val="32"/>
          <w:szCs w:val="32"/>
          <w:shd w:val="clear" w:color="auto" w:fill="FFFFFF"/>
        </w:rPr>
        <w:t xml:space="preserve">    Qua buổi họp trực tuyến, </w:t>
      </w:r>
      <w:r>
        <w:rPr>
          <w:rFonts w:ascii="Times New Roman" w:eastAsia="Times New Roman" w:hAnsi="Times New Roman" w:cs="Times New Roman"/>
          <w:color w:val="000000"/>
          <w:sz w:val="32"/>
          <w:szCs w:val="32"/>
          <w:shd w:val="clear" w:color="auto" w:fill="FFFFFF"/>
        </w:rPr>
        <w:t>nhóm CM</w:t>
      </w:r>
      <w:r w:rsidRPr="00780E09">
        <w:rPr>
          <w:rFonts w:ascii="Times New Roman" w:eastAsia="Times New Roman" w:hAnsi="Times New Roman" w:cs="Times New Roman"/>
          <w:color w:val="000000"/>
          <w:sz w:val="32"/>
          <w:szCs w:val="32"/>
          <w:shd w:val="clear" w:color="auto" w:fill="FFFFFF"/>
        </w:rPr>
        <w:t xml:space="preserve"> đã trao đổi, phân công, triển khai một cách nghiêm túc và hiệu quả. </w:t>
      </w:r>
    </w:p>
    <w:p w:rsidR="00780E09" w:rsidRPr="00780E09" w:rsidRDefault="00780E09" w:rsidP="00780E09">
      <w:pPr>
        <w:shd w:val="clear" w:color="auto" w:fill="FFFFFF"/>
        <w:spacing w:after="0" w:line="375" w:lineRule="atLeast"/>
        <w:ind w:firstLine="720"/>
        <w:jc w:val="both"/>
        <w:textAlignment w:val="baseline"/>
        <w:rPr>
          <w:rFonts w:ascii="Arial" w:eastAsia="Times New Roman" w:hAnsi="Arial" w:cs="Arial"/>
          <w:color w:val="000000"/>
          <w:sz w:val="20"/>
          <w:szCs w:val="20"/>
        </w:rPr>
      </w:pPr>
      <w:r>
        <w:rPr>
          <w:rFonts w:ascii="Times New Roman" w:eastAsia="Times New Roman" w:hAnsi="Times New Roman" w:cs="Times New Roman"/>
          <w:color w:val="000000"/>
          <w:sz w:val="32"/>
          <w:szCs w:val="32"/>
          <w:shd w:val="clear" w:color="auto" w:fill="FFFFFF"/>
        </w:rPr>
        <w:t>Dưới đây là một số hình ảnh triển khai họp trực tuyến qua phần mềm zoom.</w:t>
      </w:r>
    </w:p>
    <w:p w:rsidR="007941BF" w:rsidRDefault="00780E09">
      <w:r>
        <w:rPr>
          <w:noProof/>
        </w:rPr>
        <w:drawing>
          <wp:inline distT="0" distB="0" distL="0" distR="0">
            <wp:extent cx="5943600" cy="3219450"/>
            <wp:effectExtent l="19050" t="0" r="0" b="0"/>
            <wp:docPr id="3" name="Picture 3" descr="D:\THCS YEN VIEN\WEB THCS Yen Vien\T4-20\Anh hop truc tuy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HCS YEN VIEN\WEB THCS Yen Vien\T4-20\Anh hop truc tuyen1.jpg"/>
                    <pic:cNvPicPr>
                      <a:picLocks noChangeAspect="1" noChangeArrowheads="1"/>
                    </pic:cNvPicPr>
                  </pic:nvPicPr>
                  <pic:blipFill>
                    <a:blip r:embed="rId4" cstate="print"/>
                    <a:srcRect/>
                    <a:stretch>
                      <a:fillRect/>
                    </a:stretch>
                  </pic:blipFill>
                  <pic:spPr bwMode="auto">
                    <a:xfrm>
                      <a:off x="0" y="0"/>
                      <a:ext cx="5943600" cy="3219450"/>
                    </a:xfrm>
                    <a:prstGeom prst="rect">
                      <a:avLst/>
                    </a:prstGeom>
                    <a:noFill/>
                    <a:ln w="9525">
                      <a:noFill/>
                      <a:miter lim="800000"/>
                      <a:headEnd/>
                      <a:tailEnd/>
                    </a:ln>
                  </pic:spPr>
                </pic:pic>
              </a:graphicData>
            </a:graphic>
          </wp:inline>
        </w:drawing>
      </w:r>
    </w:p>
    <w:p w:rsidR="00780E09" w:rsidRDefault="00780E09">
      <w:r>
        <w:rPr>
          <w:noProof/>
        </w:rPr>
        <w:lastRenderedPageBreak/>
        <w:drawing>
          <wp:inline distT="0" distB="0" distL="0" distR="0">
            <wp:extent cx="5943600" cy="3200400"/>
            <wp:effectExtent l="19050" t="0" r="0" b="0"/>
            <wp:docPr id="4" name="Picture 4" descr="D:\THCS YEN VIEN\WEB THCS Yen Vien\T4-20\Anh hop truc tuye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THCS YEN VIEN\WEB THCS Yen Vien\T4-20\Anh hop truc tuyen 2.jpg"/>
                    <pic:cNvPicPr>
                      <a:picLocks noChangeAspect="1" noChangeArrowheads="1"/>
                    </pic:cNvPicPr>
                  </pic:nvPicPr>
                  <pic:blipFill>
                    <a:blip r:embed="rId5" cstate="print"/>
                    <a:srcRect/>
                    <a:stretch>
                      <a:fillRect/>
                    </a:stretch>
                  </pic:blipFill>
                  <pic:spPr bwMode="auto">
                    <a:xfrm>
                      <a:off x="0" y="0"/>
                      <a:ext cx="5943600" cy="3200400"/>
                    </a:xfrm>
                    <a:prstGeom prst="rect">
                      <a:avLst/>
                    </a:prstGeom>
                    <a:noFill/>
                    <a:ln w="9525">
                      <a:noFill/>
                      <a:miter lim="800000"/>
                      <a:headEnd/>
                      <a:tailEnd/>
                    </a:ln>
                  </pic:spPr>
                </pic:pic>
              </a:graphicData>
            </a:graphic>
          </wp:inline>
        </w:drawing>
      </w:r>
    </w:p>
    <w:p w:rsidR="00780E09" w:rsidRDefault="00780E09">
      <w:r>
        <w:rPr>
          <w:noProof/>
        </w:rPr>
        <w:drawing>
          <wp:inline distT="0" distB="0" distL="0" distR="0">
            <wp:extent cx="5943600" cy="4457700"/>
            <wp:effectExtent l="19050" t="0" r="0" b="0"/>
            <wp:docPr id="5" name="Picture 5" descr="D:\THCS YEN VIEN\WEB THCS Yen Vien\T4-20\Anh hop truc tuye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THCS YEN VIEN\WEB THCS Yen Vien\T4-20\Anh hop truc tuyen 3.jpg"/>
                    <pic:cNvPicPr>
                      <a:picLocks noChangeAspect="1" noChangeArrowheads="1"/>
                    </pic:cNvPicPr>
                  </pic:nvPicPr>
                  <pic:blipFill>
                    <a:blip r:embed="rId6" cstate="print"/>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sectPr w:rsidR="00780E09" w:rsidSect="007941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80E09"/>
    <w:rsid w:val="00780E09"/>
    <w:rsid w:val="007941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1BF"/>
  </w:style>
  <w:style w:type="paragraph" w:styleId="Heading1">
    <w:name w:val="heading 1"/>
    <w:basedOn w:val="Normal"/>
    <w:link w:val="Heading1Char"/>
    <w:uiPriority w:val="9"/>
    <w:qFormat/>
    <w:rsid w:val="00780E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E0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80E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0E09"/>
    <w:rPr>
      <w:b/>
      <w:bCs/>
    </w:rPr>
  </w:style>
  <w:style w:type="character" w:styleId="Emphasis">
    <w:name w:val="Emphasis"/>
    <w:basedOn w:val="DefaultParagraphFont"/>
    <w:uiPriority w:val="20"/>
    <w:qFormat/>
    <w:rsid w:val="00780E09"/>
    <w:rPr>
      <w:i/>
      <w:iCs/>
    </w:rPr>
  </w:style>
  <w:style w:type="paragraph" w:styleId="BalloonText">
    <w:name w:val="Balloon Text"/>
    <w:basedOn w:val="Normal"/>
    <w:link w:val="BalloonTextChar"/>
    <w:uiPriority w:val="99"/>
    <w:semiHidden/>
    <w:unhideWhenUsed/>
    <w:rsid w:val="00780E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E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9366354">
      <w:bodyDiv w:val="1"/>
      <w:marLeft w:val="0"/>
      <w:marRight w:val="0"/>
      <w:marTop w:val="0"/>
      <w:marBottom w:val="0"/>
      <w:divBdr>
        <w:top w:val="none" w:sz="0" w:space="0" w:color="auto"/>
        <w:left w:val="none" w:sz="0" w:space="0" w:color="auto"/>
        <w:bottom w:val="none" w:sz="0" w:space="0" w:color="auto"/>
        <w:right w:val="none" w:sz="0" w:space="0" w:color="auto"/>
      </w:divBdr>
      <w:divsChild>
        <w:div w:id="1421101158">
          <w:marLeft w:val="0"/>
          <w:marRight w:val="0"/>
          <w:marTop w:val="150"/>
          <w:marBottom w:val="0"/>
          <w:divBdr>
            <w:top w:val="none" w:sz="0" w:space="0" w:color="auto"/>
            <w:left w:val="none" w:sz="0" w:space="0" w:color="auto"/>
            <w:bottom w:val="none" w:sz="0" w:space="0" w:color="auto"/>
            <w:right w:val="none" w:sz="0" w:space="0" w:color="auto"/>
          </w:divBdr>
        </w:div>
        <w:div w:id="129060497">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dc:creator>
  <cp:keywords/>
  <dc:description/>
  <cp:lastModifiedBy>Hanh</cp:lastModifiedBy>
  <cp:revision>2</cp:revision>
  <dcterms:created xsi:type="dcterms:W3CDTF">2020-04-08T04:47:00Z</dcterms:created>
  <dcterms:modified xsi:type="dcterms:W3CDTF">2020-04-08T04:59:00Z</dcterms:modified>
</cp:coreProperties>
</file>