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F9B" w:rsidRDefault="00453F9B" w:rsidP="00453F9B">
      <w:pPr>
        <w:jc w:val="center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 w:rsidRPr="00453F9B">
        <w:rPr>
          <w:rStyle w:val="text"/>
          <w:rFonts w:ascii="Segoe UI" w:hAnsi="Segoe UI" w:cs="Segoe UI"/>
          <w:color w:val="FF0000"/>
          <w:sz w:val="35"/>
          <w:szCs w:val="23"/>
          <w:shd w:val="clear" w:color="auto" w:fill="FFFFFF"/>
        </w:rPr>
        <w:t>H</w:t>
      </w:r>
      <w:r w:rsidRPr="00453F9B">
        <w:rPr>
          <w:rStyle w:val="text"/>
          <w:rFonts w:ascii="Segoe UI" w:hAnsi="Segoe UI" w:cs="Segoe UI"/>
          <w:color w:val="FF0000"/>
          <w:sz w:val="35"/>
          <w:szCs w:val="23"/>
          <w:shd w:val="clear" w:color="auto" w:fill="FFFFFF"/>
        </w:rPr>
        <w:t xml:space="preserve">ội nghị Cán bộ, Viên chức -năm học 2021-2022 </w:t>
      </w:r>
      <w:r w:rsidRPr="00453F9B">
        <w:rPr>
          <w:rStyle w:val="emoji-sizer"/>
          <w:rFonts w:ascii="Segoe UI Symbol" w:hAnsi="Segoe UI Symbol" w:cs="Segoe UI Symbol"/>
          <w:color w:val="FF0000"/>
          <w:spacing w:val="750"/>
          <w:sz w:val="35"/>
          <w:szCs w:val="23"/>
        </w:rPr>
        <w:t>🌼</w:t>
      </w:r>
    </w:p>
    <w:p w:rsidR="00453F9B" w:rsidRDefault="00453F9B" w:rsidP="00453F9B">
      <w:p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Thực hiện chỉ đạo và hướng dẫn của Liên đoàn Lao động huyện, Phòng GD&amp;ĐT huyện Gia Lâm, trường Tiểu học Quang Trung long trọng tổ chức Hội nghị CB-VC năm học 2021-2022. </w:t>
      </w:r>
    </w:p>
    <w:p w:rsidR="00453F9B" w:rsidRDefault="00453F9B" w:rsidP="00453F9B">
      <w:p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Hội nghị vinh dự được đón tiếp</w:t>
      </w: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 các đại biểu </w:t>
      </w: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tới dự động viên, ghi nhận và chỉ đạo tập thể nhà trường.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bookmarkStart w:id="0" w:name="_GoBack"/>
      <w:bookmarkEnd w:id="0"/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đ/c Nguyễn Đức Thể - Huyện uỷ viên - Chủ tịch Liên đoàn lao động huyệ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n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 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đ/c Hoàng Việt Cường - Huyện uỷ viên - Trưởng phòng Giáo dục huyệ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n Gia Lâm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đ/c Đoàn 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Thị 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Hoa - chuyên viên phòng giáo dục huyệ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n Gia Lâm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đ/c Nguyễn Văn Tuyên - Huyện uỷ viên - Bí thư Đảng uỷ xã Yên Thườ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ng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đ/c Nguyễn Thị Luyện - Chủ tịch HĐND xã Yên Thườ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ng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đ/c Trần Xuân Cường - PCT UBND xã Yên Thườ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ng</w:t>
      </w:r>
    </w:p>
    <w:p w:rsidR="00453F9B" w:rsidRPr="00453F9B" w:rsidRDefault="00453F9B" w:rsidP="00453F9B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text"/>
          <w:b/>
        </w:rPr>
      </w:pP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đ/c Nguyễn Anh Đức - Trưởng ban đại diện CMHS trườ</w:t>
      </w: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ng </w:t>
      </w:r>
    </w:p>
    <w:p w:rsidR="00453F9B" w:rsidRPr="00453F9B" w:rsidRDefault="00453F9B" w:rsidP="00453F9B">
      <w:pPr>
        <w:pStyle w:val="ListParagraph"/>
        <w:spacing w:line="360" w:lineRule="auto"/>
        <w:ind w:left="1500"/>
        <w:jc w:val="both"/>
        <w:rPr>
          <w:rStyle w:val="text"/>
          <w:b/>
        </w:rPr>
      </w:pPr>
      <w:r>
        <w:rPr>
          <w:b/>
          <w:noProof/>
        </w:rPr>
        <w:drawing>
          <wp:inline distT="0" distB="0" distL="0" distR="0">
            <wp:extent cx="4701879" cy="3135086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h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435" cy="314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9B" w:rsidRDefault="00453F9B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ab/>
        <w:t>H</w:t>
      </w:r>
      <w:r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ội nghị đã lắng nghe 3 tham luận của CB-GV-NV nhà trường với rất nhiều giải pháp tâm huyết, sáng tạo được lan toả</w:t>
      </w: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01A33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</wp:posOffset>
            </wp:positionH>
            <wp:positionV relativeFrom="paragraph">
              <wp:posOffset>131445</wp:posOffset>
            </wp:positionV>
            <wp:extent cx="4966335" cy="3261995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h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01A33"/>
          <w:sz w:val="23"/>
          <w:szCs w:val="2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C918E66" wp14:editId="1710A39E">
            <wp:simplePos x="0" y="0"/>
            <wp:positionH relativeFrom="column">
              <wp:posOffset>208800</wp:posOffset>
            </wp:positionH>
            <wp:positionV relativeFrom="paragraph">
              <wp:posOffset>214803</wp:posOffset>
            </wp:positionV>
            <wp:extent cx="5052060" cy="3368577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36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01A33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49967379" wp14:editId="2BD8C7D1">
            <wp:simplePos x="0" y="0"/>
            <wp:positionH relativeFrom="page">
              <wp:align>center</wp:align>
            </wp:positionH>
            <wp:positionV relativeFrom="paragraph">
              <wp:posOffset>520</wp:posOffset>
            </wp:positionV>
            <wp:extent cx="4820920" cy="325628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h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F9B"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>.</w:t>
      </w:r>
      <w:r w:rsid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ab/>
      </w: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01A33"/>
          <w:sz w:val="23"/>
          <w:szCs w:val="23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04B5672C" wp14:editId="3E43C90B">
            <wp:simplePos x="0" y="0"/>
            <wp:positionH relativeFrom="page">
              <wp:align>center</wp:align>
            </wp:positionH>
            <wp:positionV relativeFrom="paragraph">
              <wp:posOffset>219306</wp:posOffset>
            </wp:positionV>
            <wp:extent cx="4758055" cy="3257550"/>
            <wp:effectExtent l="0" t="0" r="444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h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D1F" w:rsidRDefault="00165D1F" w:rsidP="00453F9B">
      <w:pPr>
        <w:pStyle w:val="ListParagraph"/>
        <w:spacing w:line="360" w:lineRule="auto"/>
        <w:ind w:left="0" w:hanging="1358"/>
        <w:jc w:val="both"/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</w:pPr>
    </w:p>
    <w:p w:rsidR="008F3475" w:rsidRPr="00453F9B" w:rsidRDefault="00165D1F" w:rsidP="00453F9B">
      <w:pPr>
        <w:pStyle w:val="ListParagraph"/>
        <w:spacing w:line="360" w:lineRule="auto"/>
        <w:ind w:left="0" w:hanging="1358"/>
        <w:jc w:val="both"/>
        <w:rPr>
          <w:b/>
        </w:rPr>
      </w:pPr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ab/>
      </w:r>
      <w:r w:rsidR="00453F9B" w:rsidRPr="00453F9B">
        <w:rPr>
          <w:rStyle w:val="text"/>
          <w:rFonts w:ascii="Segoe UI" w:hAnsi="Segoe UI" w:cs="Segoe UI"/>
          <w:color w:val="001A33"/>
          <w:sz w:val="23"/>
          <w:szCs w:val="23"/>
          <w:shd w:val="clear" w:color="auto" w:fill="FFFFFF"/>
        </w:rPr>
        <w:t xml:space="preserve"> Hội nghị đã kết thúc tốt đẹp trong sự thống nhất cao về phương hướng nhiệm vụ năm học mới, sự quyết tâm của tập thể CB-GV-NV nhà trường vượt mọi khó khăn để hoàn thành nhiệm vụ! </w:t>
      </w:r>
    </w:p>
    <w:sectPr w:rsidR="008F3475" w:rsidRPr="00453F9B" w:rsidSect="00453F9B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5pt;height:11.45pt" o:bullet="t">
        <v:imagedata r:id="rId1" o:title="msoDF37"/>
      </v:shape>
    </w:pict>
  </w:numPicBullet>
  <w:abstractNum w:abstractNumId="0" w15:restartNumberingAfterBreak="0">
    <w:nsid w:val="1BEC50AE"/>
    <w:multiLevelType w:val="hybridMultilevel"/>
    <w:tmpl w:val="DA78D3F4"/>
    <w:lvl w:ilvl="0" w:tplc="0409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F9B"/>
    <w:rsid w:val="00165D1F"/>
    <w:rsid w:val="00453F9B"/>
    <w:rsid w:val="00736EFA"/>
    <w:rsid w:val="008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E0806"/>
  <w15:chartTrackingRefBased/>
  <w15:docId w15:val="{FC5139A7-4371-4F76-959C-EF4A03CF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453F9B"/>
  </w:style>
  <w:style w:type="character" w:customStyle="1" w:styleId="emoji-sizer">
    <w:name w:val="emoji-sizer"/>
    <w:basedOn w:val="DefaultParagraphFont"/>
    <w:rsid w:val="00453F9B"/>
  </w:style>
  <w:style w:type="paragraph" w:styleId="ListParagraph">
    <w:name w:val="List Paragraph"/>
    <w:basedOn w:val="Normal"/>
    <w:uiPriority w:val="34"/>
    <w:qFormat/>
    <w:rsid w:val="00453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2021-10-19T15:19:00Z</dcterms:created>
  <dcterms:modified xsi:type="dcterms:W3CDTF">2021-10-19T15:36:00Z</dcterms:modified>
</cp:coreProperties>
</file>