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01F" w:rsidRPr="00C67364" w:rsidRDefault="00C67364" w:rsidP="00C67364">
      <w:pPr>
        <w:jc w:val="center"/>
        <w:rPr>
          <w:rFonts w:ascii="Times New Roman" w:hAnsi="Times New Roman" w:cs="Times New Roman"/>
          <w:b/>
          <w:bCs/>
          <w:sz w:val="28"/>
          <w:szCs w:val="28"/>
        </w:rPr>
      </w:pPr>
      <w:r w:rsidRPr="00C67364">
        <w:rPr>
          <w:rFonts w:ascii="Times New Roman" w:hAnsi="Times New Roman" w:cs="Times New Roman"/>
          <w:b/>
          <w:bCs/>
          <w:sz w:val="28"/>
          <w:szCs w:val="28"/>
        </w:rPr>
        <w:t>ĐẠI HỘI CÔNG ĐOÀN TRƯỜNG TIỂU HỌC TIỀN PHONG</w:t>
      </w:r>
    </w:p>
    <w:p w:rsidR="00C67364" w:rsidRDefault="00C67364" w:rsidP="00C67364">
      <w:pPr>
        <w:jc w:val="center"/>
        <w:rPr>
          <w:rFonts w:ascii="Times New Roman" w:hAnsi="Times New Roman" w:cs="Times New Roman"/>
          <w:b/>
          <w:bCs/>
          <w:sz w:val="28"/>
          <w:szCs w:val="28"/>
        </w:rPr>
      </w:pPr>
      <w:r w:rsidRPr="00C67364">
        <w:rPr>
          <w:rFonts w:ascii="Times New Roman" w:hAnsi="Times New Roman" w:cs="Times New Roman"/>
          <w:b/>
          <w:bCs/>
          <w:sz w:val="28"/>
          <w:szCs w:val="28"/>
        </w:rPr>
        <w:t>NHIỆM KÌ 2023-2028</w:t>
      </w:r>
    </w:p>
    <w:p w:rsidR="00C67364" w:rsidRDefault="00C67364" w:rsidP="00C67364">
      <w:pPr>
        <w:rPr>
          <w:rFonts w:ascii="Times New Roman" w:hAnsi="Times New Roman" w:cs="Times New Roman"/>
          <w:sz w:val="28"/>
          <w:szCs w:val="28"/>
        </w:rPr>
      </w:pPr>
      <w:r>
        <w:rPr>
          <w:rFonts w:ascii="Times New Roman" w:hAnsi="Times New Roman" w:cs="Times New Roman"/>
          <w:sz w:val="28"/>
          <w:szCs w:val="28"/>
        </w:rPr>
        <w:t xml:space="preserve">      Thực hiện kế hoạch số</w:t>
      </w:r>
      <w:r w:rsidR="0090377D">
        <w:rPr>
          <w:rFonts w:ascii="Times New Roman" w:hAnsi="Times New Roman" w:cs="Times New Roman"/>
          <w:sz w:val="28"/>
          <w:szCs w:val="28"/>
        </w:rPr>
        <w:t xml:space="preserve"> 114</w:t>
      </w:r>
      <w:r>
        <w:rPr>
          <w:rFonts w:ascii="Times New Roman" w:hAnsi="Times New Roman" w:cs="Times New Roman"/>
          <w:sz w:val="28"/>
          <w:szCs w:val="28"/>
        </w:rPr>
        <w:t xml:space="preserve"> /KH-LĐLĐ ngày </w:t>
      </w:r>
      <w:r w:rsidR="0090377D">
        <w:rPr>
          <w:rFonts w:ascii="Times New Roman" w:hAnsi="Times New Roman" w:cs="Times New Roman"/>
          <w:sz w:val="28"/>
          <w:szCs w:val="28"/>
        </w:rPr>
        <w:t xml:space="preserve">06/04/2022 </w:t>
      </w:r>
      <w:r>
        <w:rPr>
          <w:rFonts w:ascii="Times New Roman" w:hAnsi="Times New Roman" w:cs="Times New Roman"/>
          <w:sz w:val="28"/>
          <w:szCs w:val="28"/>
        </w:rPr>
        <w:t>của</w:t>
      </w:r>
      <w:r w:rsidR="0090377D">
        <w:rPr>
          <w:rFonts w:ascii="Times New Roman" w:hAnsi="Times New Roman" w:cs="Times New Roman"/>
          <w:sz w:val="28"/>
          <w:szCs w:val="28"/>
        </w:rPr>
        <w:t xml:space="preserve"> Ban chấp hành</w:t>
      </w:r>
      <w:r>
        <w:rPr>
          <w:rFonts w:ascii="Times New Roman" w:hAnsi="Times New Roman" w:cs="Times New Roman"/>
          <w:sz w:val="28"/>
          <w:szCs w:val="28"/>
        </w:rPr>
        <w:t xml:space="preserve"> LĐLĐ huyện Gia Lâm về việc tổ chức Đại hội Công đoàn cơ sở, tiến tới Đại hội Công đoàn huyện Gia Lâm lần thứ XI, nhiệm kì 2023-2028</w:t>
      </w:r>
      <w:r w:rsidR="0090377D">
        <w:rPr>
          <w:rFonts w:ascii="Times New Roman" w:hAnsi="Times New Roman" w:cs="Times New Roman"/>
          <w:sz w:val="28"/>
          <w:szCs w:val="28"/>
        </w:rPr>
        <w:t xml:space="preserve"> </w:t>
      </w:r>
      <w:r w:rsidR="0090377D" w:rsidRPr="0090377D">
        <w:rPr>
          <w:rFonts w:ascii="Times New Roman" w:hAnsi="Times New Roman"/>
          <w:spacing w:val="-2"/>
          <w:sz w:val="28"/>
          <w:szCs w:val="28"/>
          <w:lang w:val="vi-VN"/>
        </w:rPr>
        <w:t xml:space="preserve">và </w:t>
      </w:r>
      <w:r w:rsidR="0090377D">
        <w:rPr>
          <w:rFonts w:ascii="Times New Roman" w:hAnsi="Times New Roman"/>
          <w:spacing w:val="-2"/>
          <w:sz w:val="28"/>
          <w:szCs w:val="28"/>
        </w:rPr>
        <w:t>k</w:t>
      </w:r>
      <w:r w:rsidR="0090377D" w:rsidRPr="0090377D">
        <w:rPr>
          <w:rFonts w:ascii="Times New Roman" w:hAnsi="Times New Roman"/>
          <w:spacing w:val="-2"/>
          <w:sz w:val="28"/>
          <w:szCs w:val="28"/>
          <w:lang w:val="vi-VN"/>
        </w:rPr>
        <w:t>ế hoạch số 05, ngày 06/01/2023 của Công đoàn trường TH Tiền Phong về việc tổ chức đại hội công đoàn cơ sở. Được sự đồng ý của Ban Thường vụ LĐLĐ huyện Gia Lâm và Chi bộ trường TH Tiền Phong.</w:t>
      </w:r>
      <w:r>
        <w:rPr>
          <w:rFonts w:ascii="Times New Roman" w:hAnsi="Times New Roman" w:cs="Times New Roman"/>
          <w:sz w:val="28"/>
          <w:szCs w:val="28"/>
        </w:rPr>
        <w:t xml:space="preserve"> Sáng ngày 11/02/2023, Công đoàn trường Tiểu học Tiền Phong long trọng tổ chức Đại hội Công đoàn nhiệm kì 2023-2028.</w:t>
      </w:r>
    </w:p>
    <w:p w:rsidR="0079029B" w:rsidRDefault="0079029B" w:rsidP="00C67364">
      <w:pPr>
        <w:rPr>
          <w:rFonts w:ascii="Times New Roman" w:hAnsi="Times New Roman" w:cs="Times New Roman"/>
          <w:sz w:val="28"/>
          <w:szCs w:val="28"/>
        </w:rPr>
      </w:pPr>
    </w:p>
    <w:p w:rsidR="004A4F15" w:rsidRDefault="004D7FB3" w:rsidP="00C6736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9029B" w:rsidRDefault="0079029B" w:rsidP="004A4F15">
      <w:pPr>
        <w:jc w:val="center"/>
        <w:rPr>
          <w:rFonts w:ascii="Times New Roman" w:hAnsi="Times New Roman" w:cs="Times New Roman"/>
          <w:b/>
          <w:color w:val="FF0000"/>
          <w:sz w:val="28"/>
          <w:szCs w:val="28"/>
        </w:rPr>
      </w:pPr>
    </w:p>
    <w:p w:rsidR="004A4F15" w:rsidRPr="004A4F15" w:rsidRDefault="004A4F15" w:rsidP="004A4F15">
      <w:pPr>
        <w:jc w:val="center"/>
        <w:rPr>
          <w:rFonts w:ascii="Times New Roman" w:hAnsi="Times New Roman" w:cs="Times New Roman"/>
          <w:b/>
          <w:color w:val="FF0000"/>
          <w:sz w:val="28"/>
          <w:szCs w:val="28"/>
        </w:rPr>
      </w:pPr>
      <w:bookmarkStart w:id="0" w:name="_GoBack"/>
      <w:bookmarkEnd w:id="0"/>
      <w:r w:rsidRPr="004A4F15">
        <w:rPr>
          <w:rFonts w:ascii="Times New Roman" w:hAnsi="Times New Roman" w:cs="Times New Roman"/>
          <w:b/>
          <w:color w:val="FF0000"/>
          <w:sz w:val="28"/>
          <w:szCs w:val="28"/>
        </w:rPr>
        <w:t>Các đại biểu thực hiện lễ chào cờ</w:t>
      </w:r>
    </w:p>
    <w:p w:rsidR="004A4F15" w:rsidRDefault="00C67364" w:rsidP="00C67364">
      <w:pPr>
        <w:rPr>
          <w:rFonts w:ascii="Times New Roman" w:hAnsi="Times New Roman" w:cs="Times New Roman"/>
          <w:sz w:val="28"/>
          <w:szCs w:val="28"/>
        </w:rPr>
      </w:pPr>
      <w:r>
        <w:rPr>
          <w:rFonts w:ascii="Times New Roman" w:hAnsi="Times New Roman" w:cs="Times New Roman"/>
          <w:sz w:val="28"/>
          <w:szCs w:val="28"/>
        </w:rPr>
        <w:t xml:space="preserve">       </w:t>
      </w:r>
      <w:r w:rsidR="004D7FB3">
        <w:rPr>
          <w:rFonts w:ascii="Times New Roman" w:hAnsi="Times New Roman" w:cs="Times New Roman"/>
          <w:sz w:val="28"/>
          <w:szCs w:val="28"/>
        </w:rPr>
        <w:t xml:space="preserve">    </w:t>
      </w:r>
    </w:p>
    <w:p w:rsidR="004A4F15" w:rsidRDefault="004A4F15" w:rsidP="00C67364">
      <w:pPr>
        <w:rPr>
          <w:rFonts w:ascii="Times New Roman" w:hAnsi="Times New Roman" w:cs="Times New Roman"/>
          <w:sz w:val="28"/>
          <w:szCs w:val="28"/>
        </w:rPr>
      </w:pPr>
    </w:p>
    <w:p w:rsidR="004A4F15" w:rsidRDefault="004A4F15" w:rsidP="00C67364">
      <w:pPr>
        <w:rPr>
          <w:rFonts w:ascii="Times New Roman" w:hAnsi="Times New Roman" w:cs="Times New Roman"/>
          <w:sz w:val="28"/>
          <w:szCs w:val="28"/>
        </w:rPr>
      </w:pPr>
    </w:p>
    <w:p w:rsidR="00C67364" w:rsidRDefault="004A4F15" w:rsidP="00C67364">
      <w:pPr>
        <w:rPr>
          <w:rFonts w:ascii="Times New Roman" w:hAnsi="Times New Roman" w:cs="Times New Roman"/>
          <w:sz w:val="28"/>
          <w:szCs w:val="28"/>
        </w:rPr>
      </w:pPr>
      <w:r>
        <w:rPr>
          <w:rFonts w:ascii="Times New Roman" w:hAnsi="Times New Roman" w:cs="Times New Roman"/>
          <w:sz w:val="28"/>
          <w:szCs w:val="28"/>
        </w:rPr>
        <w:t xml:space="preserve">    </w:t>
      </w:r>
      <w:r w:rsidR="004D7FB3">
        <w:rPr>
          <w:rFonts w:ascii="Times New Roman" w:hAnsi="Times New Roman" w:cs="Times New Roman"/>
          <w:sz w:val="28"/>
          <w:szCs w:val="28"/>
        </w:rPr>
        <w:t xml:space="preserve"> </w:t>
      </w:r>
      <w:r w:rsidR="00C67364">
        <w:rPr>
          <w:rFonts w:ascii="Times New Roman" w:hAnsi="Times New Roman" w:cs="Times New Roman"/>
          <w:sz w:val="28"/>
          <w:szCs w:val="28"/>
        </w:rPr>
        <w:t xml:space="preserve">Đại hội vinh dự chào đón đ/c Lê Bích Mai </w:t>
      </w:r>
      <w:r w:rsidR="00F32EBF">
        <w:rPr>
          <w:rFonts w:ascii="Times New Roman" w:hAnsi="Times New Roman" w:cs="Times New Roman"/>
          <w:sz w:val="28"/>
          <w:szCs w:val="28"/>
        </w:rPr>
        <w:t>-</w:t>
      </w:r>
      <w:r w:rsidR="00C67364">
        <w:rPr>
          <w:rFonts w:ascii="Times New Roman" w:hAnsi="Times New Roman" w:cs="Times New Roman"/>
          <w:sz w:val="28"/>
          <w:szCs w:val="28"/>
        </w:rPr>
        <w:t xml:space="preserve"> Bí thư chi bộ Hiệu trưởng, đ/c Nguyễn Thị Thơm</w:t>
      </w:r>
      <w:r w:rsidR="00F32EBF">
        <w:rPr>
          <w:rFonts w:ascii="Times New Roman" w:hAnsi="Times New Roman" w:cs="Times New Roman"/>
          <w:sz w:val="28"/>
          <w:szCs w:val="28"/>
        </w:rPr>
        <w:t xml:space="preserve"> Phó bí thư cho bộ - Phó hiệu trưởng</w:t>
      </w:r>
      <w:r w:rsidR="00C67364">
        <w:rPr>
          <w:rFonts w:ascii="Times New Roman" w:hAnsi="Times New Roman" w:cs="Times New Roman"/>
          <w:sz w:val="28"/>
          <w:szCs w:val="28"/>
        </w:rPr>
        <w:t xml:space="preserve">, </w:t>
      </w:r>
      <w:r w:rsidR="00F32EBF">
        <w:rPr>
          <w:rFonts w:ascii="Times New Roman" w:hAnsi="Times New Roman" w:cs="Times New Roman"/>
          <w:sz w:val="28"/>
          <w:szCs w:val="28"/>
        </w:rPr>
        <w:t xml:space="preserve"> đ/c </w:t>
      </w:r>
      <w:r w:rsidR="00C67364">
        <w:rPr>
          <w:rFonts w:ascii="Times New Roman" w:hAnsi="Times New Roman" w:cs="Times New Roman"/>
          <w:sz w:val="28"/>
          <w:szCs w:val="28"/>
        </w:rPr>
        <w:t xml:space="preserve">Nguyễn Thị Vân Anh </w:t>
      </w:r>
      <w:r w:rsidR="00F32EBF">
        <w:rPr>
          <w:rFonts w:ascii="Times New Roman" w:hAnsi="Times New Roman" w:cs="Times New Roman"/>
          <w:sz w:val="28"/>
          <w:szCs w:val="28"/>
        </w:rPr>
        <w:t>-</w:t>
      </w:r>
      <w:r w:rsidR="00C67364">
        <w:rPr>
          <w:rFonts w:ascii="Times New Roman" w:hAnsi="Times New Roman" w:cs="Times New Roman"/>
          <w:sz w:val="28"/>
          <w:szCs w:val="28"/>
        </w:rPr>
        <w:t xml:space="preserve">  </w:t>
      </w:r>
      <w:r w:rsidR="00F32EBF">
        <w:rPr>
          <w:rFonts w:ascii="Times New Roman" w:hAnsi="Times New Roman" w:cs="Times New Roman"/>
          <w:sz w:val="28"/>
          <w:szCs w:val="28"/>
        </w:rPr>
        <w:t>Phó hiệu trưởng</w:t>
      </w:r>
      <w:r w:rsidR="00F32EBF">
        <w:rPr>
          <w:rFonts w:ascii="Times New Roman" w:hAnsi="Times New Roman" w:cs="Times New Roman"/>
          <w:sz w:val="28"/>
          <w:szCs w:val="28"/>
        </w:rPr>
        <w:t xml:space="preserve"> </w:t>
      </w:r>
      <w:r w:rsidR="00C67364">
        <w:rPr>
          <w:rFonts w:ascii="Times New Roman" w:hAnsi="Times New Roman" w:cs="Times New Roman"/>
          <w:sz w:val="28"/>
          <w:szCs w:val="28"/>
        </w:rPr>
        <w:t>nhà trường cùng toàn thể đoàn viên Công đoàn nhà trường.</w:t>
      </w:r>
    </w:p>
    <w:p w:rsidR="0090377D" w:rsidRDefault="0090377D" w:rsidP="00C6736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0377D" w:rsidRPr="004D7FB3" w:rsidRDefault="004D7FB3" w:rsidP="004D7FB3">
      <w:pPr>
        <w:jc w:val="center"/>
        <w:rPr>
          <w:rFonts w:ascii="Times New Roman" w:hAnsi="Times New Roman" w:cs="Times New Roman"/>
          <w:b/>
          <w:bCs/>
          <w:color w:val="FF0000"/>
          <w:sz w:val="28"/>
          <w:szCs w:val="28"/>
        </w:rPr>
      </w:pPr>
      <w:r w:rsidRPr="004D7FB3">
        <w:rPr>
          <w:rFonts w:ascii="Times New Roman" w:hAnsi="Times New Roman" w:cs="Times New Roman"/>
          <w:b/>
          <w:bCs/>
          <w:color w:val="FF0000"/>
          <w:sz w:val="28"/>
          <w:szCs w:val="28"/>
        </w:rPr>
        <w:t>Cấp ủy</w:t>
      </w:r>
      <w:r w:rsidR="0090377D" w:rsidRPr="004D7FB3">
        <w:rPr>
          <w:rFonts w:ascii="Times New Roman" w:hAnsi="Times New Roman" w:cs="Times New Roman"/>
          <w:b/>
          <w:bCs/>
          <w:color w:val="FF0000"/>
          <w:sz w:val="28"/>
          <w:szCs w:val="28"/>
        </w:rPr>
        <w:t xml:space="preserve"> và Ban giám hiệu</w:t>
      </w:r>
      <w:r w:rsidRPr="004D7FB3">
        <w:rPr>
          <w:rFonts w:ascii="Times New Roman" w:hAnsi="Times New Roman" w:cs="Times New Roman"/>
          <w:b/>
          <w:bCs/>
          <w:color w:val="FF0000"/>
          <w:sz w:val="28"/>
          <w:szCs w:val="28"/>
        </w:rPr>
        <w:t xml:space="preserve"> tặng hoa</w:t>
      </w:r>
      <w:r w:rsidR="0090377D" w:rsidRPr="004D7FB3">
        <w:rPr>
          <w:rFonts w:ascii="Times New Roman" w:hAnsi="Times New Roman" w:cs="Times New Roman"/>
          <w:b/>
          <w:bCs/>
          <w:color w:val="FF0000"/>
          <w:sz w:val="28"/>
          <w:szCs w:val="28"/>
        </w:rPr>
        <w:t xml:space="preserve"> </w:t>
      </w:r>
      <w:r w:rsidRPr="004D7FB3">
        <w:rPr>
          <w:rFonts w:ascii="Times New Roman" w:hAnsi="Times New Roman" w:cs="Times New Roman"/>
          <w:b/>
          <w:bCs/>
          <w:color w:val="FF0000"/>
          <w:sz w:val="28"/>
          <w:szCs w:val="28"/>
        </w:rPr>
        <w:t>chúc mừng Đại hội</w:t>
      </w:r>
    </w:p>
    <w:p w:rsidR="00C67364" w:rsidRDefault="00C67364" w:rsidP="00C67364">
      <w:pPr>
        <w:rPr>
          <w:rFonts w:ascii="Times New Roman" w:hAnsi="Times New Roman" w:cs="Times New Roman"/>
          <w:sz w:val="28"/>
          <w:szCs w:val="28"/>
        </w:rPr>
      </w:pPr>
      <w:r>
        <w:rPr>
          <w:rFonts w:ascii="Times New Roman" w:hAnsi="Times New Roman" w:cs="Times New Roman"/>
          <w:sz w:val="28"/>
          <w:szCs w:val="28"/>
        </w:rPr>
        <w:t>Đại hội tập trung vào các nội dung:</w:t>
      </w:r>
    </w:p>
    <w:p w:rsidR="00C67364" w:rsidRDefault="00C67364" w:rsidP="00C6736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Báo cáo kết quả tổng kết nhiệm kì 2017-2022 của BCH Công đoàn và phương hướng nhiệm vụ nhiệm kì 2023-2028.</w:t>
      </w:r>
    </w:p>
    <w:p w:rsidR="00C67364" w:rsidRDefault="00C67364" w:rsidP="00C6736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Thảo luận các văn kiện Đại hội Công đoàn huyện Gia Lâm lần thứ XI, nhiệm kì 2023-2028.</w:t>
      </w:r>
    </w:p>
    <w:p w:rsidR="00C67364" w:rsidRDefault="00C67364" w:rsidP="00C6736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Bầu Ban chấp hành công đoàn nhà trường nhiệm kì 2023-2028.</w:t>
      </w:r>
    </w:p>
    <w:p w:rsidR="00C67364" w:rsidRDefault="00C67364" w:rsidP="00C67364">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Bầu Đại biểu chính thức và đại biểu dự khuyết ĐH Công đoàn huyện Gia Lâm lần thứ XI.</w:t>
      </w:r>
    </w:p>
    <w:p w:rsidR="004D7FB3" w:rsidRDefault="004D7FB3" w:rsidP="004D7FB3">
      <w:pPr>
        <w:pStyle w:val="ListParagrap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59256" cy="36861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562600" cy="3688392"/>
                    </a:xfrm>
                    <a:prstGeom prst="rect">
                      <a:avLst/>
                    </a:prstGeom>
                  </pic:spPr>
                </pic:pic>
              </a:graphicData>
            </a:graphic>
          </wp:inline>
        </w:drawing>
      </w:r>
    </w:p>
    <w:p w:rsidR="004A4F15" w:rsidRDefault="004A4F15" w:rsidP="004D7FB3">
      <w:pPr>
        <w:pStyle w:val="ListParagraph"/>
        <w:rPr>
          <w:rFonts w:ascii="Times New Roman" w:hAnsi="Times New Roman" w:cs="Times New Roman"/>
          <w:sz w:val="28"/>
          <w:szCs w:val="28"/>
        </w:rPr>
      </w:pPr>
      <w:r>
        <w:rPr>
          <w:rFonts w:ascii="Times New Roman" w:hAnsi="Times New Roman" w:cs="Times New Roman"/>
          <w:b/>
          <w:bCs/>
          <w:noProof/>
          <w:color w:val="FF0000"/>
          <w:sz w:val="28"/>
          <w:szCs w:val="28"/>
        </w:rPr>
        <w:drawing>
          <wp:inline distT="0" distB="0" distL="0" distR="0" wp14:anchorId="4DE3722C" wp14:editId="299FE14B">
            <wp:extent cx="561975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626621" cy="3776512"/>
                    </a:xfrm>
                    <a:prstGeom prst="rect">
                      <a:avLst/>
                    </a:prstGeom>
                  </pic:spPr>
                </pic:pic>
              </a:graphicData>
            </a:graphic>
          </wp:inline>
        </w:drawing>
      </w:r>
    </w:p>
    <w:p w:rsidR="004A4F15" w:rsidRPr="004D7FB3" w:rsidRDefault="004A4F15" w:rsidP="004A4F15">
      <w:pPr>
        <w:ind w:left="360"/>
        <w:jc w:val="center"/>
        <w:rPr>
          <w:rFonts w:ascii="Times New Roman" w:hAnsi="Times New Roman" w:cs="Times New Roman"/>
          <w:b/>
          <w:bCs/>
          <w:color w:val="FF0000"/>
          <w:sz w:val="28"/>
          <w:szCs w:val="28"/>
        </w:rPr>
      </w:pPr>
      <w:r w:rsidRPr="004D7FB3">
        <w:rPr>
          <w:rFonts w:ascii="Times New Roman" w:hAnsi="Times New Roman" w:cs="Times New Roman"/>
          <w:b/>
          <w:bCs/>
          <w:color w:val="FF0000"/>
          <w:sz w:val="28"/>
          <w:szCs w:val="28"/>
        </w:rPr>
        <w:t>Đoàn chủ tịch điều hành Đại hội</w:t>
      </w:r>
    </w:p>
    <w:p w:rsidR="004A4F15" w:rsidRPr="004A4F15" w:rsidRDefault="004A4F15" w:rsidP="004A4F15">
      <w:pPr>
        <w:ind w:left="360"/>
        <w:rPr>
          <w:rFonts w:ascii="Times New Roman" w:hAnsi="Times New Roman" w:cs="Times New Roman"/>
          <w:sz w:val="28"/>
          <w:szCs w:val="28"/>
        </w:rPr>
      </w:pPr>
      <w:r>
        <w:rPr>
          <w:rFonts w:ascii="Times New Roman" w:hAnsi="Times New Roman" w:cs="Times New Roman"/>
          <w:sz w:val="28"/>
          <w:szCs w:val="28"/>
        </w:rPr>
        <w:t>Sau thời gian làm việc khẩn trương, nghiêm túc, trách nhiệm, Đại hội đã thực hiện đầy đủ các nội dung đề ra.</w:t>
      </w:r>
    </w:p>
    <w:p w:rsidR="004D7FB3" w:rsidRDefault="004D7FB3" w:rsidP="004D7FB3">
      <w:pPr>
        <w:ind w:left="360"/>
        <w:jc w:val="center"/>
        <w:rPr>
          <w:rFonts w:ascii="Times New Roman" w:hAnsi="Times New Roman" w:cs="Times New Roman"/>
          <w:b/>
          <w:bCs/>
          <w:color w:val="FF0000"/>
          <w:sz w:val="28"/>
          <w:szCs w:val="28"/>
        </w:rPr>
      </w:pPr>
    </w:p>
    <w:p w:rsidR="004D7FB3" w:rsidRDefault="004D7FB3" w:rsidP="004A4F15">
      <w:pPr>
        <w:ind w:left="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35600"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438775" cy="3735981"/>
                    </a:xfrm>
                    <a:prstGeom prst="rect">
                      <a:avLst/>
                    </a:prstGeom>
                  </pic:spPr>
                </pic:pic>
              </a:graphicData>
            </a:graphic>
          </wp:inline>
        </w:drawing>
      </w:r>
    </w:p>
    <w:p w:rsidR="004D7FB3" w:rsidRDefault="004D7FB3" w:rsidP="004D7FB3">
      <w:pPr>
        <w:ind w:left="360"/>
        <w:jc w:val="center"/>
        <w:rPr>
          <w:rFonts w:ascii="Times New Roman" w:hAnsi="Times New Roman" w:cs="Times New Roman"/>
          <w:b/>
          <w:bCs/>
          <w:color w:val="FF0000"/>
          <w:sz w:val="28"/>
          <w:szCs w:val="28"/>
        </w:rPr>
      </w:pPr>
      <w:r>
        <w:rPr>
          <w:rFonts w:ascii="Times New Roman" w:hAnsi="Times New Roman" w:cs="Times New Roman"/>
          <w:b/>
          <w:bCs/>
          <w:noProof/>
          <w:color w:val="FF0000"/>
          <w:sz w:val="28"/>
          <w:szCs w:val="28"/>
        </w:rPr>
        <w:drawing>
          <wp:inline distT="0" distB="0" distL="0" distR="0">
            <wp:extent cx="5457825" cy="3810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457825" cy="3810000"/>
                    </a:xfrm>
                    <a:prstGeom prst="rect">
                      <a:avLst/>
                    </a:prstGeom>
                  </pic:spPr>
                </pic:pic>
              </a:graphicData>
            </a:graphic>
          </wp:inline>
        </w:drawing>
      </w:r>
    </w:p>
    <w:p w:rsidR="004A4F15" w:rsidRDefault="004D7FB3" w:rsidP="004A4F15">
      <w:pPr>
        <w:ind w:left="360"/>
        <w:jc w:val="center"/>
        <w:rPr>
          <w:rFonts w:ascii="Times New Roman" w:hAnsi="Times New Roman" w:cs="Times New Roman"/>
          <w:b/>
          <w:bCs/>
          <w:color w:val="FF0000"/>
          <w:sz w:val="28"/>
          <w:szCs w:val="28"/>
        </w:rPr>
      </w:pPr>
      <w:r w:rsidRPr="004D7FB3">
        <w:rPr>
          <w:rFonts w:ascii="Times New Roman" w:hAnsi="Times New Roman" w:cs="Times New Roman"/>
          <w:b/>
          <w:bCs/>
          <w:color w:val="FF0000"/>
          <w:sz w:val="28"/>
          <w:szCs w:val="28"/>
        </w:rPr>
        <w:t>Công đoàn viên trường Tiểu học Tiền Phong tham gia bỏ phiếu</w:t>
      </w:r>
    </w:p>
    <w:p w:rsidR="0090377D" w:rsidRDefault="00935F68" w:rsidP="004A4F1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C19D1">
        <w:rPr>
          <w:rFonts w:ascii="Times New Roman" w:hAnsi="Times New Roman" w:cs="Times New Roman"/>
          <w:sz w:val="28"/>
          <w:szCs w:val="28"/>
        </w:rPr>
        <w:t xml:space="preserve">Sau một  thởi gian làm việc nghiêm túc , khẩn trương </w:t>
      </w:r>
      <w:r w:rsidR="004A4F15">
        <w:rPr>
          <w:rFonts w:ascii="Times New Roman" w:hAnsi="Times New Roman" w:cs="Times New Roman"/>
          <w:sz w:val="28"/>
          <w:szCs w:val="28"/>
        </w:rPr>
        <w:t xml:space="preserve">Đại hội đã bầu ra </w:t>
      </w:r>
      <w:r>
        <w:rPr>
          <w:rFonts w:ascii="Times New Roman" w:hAnsi="Times New Roman" w:cs="Times New Roman"/>
          <w:sz w:val="28"/>
          <w:szCs w:val="28"/>
        </w:rPr>
        <w:t>B</w:t>
      </w:r>
      <w:r w:rsidR="0090377D">
        <w:rPr>
          <w:rFonts w:ascii="Times New Roman" w:hAnsi="Times New Roman" w:cs="Times New Roman"/>
          <w:sz w:val="28"/>
          <w:szCs w:val="28"/>
        </w:rPr>
        <w:t>an chấp hành Công đoàn trường Tiểu học Tiền Phong nhiệm kì 2023-2028 gồm 5 đ/c</w:t>
      </w:r>
      <w:r w:rsidR="004A4F15">
        <w:rPr>
          <w:rFonts w:ascii="Times New Roman" w:hAnsi="Times New Roman" w:cs="Times New Roman"/>
          <w:sz w:val="28"/>
          <w:szCs w:val="28"/>
        </w:rPr>
        <w:t>.</w:t>
      </w:r>
    </w:p>
    <w:p w:rsidR="005C19D1" w:rsidRDefault="005C19D1" w:rsidP="005C19D1">
      <w:pPr>
        <w:rPr>
          <w:rFonts w:ascii="Times New Roman" w:hAnsi="Times New Roman" w:cs="Times New Roman"/>
          <w:sz w:val="28"/>
          <w:szCs w:val="28"/>
        </w:rPr>
      </w:pPr>
      <w:r>
        <w:rPr>
          <w:rFonts w:ascii="Times New Roman" w:hAnsi="Times New Roman" w:cs="Times New Roman"/>
          <w:sz w:val="28"/>
          <w:szCs w:val="28"/>
        </w:rPr>
        <w:t>Đại hội</w:t>
      </w:r>
      <w:r>
        <w:rPr>
          <w:rFonts w:ascii="Times New Roman" w:hAnsi="Times New Roman" w:cs="Times New Roman"/>
          <w:sz w:val="28"/>
          <w:szCs w:val="28"/>
        </w:rPr>
        <w:t xml:space="preserve"> cũng</w:t>
      </w:r>
      <w:r>
        <w:rPr>
          <w:rFonts w:ascii="Times New Roman" w:hAnsi="Times New Roman" w:cs="Times New Roman"/>
          <w:sz w:val="28"/>
          <w:szCs w:val="28"/>
        </w:rPr>
        <w:t xml:space="preserve"> đã bầu ra 01 đại biểu chính thức dự ĐH Công đoàn huyện Gia Lâm lần thữ XI và 01 đại biểu dự khuyết ĐH Công đoàn huyện Gia Lâm lần thứ XI:</w:t>
      </w:r>
    </w:p>
    <w:p w:rsidR="005C19D1" w:rsidRPr="0090377D" w:rsidRDefault="005C19D1" w:rsidP="005C19D1">
      <w:pPr>
        <w:rPr>
          <w:rFonts w:ascii="Times New Roman" w:hAnsi="Times New Roman" w:cs="Times New Roman"/>
          <w:sz w:val="28"/>
          <w:szCs w:val="28"/>
        </w:rPr>
      </w:pPr>
      <w:r>
        <w:rPr>
          <w:rFonts w:ascii="Times New Roman" w:hAnsi="Times New Roman" w:cs="Times New Roman"/>
          <w:sz w:val="28"/>
          <w:szCs w:val="28"/>
        </w:rPr>
        <w:t>Chúc mừng thành công Đại hội Công đoàn trường Tiểu học Tiền Phong nhiệm kì 2023-2028! Chúc Công đoàn nhà trường ngày càng vững mạnh.</w:t>
      </w:r>
    </w:p>
    <w:p w:rsidR="005C19D1" w:rsidRDefault="005C19D1" w:rsidP="004A4F15">
      <w:pPr>
        <w:rPr>
          <w:rFonts w:ascii="Times New Roman" w:hAnsi="Times New Roman" w:cs="Times New Roman"/>
          <w:sz w:val="28"/>
          <w:szCs w:val="28"/>
        </w:rPr>
      </w:pPr>
    </w:p>
    <w:p w:rsidR="0090377D" w:rsidRPr="005C19D1" w:rsidRDefault="0090377D" w:rsidP="005C19D1">
      <w:pPr>
        <w:jc w:val="center"/>
        <w:rPr>
          <w:rFonts w:ascii="Times New Roman" w:hAnsi="Times New Roman" w:cs="Times New Roman"/>
          <w:sz w:val="28"/>
          <w:szCs w:val="28"/>
        </w:rPr>
      </w:pPr>
      <w:r>
        <w:rPr>
          <w:noProof/>
        </w:rPr>
        <w:drawing>
          <wp:inline distT="0" distB="0" distL="0" distR="0" wp14:anchorId="63AC90EA" wp14:editId="6E4059C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0377D" w:rsidRPr="0090377D" w:rsidRDefault="0090377D" w:rsidP="0090377D">
      <w:pPr>
        <w:ind w:left="360"/>
        <w:jc w:val="center"/>
        <w:rPr>
          <w:rFonts w:ascii="Times New Roman" w:hAnsi="Times New Roman" w:cs="Times New Roman"/>
          <w:b/>
          <w:bCs/>
          <w:color w:val="FF0000"/>
          <w:sz w:val="28"/>
          <w:szCs w:val="28"/>
        </w:rPr>
      </w:pPr>
      <w:r w:rsidRPr="0090377D">
        <w:rPr>
          <w:rFonts w:ascii="Times New Roman" w:hAnsi="Times New Roman" w:cs="Times New Roman"/>
          <w:b/>
          <w:bCs/>
          <w:color w:val="FF0000"/>
          <w:sz w:val="28"/>
          <w:szCs w:val="28"/>
        </w:rPr>
        <w:t>BCH Công đoàn nhiệm kì 2023-2028</w:t>
      </w:r>
    </w:p>
    <w:p w:rsidR="0090377D" w:rsidRPr="0090377D" w:rsidRDefault="005C19D1" w:rsidP="005C19D1">
      <w:pPr>
        <w:ind w:left="360"/>
        <w:rPr>
          <w:rFonts w:ascii="Times New Roman" w:hAnsi="Times New Roman" w:cs="Times New Roman"/>
          <w:sz w:val="28"/>
          <w:szCs w:val="28"/>
        </w:rPr>
      </w:pPr>
      <w:r>
        <w:rPr>
          <w:rFonts w:ascii="Times New Roman" w:hAnsi="Times New Roman" w:cs="Times New Roman"/>
          <w:sz w:val="28"/>
          <w:szCs w:val="28"/>
        </w:rPr>
        <w:t xml:space="preserve"> </w:t>
      </w:r>
    </w:p>
    <w:sectPr w:rsidR="0090377D" w:rsidRPr="0090377D" w:rsidSect="004A4F15">
      <w:pgSz w:w="12240" w:h="15840"/>
      <w:pgMar w:top="1134" w:right="1077"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F0B3A"/>
    <w:multiLevelType w:val="hybridMultilevel"/>
    <w:tmpl w:val="3D2044DA"/>
    <w:lvl w:ilvl="0" w:tplc="A64C3FDC">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364"/>
    <w:rsid w:val="004A4F15"/>
    <w:rsid w:val="004D7FB3"/>
    <w:rsid w:val="005C19D1"/>
    <w:rsid w:val="0079029B"/>
    <w:rsid w:val="0090377D"/>
    <w:rsid w:val="00935F68"/>
    <w:rsid w:val="00AE601F"/>
    <w:rsid w:val="00C67364"/>
    <w:rsid w:val="00F32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7364"/>
    <w:pPr>
      <w:ind w:left="720"/>
      <w:contextualSpacing/>
    </w:pPr>
  </w:style>
  <w:style w:type="paragraph" w:styleId="BalloonText">
    <w:name w:val="Balloon Text"/>
    <w:basedOn w:val="Normal"/>
    <w:link w:val="BalloonTextChar"/>
    <w:uiPriority w:val="99"/>
    <w:semiHidden/>
    <w:unhideWhenUsed/>
    <w:rsid w:val="004A4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F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7364"/>
    <w:pPr>
      <w:ind w:left="720"/>
      <w:contextualSpacing/>
    </w:pPr>
  </w:style>
  <w:style w:type="paragraph" w:styleId="BalloonText">
    <w:name w:val="Balloon Text"/>
    <w:basedOn w:val="Normal"/>
    <w:link w:val="BalloonTextChar"/>
    <w:uiPriority w:val="99"/>
    <w:semiHidden/>
    <w:unhideWhenUsed/>
    <w:rsid w:val="004A4F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4F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8</cp:revision>
  <dcterms:created xsi:type="dcterms:W3CDTF">2023-02-12T14:58:00Z</dcterms:created>
  <dcterms:modified xsi:type="dcterms:W3CDTF">2023-02-13T01:56:00Z</dcterms:modified>
</cp:coreProperties>
</file>