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DD4" w:rsidRDefault="004C78D2" w:rsidP="004C78D2">
      <w:pPr>
        <w:jc w:val="center"/>
        <w:rPr>
          <w:rFonts w:ascii="Times New Roman" w:hAnsi="Times New Roman" w:cs="Times New Roman"/>
          <w:b/>
          <w:sz w:val="28"/>
        </w:rPr>
      </w:pPr>
      <w:r w:rsidRPr="004C78D2">
        <w:rPr>
          <w:rFonts w:ascii="Times New Roman" w:hAnsi="Times New Roman" w:cs="Times New Roman"/>
          <w:b/>
          <w:sz w:val="28"/>
        </w:rPr>
        <w:t>Lễ dâng hương tại nghĩa trang Liệt s</w:t>
      </w:r>
      <w:r w:rsidR="006E3034">
        <w:rPr>
          <w:rFonts w:ascii="Times New Roman" w:hAnsi="Times New Roman" w:cs="Times New Roman"/>
          <w:b/>
          <w:sz w:val="28"/>
        </w:rPr>
        <w:t>ĩ</w:t>
      </w:r>
      <w:r w:rsidRPr="004C78D2">
        <w:rPr>
          <w:rFonts w:ascii="Times New Roman" w:hAnsi="Times New Roman" w:cs="Times New Roman"/>
          <w:b/>
          <w:sz w:val="28"/>
        </w:rPr>
        <w:t xml:space="preserve"> - Dốc Lã</w:t>
      </w:r>
    </w:p>
    <w:p w:rsidR="004C78D2" w:rsidRDefault="004C78D2" w:rsidP="006E3034">
      <w:pPr>
        <w:jc w:val="both"/>
        <w:rPr>
          <w:rFonts w:ascii="Times New Roman" w:hAnsi="Times New Roman" w:cs="Times New Roman"/>
          <w:sz w:val="28"/>
        </w:rPr>
      </w:pPr>
      <w:r>
        <w:rPr>
          <w:rFonts w:ascii="Times New Roman" w:hAnsi="Times New Roman" w:cs="Times New Roman"/>
          <w:b/>
          <w:sz w:val="28"/>
        </w:rPr>
        <w:tab/>
      </w:r>
      <w:r w:rsidRPr="006E3034">
        <w:rPr>
          <w:rFonts w:ascii="Times New Roman" w:hAnsi="Times New Roman" w:cs="Times New Roman"/>
          <w:sz w:val="28"/>
        </w:rPr>
        <w:t xml:space="preserve">Nhân </w:t>
      </w:r>
      <w:proofErr w:type="spellStart"/>
      <w:r w:rsidRPr="006E3034">
        <w:rPr>
          <w:rFonts w:ascii="Times New Roman" w:hAnsi="Times New Roman" w:cs="Times New Roman"/>
          <w:sz w:val="28"/>
        </w:rPr>
        <w:t>kỷ</w:t>
      </w:r>
      <w:proofErr w:type="spellEnd"/>
      <w:r w:rsidRPr="006E3034">
        <w:rPr>
          <w:rFonts w:ascii="Times New Roman" w:hAnsi="Times New Roman" w:cs="Times New Roman"/>
          <w:sz w:val="28"/>
        </w:rPr>
        <w:t xml:space="preserve"> niệm 76 năm Ngày Thương binh - Liệt s</w:t>
      </w:r>
      <w:r w:rsidR="006E3034">
        <w:rPr>
          <w:rFonts w:ascii="Times New Roman" w:hAnsi="Times New Roman" w:cs="Times New Roman"/>
          <w:sz w:val="28"/>
        </w:rPr>
        <w:t>ĩ</w:t>
      </w:r>
      <w:r w:rsidRPr="006E3034">
        <w:rPr>
          <w:rFonts w:ascii="Times New Roman" w:hAnsi="Times New Roman" w:cs="Times New Roman"/>
          <w:sz w:val="28"/>
        </w:rPr>
        <w:t>, Đoàn xã Yên Viên tổ chức</w:t>
      </w:r>
      <w:r w:rsidR="006E3034">
        <w:rPr>
          <w:rFonts w:ascii="Times New Roman" w:hAnsi="Times New Roman" w:cs="Times New Roman"/>
          <w:sz w:val="28"/>
        </w:rPr>
        <w:t xml:space="preserve"> </w:t>
      </w:r>
      <w:r w:rsidR="006E3034" w:rsidRPr="006E3034">
        <w:rPr>
          <w:rFonts w:ascii="Times New Roman" w:hAnsi="Times New Roman" w:cs="Times New Roman"/>
          <w:sz w:val="28"/>
        </w:rPr>
        <w:t>Lễ dâng hương tại nghĩa trang Liệt sĩ - Dốc Lã</w:t>
      </w:r>
      <w:r w:rsidR="006E3034">
        <w:rPr>
          <w:rFonts w:ascii="Times New Roman" w:hAnsi="Times New Roman" w:cs="Times New Roman"/>
          <w:sz w:val="28"/>
        </w:rPr>
        <w:t>. S</w:t>
      </w:r>
      <w:r>
        <w:rPr>
          <w:rFonts w:ascii="Times New Roman" w:hAnsi="Times New Roman" w:cs="Times New Roman"/>
          <w:sz w:val="28"/>
        </w:rPr>
        <w:t>áng ngày 23/7/2023, các đoàn viên trong Chi đoàn trường Tiểu học Tiền Phong đã tham gia Lễ</w:t>
      </w:r>
      <w:r w:rsidR="00BC684C">
        <w:rPr>
          <w:rFonts w:ascii="Times New Roman" w:hAnsi="Times New Roman" w:cs="Times New Roman"/>
          <w:sz w:val="28"/>
        </w:rPr>
        <w:t xml:space="preserve"> dâng hương để tưởng nhớ các anh hùng liệt sĩ.</w:t>
      </w:r>
    </w:p>
    <w:p w:rsidR="00BC684C" w:rsidRDefault="00257BF4" w:rsidP="00257BF4">
      <w:pPr>
        <w:jc w:val="center"/>
        <w:rPr>
          <w:rFonts w:ascii="Times New Roman" w:hAnsi="Times New Roman" w:cs="Times New Roman"/>
          <w:sz w:val="28"/>
        </w:rPr>
      </w:pPr>
      <w:r>
        <w:rPr>
          <w:rFonts w:ascii="Times New Roman" w:hAnsi="Times New Roman" w:cs="Times New Roman"/>
          <w:noProof/>
          <w:sz w:val="28"/>
        </w:rPr>
        <w:drawing>
          <wp:inline distT="0" distB="0" distL="0" distR="0">
            <wp:extent cx="5962650" cy="424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Đoàn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65235" cy="4249992"/>
                    </a:xfrm>
                    <a:prstGeom prst="rect">
                      <a:avLst/>
                    </a:prstGeom>
                  </pic:spPr>
                </pic:pic>
              </a:graphicData>
            </a:graphic>
          </wp:inline>
        </w:drawing>
      </w:r>
    </w:p>
    <w:p w:rsidR="00257BF4" w:rsidRDefault="00257BF4" w:rsidP="00257BF4">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4D6F87A8" wp14:editId="4AB41039">
            <wp:extent cx="4929188" cy="65722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aonf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30550" cy="6574066"/>
                    </a:xfrm>
                    <a:prstGeom prst="rect">
                      <a:avLst/>
                    </a:prstGeom>
                  </pic:spPr>
                </pic:pic>
              </a:graphicData>
            </a:graphic>
          </wp:inline>
        </w:drawing>
      </w:r>
    </w:p>
    <w:p w:rsidR="00257BF4" w:rsidRPr="00257BF4" w:rsidRDefault="00257BF4" w:rsidP="00257BF4">
      <w:pPr>
        <w:jc w:val="center"/>
        <w:rPr>
          <w:rFonts w:ascii="Times New Roman" w:hAnsi="Times New Roman" w:cs="Times New Roman"/>
          <w:i/>
          <w:sz w:val="28"/>
        </w:rPr>
      </w:pPr>
      <w:r w:rsidRPr="003E324C">
        <w:rPr>
          <w:rFonts w:ascii="Times New Roman" w:hAnsi="Times New Roman" w:cs="Times New Roman"/>
          <w:i/>
          <w:sz w:val="24"/>
        </w:rPr>
        <w:t xml:space="preserve">Đoàn TNCS Hồ Chí Minh </w:t>
      </w:r>
      <w:r w:rsidR="003E324C" w:rsidRPr="003E324C">
        <w:rPr>
          <w:rFonts w:ascii="Times New Roman" w:hAnsi="Times New Roman" w:cs="Times New Roman"/>
          <w:i/>
          <w:sz w:val="24"/>
        </w:rPr>
        <w:t xml:space="preserve">huyện Gia Lâm – Cụm Đoàn Bắc </w:t>
      </w:r>
      <w:proofErr w:type="spellStart"/>
      <w:r w:rsidR="003E324C" w:rsidRPr="003E324C">
        <w:rPr>
          <w:rFonts w:ascii="Times New Roman" w:hAnsi="Times New Roman" w:cs="Times New Roman"/>
          <w:i/>
          <w:sz w:val="24"/>
        </w:rPr>
        <w:t>Đuống</w:t>
      </w:r>
      <w:proofErr w:type="spellEnd"/>
      <w:r w:rsidR="003E324C" w:rsidRPr="003E324C">
        <w:rPr>
          <w:rFonts w:ascii="Times New Roman" w:hAnsi="Times New Roman" w:cs="Times New Roman"/>
          <w:i/>
          <w:sz w:val="24"/>
        </w:rPr>
        <w:t xml:space="preserve"> đang hương tại </w:t>
      </w:r>
      <w:proofErr w:type="spellStart"/>
      <w:r w:rsidR="003E324C" w:rsidRPr="003E324C">
        <w:rPr>
          <w:rFonts w:ascii="Times New Roman" w:hAnsi="Times New Roman" w:cs="Times New Roman"/>
          <w:i/>
          <w:color w:val="000000"/>
          <w:sz w:val="24"/>
          <w:szCs w:val="18"/>
          <w:shd w:val="clear" w:color="auto" w:fill="FFFFFF"/>
        </w:rPr>
        <w:t>tại</w:t>
      </w:r>
      <w:proofErr w:type="spellEnd"/>
      <w:r w:rsidR="003E324C" w:rsidRPr="003E324C">
        <w:rPr>
          <w:rFonts w:ascii="Times New Roman" w:hAnsi="Times New Roman" w:cs="Times New Roman"/>
          <w:i/>
          <w:color w:val="000000"/>
          <w:sz w:val="24"/>
          <w:szCs w:val="18"/>
          <w:shd w:val="clear" w:color="auto" w:fill="FFFFFF"/>
        </w:rPr>
        <w:t xml:space="preserve"> Đài tưởng niệm các Bà mẹ Việt Nam anh hùng và các anh hùng liệt sĩ</w:t>
      </w:r>
      <w:r w:rsidR="003E324C" w:rsidRPr="003E324C">
        <w:rPr>
          <w:rFonts w:ascii="Arial" w:hAnsi="Arial" w:cs="Arial"/>
          <w:color w:val="000000"/>
          <w:sz w:val="24"/>
          <w:szCs w:val="18"/>
          <w:shd w:val="clear" w:color="auto" w:fill="FFFFFF"/>
        </w:rPr>
        <w:t> </w:t>
      </w:r>
    </w:p>
    <w:p w:rsidR="00BC684C" w:rsidRDefault="00BC684C" w:rsidP="006E3034">
      <w:pPr>
        <w:jc w:val="both"/>
        <w:rPr>
          <w:rFonts w:ascii="Times New Roman" w:hAnsi="Times New Roman" w:cs="Times New Roman"/>
          <w:color w:val="000000"/>
          <w:sz w:val="28"/>
          <w:szCs w:val="18"/>
          <w:shd w:val="clear" w:color="auto" w:fill="FFFFFF"/>
        </w:rPr>
      </w:pPr>
      <w:r>
        <w:rPr>
          <w:rFonts w:ascii="Times New Roman" w:hAnsi="Times New Roman" w:cs="Times New Roman"/>
          <w:sz w:val="28"/>
        </w:rPr>
        <w:tab/>
      </w:r>
      <w:r w:rsidRPr="00BC684C">
        <w:rPr>
          <w:rFonts w:ascii="Times New Roman" w:hAnsi="Times New Roman" w:cs="Times New Roman"/>
          <w:color w:val="000000"/>
          <w:sz w:val="28"/>
          <w:szCs w:val="18"/>
          <w:shd w:val="clear" w:color="auto" w:fill="FFFFFF"/>
        </w:rPr>
        <w:t xml:space="preserve">Trong không khí trang nghiêm của buổi lễ, </w:t>
      </w:r>
      <w:r>
        <w:rPr>
          <w:rFonts w:ascii="Times New Roman" w:hAnsi="Times New Roman" w:cs="Times New Roman"/>
          <w:color w:val="000000"/>
          <w:sz w:val="28"/>
          <w:szCs w:val="18"/>
          <w:shd w:val="clear" w:color="auto" w:fill="FFFFFF"/>
        </w:rPr>
        <w:t>Đoàn thanh niên xã và các đơn vị cơ sở</w:t>
      </w:r>
      <w:r w:rsidRPr="00BC684C">
        <w:rPr>
          <w:rFonts w:ascii="Times New Roman" w:hAnsi="Times New Roman" w:cs="Times New Roman"/>
          <w:color w:val="000000"/>
          <w:sz w:val="28"/>
          <w:szCs w:val="18"/>
          <w:shd w:val="clear" w:color="auto" w:fill="FFFFFF"/>
        </w:rPr>
        <w:t xml:space="preserve"> đã thành kính dâng hương và đặ</w:t>
      </w:r>
      <w:r>
        <w:rPr>
          <w:rFonts w:ascii="Times New Roman" w:hAnsi="Times New Roman" w:cs="Times New Roman"/>
          <w:color w:val="000000"/>
          <w:sz w:val="28"/>
          <w:szCs w:val="18"/>
          <w:shd w:val="clear" w:color="auto" w:fill="FFFFFF"/>
        </w:rPr>
        <w:t xml:space="preserve">t vòng hoa </w:t>
      </w:r>
      <w:r w:rsidRPr="00BC684C">
        <w:rPr>
          <w:rFonts w:ascii="Times New Roman" w:hAnsi="Times New Roman" w:cs="Times New Roman"/>
          <w:color w:val="000000"/>
          <w:sz w:val="28"/>
          <w:szCs w:val="18"/>
          <w:shd w:val="clear" w:color="auto" w:fill="FFFFFF"/>
        </w:rPr>
        <w:t xml:space="preserve">tại nghĩa trang Dốc Lã. Sau một phút tưởng niệm, thành kính tưởng nhớ sự </w:t>
      </w:r>
      <w:proofErr w:type="spellStart"/>
      <w:r w:rsidRPr="00BC684C">
        <w:rPr>
          <w:rFonts w:ascii="Times New Roman" w:hAnsi="Times New Roman" w:cs="Times New Roman"/>
          <w:color w:val="000000"/>
          <w:sz w:val="28"/>
          <w:szCs w:val="18"/>
          <w:shd w:val="clear" w:color="auto" w:fill="FFFFFF"/>
        </w:rPr>
        <w:t>hy</w:t>
      </w:r>
      <w:proofErr w:type="spellEnd"/>
      <w:r w:rsidRPr="00BC684C">
        <w:rPr>
          <w:rFonts w:ascii="Times New Roman" w:hAnsi="Times New Roman" w:cs="Times New Roman"/>
          <w:color w:val="000000"/>
          <w:sz w:val="28"/>
          <w:szCs w:val="18"/>
          <w:shd w:val="clear" w:color="auto" w:fill="FFFFFF"/>
        </w:rPr>
        <w:t xml:space="preserve"> sinh của các anh hùng liệt s</w:t>
      </w:r>
      <w:r>
        <w:rPr>
          <w:rFonts w:ascii="Times New Roman" w:hAnsi="Times New Roman" w:cs="Times New Roman"/>
          <w:color w:val="000000"/>
          <w:sz w:val="28"/>
          <w:szCs w:val="18"/>
          <w:shd w:val="clear" w:color="auto" w:fill="FFFFFF"/>
        </w:rPr>
        <w:t>ĩ</w:t>
      </w:r>
      <w:r w:rsidRPr="00BC684C">
        <w:rPr>
          <w:rFonts w:ascii="Times New Roman" w:hAnsi="Times New Roman" w:cs="Times New Roman"/>
          <w:color w:val="000000"/>
          <w:sz w:val="28"/>
          <w:szCs w:val="18"/>
          <w:shd w:val="clear" w:color="auto" w:fill="FFFFFF"/>
        </w:rPr>
        <w:t xml:space="preserve">, các đồng chí </w:t>
      </w:r>
      <w:r>
        <w:rPr>
          <w:rFonts w:ascii="Times New Roman" w:hAnsi="Times New Roman" w:cs="Times New Roman"/>
          <w:color w:val="000000"/>
          <w:sz w:val="28"/>
          <w:szCs w:val="18"/>
          <w:shd w:val="clear" w:color="auto" w:fill="FFFFFF"/>
        </w:rPr>
        <w:t xml:space="preserve">trong đoàn </w:t>
      </w:r>
      <w:r w:rsidRPr="00BC684C">
        <w:rPr>
          <w:rFonts w:ascii="Times New Roman" w:hAnsi="Times New Roman" w:cs="Times New Roman"/>
          <w:color w:val="000000"/>
          <w:sz w:val="28"/>
          <w:szCs w:val="18"/>
          <w:shd w:val="clear" w:color="auto" w:fill="FFFFFF"/>
        </w:rPr>
        <w:t xml:space="preserve">đã đến thắp nén hương tại phần mộ của các bà mẹ Việt Nam anh hùng và các anh hùng liệt sĩ để tỏ lòng biết ơn sâu sắc đối với những người con ưu tú của </w:t>
      </w:r>
      <w:r w:rsidRPr="00BC684C">
        <w:rPr>
          <w:rFonts w:ascii="Times New Roman" w:hAnsi="Times New Roman" w:cs="Times New Roman"/>
          <w:color w:val="000000"/>
          <w:sz w:val="28"/>
          <w:szCs w:val="18"/>
          <w:shd w:val="clear" w:color="auto" w:fill="FFFFFF"/>
        </w:rPr>
        <w:lastRenderedPageBreak/>
        <w:t xml:space="preserve">quê hương đã không tiếc máu xương, chiến đấu anh dũng, </w:t>
      </w:r>
      <w:proofErr w:type="spellStart"/>
      <w:r w:rsidRPr="00BC684C">
        <w:rPr>
          <w:rFonts w:ascii="Times New Roman" w:hAnsi="Times New Roman" w:cs="Times New Roman"/>
          <w:color w:val="000000"/>
          <w:sz w:val="28"/>
          <w:szCs w:val="18"/>
          <w:shd w:val="clear" w:color="auto" w:fill="FFFFFF"/>
        </w:rPr>
        <w:t>hy</w:t>
      </w:r>
      <w:proofErr w:type="spellEnd"/>
      <w:r w:rsidRPr="00BC684C">
        <w:rPr>
          <w:rFonts w:ascii="Times New Roman" w:hAnsi="Times New Roman" w:cs="Times New Roman"/>
          <w:color w:val="000000"/>
          <w:sz w:val="28"/>
          <w:szCs w:val="18"/>
          <w:shd w:val="clear" w:color="auto" w:fill="FFFFFF"/>
        </w:rPr>
        <w:t xml:space="preserve"> sinh vì nền độc lập, tự do của Tổ quốc, vì cuộc sống bình yên của nhân dân.</w:t>
      </w:r>
    </w:p>
    <w:p w:rsidR="00C54675" w:rsidRDefault="00C54675" w:rsidP="00C54675">
      <w:pPr>
        <w:jc w:val="center"/>
        <w:rPr>
          <w:rFonts w:ascii="Times New Roman" w:hAnsi="Times New Roman" w:cs="Times New Roman"/>
          <w:b/>
          <w:sz w:val="44"/>
        </w:rPr>
      </w:pPr>
      <w:r w:rsidRPr="00C54675">
        <w:rPr>
          <w:rFonts w:ascii="Times New Roman" w:hAnsi="Times New Roman" w:cs="Times New Roman"/>
          <w:b/>
          <w:noProof/>
          <w:sz w:val="44"/>
        </w:rPr>
        <w:drawing>
          <wp:inline distT="0" distB="0" distL="0" distR="0">
            <wp:extent cx="3333750" cy="3724275"/>
            <wp:effectExtent l="0" t="0" r="0" b="9525"/>
            <wp:docPr id="1" name="Picture 1" descr="C:\Users\PC\Desktop\z4539627249064_1cc4781f4ff5016f3042b74083176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z4539627249064_1cc4781f4ff5016f3042b74083176bc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507" b="18315"/>
                    <a:stretch/>
                  </pic:blipFill>
                  <pic:spPr bwMode="auto">
                    <a:xfrm>
                      <a:off x="0" y="0"/>
                      <a:ext cx="3334142" cy="3724713"/>
                    </a:xfrm>
                    <a:prstGeom prst="rect">
                      <a:avLst/>
                    </a:prstGeom>
                    <a:noFill/>
                    <a:ln>
                      <a:noFill/>
                    </a:ln>
                    <a:extLst>
                      <a:ext uri="{53640926-AAD7-44D8-BBD7-CCE9431645EC}">
                        <a14:shadowObscured xmlns:a14="http://schemas.microsoft.com/office/drawing/2010/main"/>
                      </a:ext>
                    </a:extLst>
                  </pic:spPr>
                </pic:pic>
              </a:graphicData>
            </a:graphic>
          </wp:inline>
        </w:drawing>
      </w:r>
    </w:p>
    <w:p w:rsidR="00C54675" w:rsidRDefault="00C54675" w:rsidP="00C54675">
      <w:pPr>
        <w:jc w:val="center"/>
        <w:rPr>
          <w:rFonts w:ascii="Times New Roman" w:hAnsi="Times New Roman" w:cs="Times New Roman"/>
          <w:b/>
          <w:sz w:val="44"/>
        </w:rPr>
      </w:pPr>
      <w:r w:rsidRPr="00C54675">
        <w:rPr>
          <w:rFonts w:ascii="Times New Roman" w:hAnsi="Times New Roman" w:cs="Times New Roman"/>
          <w:b/>
          <w:noProof/>
          <w:sz w:val="44"/>
        </w:rPr>
        <w:drawing>
          <wp:inline distT="0" distB="0" distL="0" distR="0">
            <wp:extent cx="3248025" cy="3864548"/>
            <wp:effectExtent l="0" t="0" r="0" b="3175"/>
            <wp:docPr id="2" name="Picture 2" descr="C:\Users\PC\Desktop\z4539627185366_61d35617caf868105835cf84f3e6f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z4539627185366_61d35617caf868105835cf84f3e6f70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6163" r="-1408" b="3345"/>
                    <a:stretch/>
                  </pic:blipFill>
                  <pic:spPr bwMode="auto">
                    <a:xfrm>
                      <a:off x="0" y="0"/>
                      <a:ext cx="3249379" cy="3866159"/>
                    </a:xfrm>
                    <a:prstGeom prst="rect">
                      <a:avLst/>
                    </a:prstGeom>
                    <a:noFill/>
                    <a:ln>
                      <a:noFill/>
                    </a:ln>
                    <a:extLst>
                      <a:ext uri="{53640926-AAD7-44D8-BBD7-CCE9431645EC}">
                        <a14:shadowObscured xmlns:a14="http://schemas.microsoft.com/office/drawing/2010/main"/>
                      </a:ext>
                    </a:extLst>
                  </pic:spPr>
                </pic:pic>
              </a:graphicData>
            </a:graphic>
          </wp:inline>
        </w:drawing>
      </w:r>
    </w:p>
    <w:p w:rsidR="003E324C" w:rsidRDefault="003E324C" w:rsidP="00C54675">
      <w:pPr>
        <w:jc w:val="center"/>
        <w:rPr>
          <w:rFonts w:ascii="Times New Roman" w:hAnsi="Times New Roman" w:cs="Times New Roman"/>
          <w:b/>
          <w:sz w:val="44"/>
        </w:rPr>
      </w:pPr>
      <w:bookmarkStart w:id="0" w:name="_GoBack"/>
      <w:r>
        <w:rPr>
          <w:rFonts w:ascii="Times New Roman" w:hAnsi="Times New Roman" w:cs="Times New Roman"/>
          <w:b/>
          <w:noProof/>
          <w:sz w:val="44"/>
        </w:rPr>
        <w:lastRenderedPageBreak/>
        <w:drawing>
          <wp:inline distT="0" distB="0" distL="0" distR="0">
            <wp:extent cx="3876675" cy="5168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oàn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6675" cy="5168900"/>
                    </a:xfrm>
                    <a:prstGeom prst="rect">
                      <a:avLst/>
                    </a:prstGeom>
                  </pic:spPr>
                </pic:pic>
              </a:graphicData>
            </a:graphic>
          </wp:inline>
        </w:drawing>
      </w:r>
      <w:bookmarkEnd w:id="0"/>
    </w:p>
    <w:p w:rsidR="00C54675" w:rsidRPr="00C54675" w:rsidRDefault="00C54675" w:rsidP="00C54675">
      <w:pPr>
        <w:jc w:val="center"/>
        <w:rPr>
          <w:rFonts w:ascii="Times New Roman" w:hAnsi="Times New Roman" w:cs="Times New Roman"/>
          <w:i/>
          <w:sz w:val="28"/>
        </w:rPr>
      </w:pPr>
      <w:r>
        <w:rPr>
          <w:rFonts w:ascii="Times New Roman" w:hAnsi="Times New Roman" w:cs="Times New Roman"/>
          <w:i/>
          <w:sz w:val="28"/>
        </w:rPr>
        <w:t>Đoàn viên Chi Đoàn TH Tiền Phong thắp hương tại phần mộ của các liệt sĩ</w:t>
      </w:r>
    </w:p>
    <w:sectPr w:rsidR="00C54675" w:rsidRPr="00C54675" w:rsidSect="004C78D2">
      <w:pgSz w:w="12240" w:h="15840"/>
      <w:pgMar w:top="113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8D2"/>
    <w:rsid w:val="00106DD4"/>
    <w:rsid w:val="00257BF4"/>
    <w:rsid w:val="003E324C"/>
    <w:rsid w:val="004C78D2"/>
    <w:rsid w:val="006E3034"/>
    <w:rsid w:val="00BC684C"/>
    <w:rsid w:val="00C54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28424"/>
  <w15:chartTrackingRefBased/>
  <w15:docId w15:val="{97A1EBBC-6B8F-43EF-B2BE-4835C742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3457</TotalTime>
  <Pages>4</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2023-07-23T03:24:00Z</dcterms:created>
  <dcterms:modified xsi:type="dcterms:W3CDTF">2023-07-25T13:01:00Z</dcterms:modified>
</cp:coreProperties>
</file>