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DD44" w14:textId="65198D40" w:rsidR="008F3A86" w:rsidRDefault="0022096D" w:rsidP="00500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00EDA" w:rsidRPr="00FE21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211A3" w14:textId="6EC5808B" w:rsidR="0070647D" w:rsidRPr="0070647D" w:rsidRDefault="0070647D" w:rsidP="00706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47D">
        <w:rPr>
          <w:rFonts w:ascii="Times New Roman" w:hAnsi="Times New Roman" w:cs="Times New Roman"/>
          <w:b/>
          <w:bCs/>
          <w:sz w:val="28"/>
          <w:szCs w:val="28"/>
        </w:rPr>
        <w:t>HỘI GIẢNG MÔN TIẾNG VIỆT LỚP 2A5</w:t>
      </w:r>
    </w:p>
    <w:p w14:paraId="768AD8CA" w14:textId="204CC54A" w:rsidR="008F3A86" w:rsidRDefault="008F3A86" w:rsidP="00500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0BB0E09" wp14:editId="4C555278">
            <wp:simplePos x="0" y="0"/>
            <wp:positionH relativeFrom="column">
              <wp:posOffset>-14143</wp:posOffset>
            </wp:positionH>
            <wp:positionV relativeFrom="paragraph">
              <wp:posOffset>180513</wp:posOffset>
            </wp:positionV>
            <wp:extent cx="357730" cy="381808"/>
            <wp:effectExtent l="0" t="0" r="0" b="0"/>
            <wp:wrapNone/>
            <wp:docPr id="2" name="Picture 2" descr="A pink flower with a smiling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nk flower with a smiling 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30" cy="381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C5162" w14:textId="2F5CD479" w:rsidR="00562F23" w:rsidRDefault="00500EDA" w:rsidP="00E202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Sáng ngày 24 tháng 10 năm 2023, cô giáo Phạm Thu Hiền GVCN lớp 2A5 đã thực hiện tiết dạy môn Tiếng Việ</w:t>
      </w:r>
      <w:r w:rsidR="00E2027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để hưởng ứng tuần lễ học tập suốt đời.</w:t>
      </w:r>
    </w:p>
    <w:p w14:paraId="72652C21" w14:textId="374106ED" w:rsidR="00500EDA" w:rsidRDefault="00FE21E8" w:rsidP="00E20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0F7B856" wp14:editId="6DB005E4">
            <wp:simplePos x="0" y="0"/>
            <wp:positionH relativeFrom="column">
              <wp:posOffset>-16625</wp:posOffset>
            </wp:positionH>
            <wp:positionV relativeFrom="paragraph">
              <wp:posOffset>209608</wp:posOffset>
            </wp:positionV>
            <wp:extent cx="357730" cy="381808"/>
            <wp:effectExtent l="0" t="0" r="0" b="0"/>
            <wp:wrapNone/>
            <wp:docPr id="1" name="Picture 1" descr="A pink flower with a smiling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nk flower with a smiling 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2" cy="38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EDA">
        <w:rPr>
          <w:rFonts w:ascii="Times New Roman" w:hAnsi="Times New Roman" w:cs="Times New Roman"/>
          <w:sz w:val="28"/>
          <w:szCs w:val="28"/>
        </w:rPr>
        <w:t>Tham dự tiết dạy có Ban giám hiệu nhà trường và các giáo viên khối 2 tới dự.</w:t>
      </w:r>
    </w:p>
    <w:p w14:paraId="1BD3B8A8" w14:textId="6D6D46F3" w:rsidR="0022096D" w:rsidRDefault="00FE21E8" w:rsidP="00E20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Tiế</w:t>
      </w:r>
      <w:r w:rsidR="00FC0F1B"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học diễn ra sôi nổi,</w:t>
      </w:r>
      <w:r w:rsidR="004C27A3">
        <w:rPr>
          <w:rFonts w:ascii="Times New Roman" w:hAnsi="Times New Roman" w:cs="Times New Roman"/>
          <w:sz w:val="28"/>
          <w:szCs w:val="28"/>
        </w:rPr>
        <w:t xml:space="preserve"> sinh động,</w:t>
      </w:r>
      <w:r>
        <w:rPr>
          <w:rFonts w:ascii="Times New Roman" w:hAnsi="Times New Roman" w:cs="Times New Roman"/>
          <w:sz w:val="28"/>
          <w:szCs w:val="28"/>
        </w:rPr>
        <w:t xml:space="preserve"> phương pháp dạy học tích cực được áp dụng linh hoạt, tạo hứng thú </w:t>
      </w:r>
      <w:r w:rsidR="004C27A3">
        <w:rPr>
          <w:rFonts w:ascii="Times New Roman" w:hAnsi="Times New Roman" w:cs="Times New Roman"/>
          <w:sz w:val="28"/>
          <w:szCs w:val="28"/>
        </w:rPr>
        <w:t>và mang đến nhiều hấp dẫn cho học sinh qua từng bài học</w:t>
      </w:r>
      <w:r>
        <w:rPr>
          <w:rFonts w:ascii="Times New Roman" w:hAnsi="Times New Roman" w:cs="Times New Roman"/>
          <w:sz w:val="28"/>
          <w:szCs w:val="28"/>
        </w:rPr>
        <w:t xml:space="preserve">. Với cách thể hiện bài giảng tự tin, cô giáo đã giúp cho học </w:t>
      </w:r>
      <w:r w:rsidR="004C27A3">
        <w:rPr>
          <w:rFonts w:ascii="Times New Roman" w:hAnsi="Times New Roman" w:cs="Times New Roman"/>
          <w:sz w:val="28"/>
          <w:szCs w:val="28"/>
        </w:rPr>
        <w:t xml:space="preserve">lĩnh hội được nhiều kiến thức bổ ích. Bên cạnh sự phối hợp nhịp nhàng, tương tác </w:t>
      </w:r>
      <w:proofErr w:type="gramStart"/>
      <w:r w:rsidR="004C27A3">
        <w:rPr>
          <w:rFonts w:ascii="Times New Roman" w:hAnsi="Times New Roman" w:cs="Times New Roman"/>
          <w:sz w:val="28"/>
          <w:szCs w:val="28"/>
        </w:rPr>
        <w:t>cùng  các</w:t>
      </w:r>
      <w:proofErr w:type="gramEnd"/>
      <w:r w:rsidR="004C27A3">
        <w:rPr>
          <w:rFonts w:ascii="Times New Roman" w:hAnsi="Times New Roman" w:cs="Times New Roman"/>
          <w:sz w:val="28"/>
          <w:szCs w:val="28"/>
        </w:rPr>
        <w:t xml:space="preserve"> bạn, các em học sinh còn hăng hái phát biểu và tích cực khi chơi trò chơi</w:t>
      </w:r>
      <w:r w:rsidR="0022096D">
        <w:rPr>
          <w:rFonts w:ascii="Times New Roman" w:hAnsi="Times New Roman" w:cs="Times New Roman"/>
          <w:sz w:val="28"/>
          <w:szCs w:val="28"/>
        </w:rPr>
        <w:t>, cùng cô hoàn thành tốt tiết dạy.</w:t>
      </w:r>
    </w:p>
    <w:bookmarkEnd w:id="0"/>
    <w:p w14:paraId="1A072145" w14:textId="2BF92606" w:rsidR="008F3A86" w:rsidRDefault="008F3A8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E648CE" wp14:editId="6AE69BF0">
            <wp:extent cx="5943600" cy="4457700"/>
            <wp:effectExtent l="0" t="0" r="0" b="0"/>
            <wp:docPr id="3" name="Picture 3" descr="A group of students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students in a classroo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73F2" w14:textId="4750D47E" w:rsidR="008F3A86" w:rsidRDefault="008F3A86" w:rsidP="008F3A86">
      <w:pPr>
        <w:rPr>
          <w:rFonts w:ascii="Times New Roman" w:hAnsi="Times New Roman" w:cs="Times New Roman"/>
          <w:noProof/>
          <w:sz w:val="28"/>
          <w:szCs w:val="28"/>
        </w:rPr>
      </w:pPr>
    </w:p>
    <w:p w14:paraId="02F4CDDA" w14:textId="0489E324" w:rsidR="008F3A86" w:rsidRDefault="008F3A86" w:rsidP="008F3A86">
      <w:pPr>
        <w:rPr>
          <w:rFonts w:ascii="Times New Roman" w:hAnsi="Times New Roman" w:cs="Times New Roman"/>
          <w:sz w:val="28"/>
          <w:szCs w:val="28"/>
        </w:rPr>
      </w:pPr>
    </w:p>
    <w:p w14:paraId="38DB7F5F" w14:textId="324A6353" w:rsidR="008F3A86" w:rsidRDefault="0070647D" w:rsidP="008F3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31EEC05" wp14:editId="5DCD9141">
            <wp:extent cx="5760085" cy="4319905"/>
            <wp:effectExtent l="0" t="0" r="0" b="0"/>
            <wp:docPr id="4" name="Picture 4" descr="A group of children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children in a classroo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3287" w14:textId="768C5AE7" w:rsidR="0070647D" w:rsidRDefault="0070647D" w:rsidP="0070647D">
      <w:pPr>
        <w:rPr>
          <w:rFonts w:ascii="Times New Roman" w:hAnsi="Times New Roman" w:cs="Times New Roman"/>
          <w:sz w:val="28"/>
          <w:szCs w:val="28"/>
        </w:rPr>
      </w:pPr>
    </w:p>
    <w:p w14:paraId="0188457C" w14:textId="64177B9C" w:rsidR="0070647D" w:rsidRPr="0070647D" w:rsidRDefault="0070647D" w:rsidP="00706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EDFCC4" wp14:editId="141E922F">
            <wp:extent cx="5760085" cy="4319905"/>
            <wp:effectExtent l="0" t="0" r="0" b="0"/>
            <wp:docPr id="5" name="Picture 5" descr="A person standing in front of a classroom with a group of k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standing in front of a classroom with a group of kid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647D" w:rsidRPr="0070647D" w:rsidSect="008F3A86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3E2B"/>
    <w:rsid w:val="0022096D"/>
    <w:rsid w:val="00320D46"/>
    <w:rsid w:val="00470424"/>
    <w:rsid w:val="004C27A3"/>
    <w:rsid w:val="00500EDA"/>
    <w:rsid w:val="0070647D"/>
    <w:rsid w:val="008F3A86"/>
    <w:rsid w:val="00DA152F"/>
    <w:rsid w:val="00E2027B"/>
    <w:rsid w:val="00EA3E2B"/>
    <w:rsid w:val="00FC0F1B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AF85"/>
  <w15:chartTrackingRefBased/>
  <w15:docId w15:val="{ABD4D4A2-E883-48B8-89D1-F45C3F8C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2023-10-25T12:55:00Z</dcterms:created>
  <dcterms:modified xsi:type="dcterms:W3CDTF">2023-10-26T15:37:00Z</dcterms:modified>
</cp:coreProperties>
</file>