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722FC" w:rsidRDefault="00AD45B6" w:rsidP="002722FC">
      <w:pPr>
        <w:jc w:val="center"/>
        <w:rPr>
          <w:rFonts w:asciiTheme="majorHAnsi" w:hAnsiTheme="majorHAnsi"/>
          <w:sz w:val="36"/>
        </w:rPr>
      </w:pPr>
      <w:r w:rsidRPr="00AD45B6">
        <w:rPr>
          <w:rFonts w:asciiTheme="majorHAnsi" w:hAnsiTheme="majorHAnsi"/>
          <w:sz w:val="36"/>
        </w:rPr>
        <w:t>TẾT TRUNG THU KHỐI 3</w:t>
      </w:r>
      <w:bookmarkStart w:id="0" w:name="_GoBack"/>
      <w:bookmarkEnd w:id="0"/>
    </w:p>
    <w:p w:rsidR="00AD45B6" w:rsidRDefault="00AD45B6" w:rsidP="00AD45B6">
      <w:pPr>
        <w:rPr>
          <w:rFonts w:asciiTheme="majorHAnsi" w:hAnsiTheme="majorHAnsi"/>
          <w:sz w:val="28"/>
        </w:rPr>
      </w:pPr>
      <w:r>
        <w:rPr>
          <w:rFonts w:asciiTheme="majorHAnsi" w:hAnsiTheme="majorHAnsi"/>
          <w:sz w:val="28"/>
        </w:rPr>
        <w:t>Hiện tại tình hình dịch bệnh vẫn diễn ra phức tạp, học sinh chưa thể đến trường. Nhân dịp tết Trung thu cô và trò khối 3 đã có những hoạt động vui tết qua màn hình nhỏ.Các con được tự tay làm những món đồ chơi ngày tết như đèn lồng, mặt nạ, bày mâm ngũ quả,…..và các con có chia sẻ cảm nhận về ngày Trung thu 2021 đặc biệt này.</w:t>
      </w:r>
    </w:p>
    <w:p w:rsidR="002722FC" w:rsidRDefault="002722FC" w:rsidP="00AD45B6">
      <w:pPr>
        <w:rPr>
          <w:rFonts w:asciiTheme="majorHAnsi" w:hAnsiTheme="majorHAnsi"/>
          <w:sz w:val="28"/>
        </w:rPr>
      </w:pPr>
    </w:p>
    <w:p w:rsidR="002722FC" w:rsidRDefault="002722FC" w:rsidP="00AD45B6">
      <w:pPr>
        <w:rPr>
          <w:rFonts w:asciiTheme="majorHAnsi" w:hAnsiTheme="majorHAnsi"/>
          <w:sz w:val="28"/>
        </w:rPr>
      </w:pPr>
    </w:p>
    <w:p w:rsidR="002722FC" w:rsidRDefault="002722FC" w:rsidP="00AD45B6">
      <w:pPr>
        <w:rPr>
          <w:rFonts w:asciiTheme="majorHAnsi" w:hAnsiTheme="majorHAnsi"/>
          <w:sz w:val="28"/>
        </w:rPr>
      </w:pPr>
      <w:r>
        <w:rPr>
          <w:rFonts w:asciiTheme="majorHAnsi" w:hAnsiTheme="majorHAnsi"/>
          <w:noProof/>
          <w:sz w:val="28"/>
        </w:rPr>
        <w:drawing>
          <wp:inline distT="0" distB="0" distL="0" distR="0">
            <wp:extent cx="5727700" cy="322008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a4d0afc9341651f3c50.jpg"/>
                    <pic:cNvPicPr/>
                  </pic:nvPicPr>
                  <pic:blipFill>
                    <a:blip r:embed="rId4">
                      <a:extLst>
                        <a:ext uri="{28A0092B-C50C-407E-A947-70E740481C1C}">
                          <a14:useLocalDpi xmlns:a14="http://schemas.microsoft.com/office/drawing/2010/main" val="0"/>
                        </a:ext>
                      </a:extLst>
                    </a:blip>
                    <a:stretch>
                      <a:fillRect/>
                    </a:stretch>
                  </pic:blipFill>
                  <pic:spPr>
                    <a:xfrm>
                      <a:off x="0" y="0"/>
                      <a:ext cx="5727700" cy="3220085"/>
                    </a:xfrm>
                    <a:prstGeom prst="rect">
                      <a:avLst/>
                    </a:prstGeom>
                  </pic:spPr>
                </pic:pic>
              </a:graphicData>
            </a:graphic>
          </wp:inline>
        </w:drawing>
      </w:r>
    </w:p>
    <w:p w:rsidR="002722FC" w:rsidRDefault="002722FC" w:rsidP="00AD45B6">
      <w:pPr>
        <w:rPr>
          <w:rFonts w:asciiTheme="majorHAnsi" w:hAnsiTheme="majorHAnsi"/>
          <w:sz w:val="28"/>
        </w:rPr>
      </w:pPr>
    </w:p>
    <w:p w:rsidR="002722FC" w:rsidRDefault="002722FC" w:rsidP="00AD45B6">
      <w:pPr>
        <w:rPr>
          <w:rFonts w:asciiTheme="majorHAnsi" w:hAnsiTheme="majorHAnsi"/>
          <w:sz w:val="28"/>
        </w:rPr>
      </w:pPr>
    </w:p>
    <w:p w:rsidR="002722FC" w:rsidRDefault="002722FC" w:rsidP="00AD45B6">
      <w:pPr>
        <w:rPr>
          <w:rFonts w:asciiTheme="majorHAnsi" w:hAnsiTheme="majorHAnsi"/>
          <w:sz w:val="28"/>
        </w:rPr>
      </w:pPr>
    </w:p>
    <w:p w:rsidR="002722FC" w:rsidRDefault="002722FC" w:rsidP="00AD45B6">
      <w:pPr>
        <w:rPr>
          <w:rFonts w:asciiTheme="majorHAnsi" w:hAnsiTheme="majorHAnsi"/>
          <w:sz w:val="28"/>
        </w:rPr>
      </w:pPr>
      <w:r>
        <w:rPr>
          <w:rFonts w:asciiTheme="majorHAnsi" w:hAnsiTheme="majorHAnsi"/>
          <w:noProof/>
          <w:sz w:val="28"/>
        </w:rPr>
        <w:drawing>
          <wp:inline distT="0" distB="0" distL="0" distR="0">
            <wp:extent cx="5727700" cy="32067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nh chụp Màn hình 2021-09-21 lúc 09.59.04.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27700" cy="3206750"/>
                    </a:xfrm>
                    <a:prstGeom prst="rect">
                      <a:avLst/>
                    </a:prstGeom>
                  </pic:spPr>
                </pic:pic>
              </a:graphicData>
            </a:graphic>
          </wp:inline>
        </w:drawing>
      </w:r>
    </w:p>
    <w:p w:rsidR="002722FC" w:rsidRDefault="002722FC" w:rsidP="00AD45B6">
      <w:pPr>
        <w:rPr>
          <w:rFonts w:asciiTheme="majorHAnsi" w:hAnsiTheme="majorHAnsi"/>
          <w:sz w:val="28"/>
        </w:rPr>
      </w:pPr>
    </w:p>
    <w:p w:rsidR="002722FC" w:rsidRPr="00AD45B6" w:rsidRDefault="002722FC" w:rsidP="00AD45B6">
      <w:pPr>
        <w:rPr>
          <w:rFonts w:asciiTheme="majorHAnsi" w:hAnsiTheme="majorHAnsi"/>
          <w:sz w:val="28"/>
        </w:rPr>
      </w:pPr>
      <w:r>
        <w:rPr>
          <w:rFonts w:asciiTheme="majorHAnsi" w:hAnsiTheme="majorHAnsi"/>
          <w:noProof/>
          <w:sz w:val="28"/>
        </w:rPr>
        <w:drawing>
          <wp:inline distT="0" distB="0" distL="0" distR="0">
            <wp:extent cx="5727700" cy="28638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h chụp Màn hình 2021-09-20 lúc 22.35.59.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27700" cy="2863850"/>
                    </a:xfrm>
                    <a:prstGeom prst="rect">
                      <a:avLst/>
                    </a:prstGeom>
                  </pic:spPr>
                </pic:pic>
              </a:graphicData>
            </a:graphic>
          </wp:inline>
        </w:drawing>
      </w:r>
      <w:r>
        <w:rPr>
          <w:rFonts w:asciiTheme="majorHAnsi" w:hAnsiTheme="majorHAnsi"/>
          <w:noProof/>
          <w:sz w:val="28"/>
        </w:rPr>
        <w:drawing>
          <wp:inline distT="0" distB="0" distL="0" distR="0">
            <wp:extent cx="5727700" cy="29019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h chụp Màn hình 2021-09-20 lúc 22.36.1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27700" cy="2901950"/>
                    </a:xfrm>
                    <a:prstGeom prst="rect">
                      <a:avLst/>
                    </a:prstGeom>
                  </pic:spPr>
                </pic:pic>
              </a:graphicData>
            </a:graphic>
          </wp:inline>
        </w:drawing>
      </w:r>
      <w:r>
        <w:rPr>
          <w:rFonts w:asciiTheme="majorHAnsi" w:hAnsiTheme="majorHAnsi"/>
          <w:noProof/>
          <w:sz w:val="28"/>
        </w:rPr>
        <w:drawing>
          <wp:inline distT="0" distB="0" distL="0" distR="0">
            <wp:extent cx="5727700" cy="28619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nh chụp Màn hình 2021-09-20 lúc 22.36.46.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2861945"/>
                    </a:xfrm>
                    <a:prstGeom prst="rect">
                      <a:avLst/>
                    </a:prstGeom>
                  </pic:spPr>
                </pic:pic>
              </a:graphicData>
            </a:graphic>
          </wp:inline>
        </w:drawing>
      </w:r>
    </w:p>
    <w:sectPr w:rsidR="002722FC" w:rsidRPr="00AD45B6" w:rsidSect="00E13650">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5B6"/>
    <w:rsid w:val="002722FC"/>
    <w:rsid w:val="00AD45B6"/>
    <w:rsid w:val="00E13650"/>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ecimalSymbol w:val=","/>
  <w:listSeparator w:val=","/>
  <w14:docId w14:val="25FB1961"/>
  <w15:chartTrackingRefBased/>
  <w15:docId w15:val="{A56BA7CE-E63E-034B-8E13-9AE03C866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vi-V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2</Pages>
  <Words>54</Words>
  <Characters>309</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2021-09-24T14:02:00Z</dcterms:created>
  <dcterms:modified xsi:type="dcterms:W3CDTF">2021-09-24T14:16:00Z</dcterms:modified>
</cp:coreProperties>
</file>